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3A7" w:rsidRDefault="007003A7" w:rsidP="007003A7">
      <w:pPr>
        <w:rPr>
          <w:i/>
          <w:sz w:val="28"/>
          <w:szCs w:val="28"/>
        </w:rPr>
      </w:pPr>
      <w:r>
        <w:rPr>
          <w:i/>
          <w:sz w:val="28"/>
          <w:szCs w:val="28"/>
        </w:rPr>
        <w:t>Приложение 5.</w:t>
      </w:r>
    </w:p>
    <w:p w:rsidR="007003A7" w:rsidRDefault="007003A7" w:rsidP="007003A7"/>
    <w:p w:rsidR="007003A7" w:rsidRDefault="007003A7" w:rsidP="007003A7">
      <w:pPr>
        <w:jc w:val="center"/>
        <w:rPr>
          <w:b/>
          <w:sz w:val="28"/>
          <w:szCs w:val="28"/>
        </w:rPr>
      </w:pPr>
      <w:r w:rsidRPr="00D11FD6">
        <w:rPr>
          <w:b/>
          <w:sz w:val="28"/>
          <w:szCs w:val="28"/>
        </w:rPr>
        <w:t>Лист самопроверки.</w:t>
      </w:r>
    </w:p>
    <w:p w:rsidR="007003A7" w:rsidRDefault="007003A7" w:rsidP="007003A7">
      <w:pPr>
        <w:ind w:left="360"/>
        <w:rPr>
          <w:i/>
          <w:sz w:val="28"/>
          <w:szCs w:val="28"/>
        </w:rPr>
      </w:pPr>
    </w:p>
    <w:p w:rsidR="007003A7" w:rsidRDefault="007003A7" w:rsidP="007003A7">
      <w:pPr>
        <w:ind w:left="360"/>
        <w:rPr>
          <w:i/>
          <w:sz w:val="28"/>
          <w:szCs w:val="28"/>
        </w:rPr>
      </w:pPr>
      <w:r>
        <w:rPr>
          <w:i/>
          <w:sz w:val="28"/>
          <w:szCs w:val="28"/>
        </w:rPr>
        <w:t>Задание 1. Распределите слова по группам, записав их в таблиц</w:t>
      </w:r>
      <w:proofErr w:type="gramStart"/>
      <w:r>
        <w:rPr>
          <w:i/>
          <w:sz w:val="28"/>
          <w:szCs w:val="28"/>
        </w:rPr>
        <w:t>у(</w:t>
      </w:r>
      <w:proofErr w:type="gramEnd"/>
      <w:r>
        <w:rPr>
          <w:i/>
          <w:sz w:val="28"/>
          <w:szCs w:val="28"/>
        </w:rPr>
        <w:t>по 5 слов в каждый столбик).</w:t>
      </w:r>
      <w:r w:rsidRPr="00BE0D66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Можно пользоваться словарём учебника.</w:t>
      </w:r>
    </w:p>
    <w:p w:rsidR="007003A7" w:rsidRDefault="007003A7" w:rsidP="007003A7">
      <w:pPr>
        <w:rPr>
          <w:b/>
          <w:sz w:val="28"/>
          <w:szCs w:val="28"/>
        </w:rPr>
      </w:pPr>
    </w:p>
    <w:tbl>
      <w:tblPr>
        <w:tblStyle w:val="a4"/>
        <w:tblW w:w="10980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1977"/>
        <w:gridCol w:w="1830"/>
        <w:gridCol w:w="1671"/>
        <w:gridCol w:w="1830"/>
        <w:gridCol w:w="1850"/>
        <w:gridCol w:w="1822"/>
      </w:tblGrid>
      <w:tr w:rsidR="007003A7" w:rsidTr="00125F5B">
        <w:trPr>
          <w:trHeight w:val="912"/>
        </w:trPr>
        <w:tc>
          <w:tcPr>
            <w:tcW w:w="3807" w:type="dxa"/>
            <w:gridSpan w:val="2"/>
          </w:tcPr>
          <w:p w:rsidR="007003A7" w:rsidRDefault="007003A7" w:rsidP="00125F5B">
            <w:pPr>
              <w:jc w:val="center"/>
              <w:rPr>
                <w:sz w:val="28"/>
                <w:szCs w:val="28"/>
              </w:rPr>
            </w:pPr>
          </w:p>
          <w:p w:rsidR="007003A7" w:rsidRDefault="007003A7" w:rsidP="00125F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употреблению</w:t>
            </w:r>
          </w:p>
        </w:tc>
        <w:tc>
          <w:tcPr>
            <w:tcW w:w="3501" w:type="dxa"/>
            <w:gridSpan w:val="2"/>
          </w:tcPr>
          <w:p w:rsidR="007003A7" w:rsidRDefault="007003A7" w:rsidP="00125F5B">
            <w:pPr>
              <w:jc w:val="center"/>
              <w:rPr>
                <w:sz w:val="28"/>
                <w:szCs w:val="28"/>
              </w:rPr>
            </w:pPr>
          </w:p>
          <w:p w:rsidR="007003A7" w:rsidRDefault="007003A7" w:rsidP="00125F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происхождению</w:t>
            </w:r>
          </w:p>
        </w:tc>
        <w:tc>
          <w:tcPr>
            <w:tcW w:w="3672" w:type="dxa"/>
            <w:gridSpan w:val="2"/>
          </w:tcPr>
          <w:p w:rsidR="007003A7" w:rsidRDefault="007003A7" w:rsidP="00125F5B">
            <w:pPr>
              <w:jc w:val="center"/>
              <w:rPr>
                <w:sz w:val="28"/>
                <w:szCs w:val="28"/>
              </w:rPr>
            </w:pPr>
          </w:p>
          <w:p w:rsidR="007003A7" w:rsidRDefault="007003A7" w:rsidP="00125F5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времени появления </w:t>
            </w:r>
            <w:r>
              <w:rPr>
                <w:sz w:val="28"/>
                <w:szCs w:val="28"/>
              </w:rPr>
              <w:br/>
              <w:t>в языке</w:t>
            </w:r>
          </w:p>
        </w:tc>
      </w:tr>
      <w:tr w:rsidR="007003A7" w:rsidRPr="00476D4E" w:rsidTr="00125F5B">
        <w:tc>
          <w:tcPr>
            <w:tcW w:w="1977" w:type="dxa"/>
          </w:tcPr>
          <w:p w:rsidR="007003A7" w:rsidRDefault="007003A7" w:rsidP="00125F5B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Профессиона-лизмы</w:t>
            </w:r>
            <w:proofErr w:type="spellEnd"/>
            <w:proofErr w:type="gramEnd"/>
          </w:p>
        </w:tc>
        <w:tc>
          <w:tcPr>
            <w:tcW w:w="1830" w:type="dxa"/>
          </w:tcPr>
          <w:p w:rsidR="007003A7" w:rsidRDefault="007003A7" w:rsidP="00125F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Диалектизмы</w:t>
            </w:r>
          </w:p>
        </w:tc>
        <w:tc>
          <w:tcPr>
            <w:tcW w:w="1671" w:type="dxa"/>
          </w:tcPr>
          <w:p w:rsidR="007003A7" w:rsidRDefault="007003A7" w:rsidP="00125F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Исконно русские </w:t>
            </w:r>
          </w:p>
        </w:tc>
        <w:tc>
          <w:tcPr>
            <w:tcW w:w="1830" w:type="dxa"/>
          </w:tcPr>
          <w:p w:rsidR="007003A7" w:rsidRDefault="007003A7" w:rsidP="00125F5B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Заимствован-</w:t>
            </w:r>
            <w:proofErr w:type="spellStart"/>
            <w:r>
              <w:rPr>
                <w:sz w:val="28"/>
                <w:szCs w:val="28"/>
              </w:rPr>
              <w:t>ные</w:t>
            </w:r>
            <w:proofErr w:type="spellEnd"/>
            <w:proofErr w:type="gramEnd"/>
          </w:p>
        </w:tc>
        <w:tc>
          <w:tcPr>
            <w:tcW w:w="1850" w:type="dxa"/>
          </w:tcPr>
          <w:p w:rsidR="007003A7" w:rsidRPr="00476D4E" w:rsidRDefault="007003A7" w:rsidP="00125F5B">
            <w:pPr>
              <w:rPr>
                <w:sz w:val="28"/>
                <w:szCs w:val="28"/>
              </w:rPr>
            </w:pPr>
            <w:r w:rsidRPr="00476D4E">
              <w:rPr>
                <w:sz w:val="28"/>
                <w:szCs w:val="28"/>
              </w:rPr>
              <w:t>Неологизмы</w:t>
            </w:r>
          </w:p>
        </w:tc>
        <w:tc>
          <w:tcPr>
            <w:tcW w:w="1822" w:type="dxa"/>
          </w:tcPr>
          <w:p w:rsidR="007003A7" w:rsidRPr="00476D4E" w:rsidRDefault="007003A7" w:rsidP="00125F5B">
            <w:pPr>
              <w:rPr>
                <w:sz w:val="28"/>
                <w:szCs w:val="28"/>
              </w:rPr>
            </w:pPr>
            <w:r w:rsidRPr="00476D4E">
              <w:rPr>
                <w:sz w:val="28"/>
                <w:szCs w:val="28"/>
              </w:rPr>
              <w:t>Устаревшие</w:t>
            </w:r>
          </w:p>
        </w:tc>
      </w:tr>
      <w:tr w:rsidR="007003A7" w:rsidRPr="00D11FD6" w:rsidTr="00125F5B">
        <w:tc>
          <w:tcPr>
            <w:tcW w:w="1977" w:type="dxa"/>
          </w:tcPr>
          <w:p w:rsidR="007003A7" w:rsidRDefault="007003A7" w:rsidP="00125F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штифт</w:t>
            </w:r>
          </w:p>
          <w:p w:rsidR="007003A7" w:rsidRDefault="007003A7" w:rsidP="00125F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форт</w:t>
            </w:r>
          </w:p>
          <w:p w:rsidR="007003A7" w:rsidRDefault="007003A7" w:rsidP="00125F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табло</w:t>
            </w:r>
          </w:p>
          <w:p w:rsidR="007003A7" w:rsidRPr="00D11FD6" w:rsidRDefault="007003A7" w:rsidP="00125F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пунсон</w:t>
            </w:r>
            <w:r>
              <w:rPr>
                <w:sz w:val="28"/>
                <w:szCs w:val="28"/>
              </w:rPr>
              <w:br/>
              <w:t>октава</w:t>
            </w:r>
          </w:p>
        </w:tc>
        <w:tc>
          <w:tcPr>
            <w:tcW w:w="1830" w:type="dxa"/>
          </w:tcPr>
          <w:p w:rsidR="007003A7" w:rsidRDefault="007003A7" w:rsidP="00125F5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музга</w:t>
            </w:r>
            <w:proofErr w:type="spellEnd"/>
          </w:p>
          <w:p w:rsidR="007003A7" w:rsidRDefault="007003A7" w:rsidP="00125F5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сугрев</w:t>
            </w:r>
            <w:proofErr w:type="spellEnd"/>
          </w:p>
          <w:p w:rsidR="007003A7" w:rsidRDefault="007003A7" w:rsidP="00125F5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баско</w:t>
            </w:r>
            <w:proofErr w:type="spellEnd"/>
          </w:p>
          <w:p w:rsidR="007003A7" w:rsidRDefault="007003A7" w:rsidP="00125F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чапыга</w:t>
            </w:r>
          </w:p>
          <w:p w:rsidR="007003A7" w:rsidRPr="00D11FD6" w:rsidRDefault="007003A7" w:rsidP="00125F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шаньга</w:t>
            </w:r>
          </w:p>
        </w:tc>
        <w:tc>
          <w:tcPr>
            <w:tcW w:w="1671" w:type="dxa"/>
          </w:tcPr>
          <w:p w:rsidR="007003A7" w:rsidRDefault="007003A7" w:rsidP="00125F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небо</w:t>
            </w:r>
          </w:p>
          <w:p w:rsidR="007003A7" w:rsidRDefault="007003A7" w:rsidP="00125F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земля</w:t>
            </w:r>
          </w:p>
          <w:p w:rsidR="007003A7" w:rsidRDefault="007003A7" w:rsidP="00125F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мама</w:t>
            </w:r>
          </w:p>
          <w:p w:rsidR="007003A7" w:rsidRDefault="007003A7" w:rsidP="00125F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рука</w:t>
            </w:r>
          </w:p>
          <w:p w:rsidR="007003A7" w:rsidRPr="00D11FD6" w:rsidRDefault="007003A7" w:rsidP="00125F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дорога</w:t>
            </w:r>
          </w:p>
        </w:tc>
        <w:tc>
          <w:tcPr>
            <w:tcW w:w="1830" w:type="dxa"/>
          </w:tcPr>
          <w:p w:rsidR="007003A7" w:rsidRDefault="007003A7" w:rsidP="00125F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авеню</w:t>
            </w:r>
          </w:p>
          <w:p w:rsidR="007003A7" w:rsidRDefault="007003A7" w:rsidP="00125F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брифинг календарь</w:t>
            </w:r>
          </w:p>
          <w:p w:rsidR="007003A7" w:rsidRDefault="007003A7" w:rsidP="00125F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кровать</w:t>
            </w:r>
          </w:p>
          <w:p w:rsidR="007003A7" w:rsidRPr="00D11FD6" w:rsidRDefault="007003A7" w:rsidP="00125F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мольберт</w:t>
            </w:r>
          </w:p>
        </w:tc>
        <w:tc>
          <w:tcPr>
            <w:tcW w:w="1850" w:type="dxa"/>
          </w:tcPr>
          <w:p w:rsidR="007003A7" w:rsidRDefault="007003A7" w:rsidP="00125F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гаджет</w:t>
            </w:r>
          </w:p>
          <w:p w:rsidR="007003A7" w:rsidRDefault="007003A7" w:rsidP="00125F5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айфон</w:t>
            </w:r>
            <w:proofErr w:type="spellEnd"/>
          </w:p>
          <w:p w:rsidR="007003A7" w:rsidRDefault="007003A7" w:rsidP="00125F5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коронавирус</w:t>
            </w:r>
            <w:proofErr w:type="spellEnd"/>
          </w:p>
          <w:p w:rsidR="007003A7" w:rsidRDefault="007003A7" w:rsidP="00125F5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свингшот</w:t>
            </w:r>
            <w:proofErr w:type="spellEnd"/>
          </w:p>
          <w:p w:rsidR="007003A7" w:rsidRPr="00D11FD6" w:rsidRDefault="007003A7" w:rsidP="00125F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лайфхак</w:t>
            </w:r>
            <w:proofErr w:type="spellEnd"/>
          </w:p>
        </w:tc>
        <w:tc>
          <w:tcPr>
            <w:tcW w:w="1822" w:type="dxa"/>
          </w:tcPr>
          <w:p w:rsidR="007003A7" w:rsidRDefault="007003A7" w:rsidP="00125F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лемех</w:t>
            </w:r>
          </w:p>
          <w:p w:rsidR="007003A7" w:rsidRDefault="007003A7" w:rsidP="00125F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коробейник</w:t>
            </w:r>
          </w:p>
          <w:p w:rsidR="007003A7" w:rsidRDefault="007003A7" w:rsidP="00125F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зеница</w:t>
            </w:r>
          </w:p>
          <w:p w:rsidR="007003A7" w:rsidRDefault="007003A7" w:rsidP="00125F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глас</w:t>
            </w:r>
          </w:p>
          <w:p w:rsidR="007003A7" w:rsidRPr="00D11FD6" w:rsidRDefault="007003A7" w:rsidP="00125F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бремя</w:t>
            </w:r>
          </w:p>
        </w:tc>
      </w:tr>
    </w:tbl>
    <w:p w:rsidR="007003A7" w:rsidRDefault="007003A7" w:rsidP="007003A7"/>
    <w:p w:rsidR="007003A7" w:rsidRDefault="007003A7" w:rsidP="007003A7"/>
    <w:p w:rsidR="007003A7" w:rsidRDefault="007003A7" w:rsidP="007003A7">
      <w:pPr>
        <w:ind w:left="360"/>
        <w:rPr>
          <w:i/>
          <w:sz w:val="28"/>
          <w:szCs w:val="28"/>
        </w:rPr>
      </w:pPr>
      <w:r w:rsidRPr="006B532D">
        <w:rPr>
          <w:i/>
          <w:sz w:val="28"/>
          <w:szCs w:val="28"/>
        </w:rPr>
        <w:t xml:space="preserve">Задание 2. </w:t>
      </w:r>
      <w:proofErr w:type="gramStart"/>
      <w:r w:rsidRPr="006B532D">
        <w:rPr>
          <w:i/>
          <w:sz w:val="28"/>
          <w:szCs w:val="28"/>
        </w:rPr>
        <w:t>Вставьте слов</w:t>
      </w:r>
      <w:r>
        <w:rPr>
          <w:i/>
          <w:sz w:val="28"/>
          <w:szCs w:val="28"/>
        </w:rPr>
        <w:t>а на месте пропусков в предложениях</w:t>
      </w:r>
      <w:r w:rsidRPr="006B532D">
        <w:rPr>
          <w:i/>
          <w:sz w:val="28"/>
          <w:szCs w:val="28"/>
        </w:rPr>
        <w:t xml:space="preserve"> (есть раздел «Для спра</w:t>
      </w:r>
      <w:r>
        <w:rPr>
          <w:i/>
          <w:sz w:val="28"/>
          <w:szCs w:val="28"/>
        </w:rPr>
        <w:t>вок»</w:t>
      </w:r>
      <w:r w:rsidRPr="006B532D">
        <w:rPr>
          <w:i/>
          <w:sz w:val="28"/>
          <w:szCs w:val="28"/>
        </w:rPr>
        <w:t>.</w:t>
      </w:r>
      <w:proofErr w:type="gramEnd"/>
    </w:p>
    <w:p w:rsidR="007003A7" w:rsidRDefault="007003A7" w:rsidP="007003A7"/>
    <w:p w:rsidR="007003A7" w:rsidRDefault="007003A7" w:rsidP="007003A7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Из числа её </w:t>
      </w:r>
      <w:r w:rsidRPr="00B607E0">
        <w:rPr>
          <w:b/>
          <w:i/>
          <w:sz w:val="28"/>
          <w:szCs w:val="28"/>
          <w:u w:val="single"/>
        </w:rPr>
        <w:t>челяди</w:t>
      </w:r>
      <w:r>
        <w:rPr>
          <w:sz w:val="28"/>
          <w:szCs w:val="28"/>
        </w:rPr>
        <w:t xml:space="preserve"> самым замечательным лицом был дворник Герасим, двенадцати </w:t>
      </w:r>
      <w:r w:rsidRPr="00B607E0">
        <w:rPr>
          <w:b/>
          <w:i/>
          <w:sz w:val="28"/>
          <w:szCs w:val="28"/>
          <w:u w:val="single"/>
        </w:rPr>
        <w:t>вершков</w:t>
      </w:r>
      <w:r>
        <w:rPr>
          <w:sz w:val="28"/>
          <w:szCs w:val="28"/>
        </w:rPr>
        <w:t xml:space="preserve"> роста и глухонемой от рождения.</w:t>
      </w:r>
    </w:p>
    <w:p w:rsidR="007003A7" w:rsidRDefault="007003A7" w:rsidP="007003A7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Я наклонился, сорвал ягодку и положил её в </w:t>
      </w:r>
      <w:r w:rsidRPr="00B607E0">
        <w:rPr>
          <w:b/>
          <w:i/>
          <w:sz w:val="28"/>
          <w:szCs w:val="28"/>
          <w:u w:val="single"/>
        </w:rPr>
        <w:t>туесок</w:t>
      </w:r>
      <w:r>
        <w:rPr>
          <w:sz w:val="28"/>
          <w:szCs w:val="28"/>
        </w:rPr>
        <w:t>.</w:t>
      </w:r>
    </w:p>
    <w:p w:rsidR="007003A7" w:rsidRDefault="007003A7" w:rsidP="007003A7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После полувека жизни побывал я на месте нашей </w:t>
      </w:r>
      <w:r w:rsidRPr="00B607E0">
        <w:rPr>
          <w:b/>
          <w:i/>
          <w:sz w:val="28"/>
          <w:szCs w:val="28"/>
          <w:u w:val="single"/>
        </w:rPr>
        <w:t>заимки</w:t>
      </w:r>
      <w:r>
        <w:rPr>
          <w:sz w:val="28"/>
          <w:szCs w:val="28"/>
        </w:rPr>
        <w:t xml:space="preserve"> и удивился, как она изменилась.</w:t>
      </w:r>
    </w:p>
    <w:p w:rsidR="007003A7" w:rsidRDefault="007003A7" w:rsidP="007003A7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Простейшая единица строения организма, состоящая из ядра, </w:t>
      </w:r>
      <w:r w:rsidRPr="00B607E0">
        <w:rPr>
          <w:b/>
          <w:i/>
          <w:sz w:val="28"/>
          <w:szCs w:val="28"/>
          <w:u w:val="single"/>
        </w:rPr>
        <w:t>цитоплазмы</w:t>
      </w:r>
      <w:r>
        <w:rPr>
          <w:sz w:val="28"/>
          <w:szCs w:val="28"/>
        </w:rPr>
        <w:t xml:space="preserve"> и оболочки, – клетка.</w:t>
      </w:r>
    </w:p>
    <w:p w:rsidR="007003A7" w:rsidRDefault="007003A7" w:rsidP="007003A7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Части слова иначе называются </w:t>
      </w:r>
      <w:r w:rsidRPr="00B607E0">
        <w:rPr>
          <w:b/>
          <w:i/>
          <w:sz w:val="28"/>
          <w:szCs w:val="28"/>
          <w:u w:val="single"/>
        </w:rPr>
        <w:t>морфемами</w:t>
      </w:r>
      <w:r>
        <w:rPr>
          <w:sz w:val="28"/>
          <w:szCs w:val="28"/>
        </w:rPr>
        <w:t>.</w:t>
      </w:r>
    </w:p>
    <w:p w:rsidR="007003A7" w:rsidRDefault="007003A7" w:rsidP="007003A7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Благодаря развитию техники создаются прозрачные </w:t>
      </w:r>
      <w:r w:rsidRPr="00F40A6E">
        <w:rPr>
          <w:b/>
          <w:i/>
          <w:sz w:val="28"/>
          <w:szCs w:val="28"/>
          <w:u w:val="single"/>
        </w:rPr>
        <w:t>дисплеи</w:t>
      </w:r>
      <w:r>
        <w:rPr>
          <w:sz w:val="28"/>
          <w:szCs w:val="28"/>
        </w:rPr>
        <w:t xml:space="preserve">, которые помогут сделать по-настоящему фантастические </w:t>
      </w:r>
      <w:r w:rsidRPr="00F40A6E">
        <w:rPr>
          <w:b/>
          <w:i/>
          <w:sz w:val="28"/>
          <w:szCs w:val="28"/>
          <w:u w:val="single"/>
        </w:rPr>
        <w:t>планшеты</w:t>
      </w:r>
      <w:r>
        <w:rPr>
          <w:sz w:val="28"/>
          <w:szCs w:val="28"/>
        </w:rPr>
        <w:t xml:space="preserve"> и </w:t>
      </w:r>
      <w:r w:rsidRPr="00F40A6E">
        <w:rPr>
          <w:b/>
          <w:i/>
          <w:sz w:val="28"/>
          <w:szCs w:val="28"/>
          <w:u w:val="single"/>
        </w:rPr>
        <w:t>смартфоны</w:t>
      </w:r>
      <w:r>
        <w:rPr>
          <w:sz w:val="28"/>
          <w:szCs w:val="28"/>
        </w:rPr>
        <w:t>.</w:t>
      </w:r>
    </w:p>
    <w:p w:rsidR="007003A7" w:rsidRDefault="007003A7" w:rsidP="007003A7">
      <w:pPr>
        <w:rPr>
          <w:sz w:val="28"/>
          <w:szCs w:val="28"/>
        </w:rPr>
      </w:pPr>
    </w:p>
    <w:p w:rsidR="007003A7" w:rsidRPr="00B607E0" w:rsidRDefault="007003A7" w:rsidP="007003A7">
      <w:pPr>
        <w:rPr>
          <w:sz w:val="28"/>
          <w:szCs w:val="28"/>
        </w:rPr>
      </w:pPr>
    </w:p>
    <w:p w:rsidR="007003A7" w:rsidRDefault="007003A7" w:rsidP="007003A7">
      <w:pPr>
        <w:ind w:left="360"/>
        <w:rPr>
          <w:i/>
          <w:sz w:val="28"/>
          <w:szCs w:val="28"/>
        </w:rPr>
      </w:pPr>
      <w:r>
        <w:rPr>
          <w:i/>
          <w:sz w:val="28"/>
          <w:szCs w:val="28"/>
        </w:rPr>
        <w:t>Задание 3. Создайте  собственный  те</w:t>
      </w:r>
      <w:proofErr w:type="gramStart"/>
      <w:r>
        <w:rPr>
          <w:i/>
          <w:sz w:val="28"/>
          <w:szCs w:val="28"/>
        </w:rPr>
        <w:t>кст с  пр</w:t>
      </w:r>
      <w:proofErr w:type="gramEnd"/>
      <w:r>
        <w:rPr>
          <w:i/>
          <w:sz w:val="28"/>
          <w:szCs w:val="28"/>
        </w:rPr>
        <w:t>едложенными  словами.</w:t>
      </w:r>
    </w:p>
    <w:p w:rsidR="007003A7" w:rsidRDefault="007003A7" w:rsidP="007003A7">
      <w:pPr>
        <w:ind w:left="36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(Проверяется учителем).</w:t>
      </w:r>
    </w:p>
    <w:p w:rsidR="007003A7" w:rsidRDefault="007003A7" w:rsidP="007003A7">
      <w:pPr>
        <w:ind w:left="360"/>
        <w:rPr>
          <w:i/>
          <w:sz w:val="28"/>
          <w:szCs w:val="28"/>
        </w:rPr>
      </w:pPr>
    </w:p>
    <w:p w:rsidR="007003A7" w:rsidRDefault="007003A7" w:rsidP="007003A7">
      <w:pPr>
        <w:ind w:left="360"/>
        <w:rPr>
          <w:i/>
          <w:sz w:val="28"/>
          <w:szCs w:val="28"/>
        </w:rPr>
      </w:pPr>
    </w:p>
    <w:p w:rsidR="007003A7" w:rsidRDefault="007003A7" w:rsidP="007003A7">
      <w:pPr>
        <w:ind w:left="360"/>
        <w:rPr>
          <w:i/>
          <w:sz w:val="28"/>
          <w:szCs w:val="28"/>
        </w:rPr>
      </w:pPr>
    </w:p>
    <w:p w:rsidR="007003A7" w:rsidRDefault="007003A7" w:rsidP="007003A7">
      <w:pPr>
        <w:ind w:left="360"/>
        <w:rPr>
          <w:i/>
          <w:sz w:val="28"/>
          <w:szCs w:val="28"/>
        </w:rPr>
      </w:pPr>
    </w:p>
    <w:p w:rsidR="007003A7" w:rsidRDefault="007003A7" w:rsidP="007003A7">
      <w:pPr>
        <w:ind w:left="360"/>
        <w:rPr>
          <w:i/>
          <w:sz w:val="28"/>
          <w:szCs w:val="28"/>
        </w:rPr>
      </w:pPr>
    </w:p>
    <w:p w:rsidR="007003A7" w:rsidRDefault="007003A7" w:rsidP="007003A7">
      <w:pPr>
        <w:ind w:left="360"/>
        <w:rPr>
          <w:i/>
          <w:sz w:val="28"/>
          <w:szCs w:val="28"/>
        </w:rPr>
      </w:pPr>
    </w:p>
    <w:p w:rsidR="007003A7" w:rsidRDefault="007003A7" w:rsidP="007003A7">
      <w:pPr>
        <w:ind w:left="360"/>
        <w:rPr>
          <w:i/>
          <w:sz w:val="28"/>
          <w:szCs w:val="28"/>
        </w:rPr>
      </w:pPr>
    </w:p>
    <w:p w:rsidR="007003A7" w:rsidRDefault="007003A7" w:rsidP="007003A7">
      <w:pPr>
        <w:ind w:left="360"/>
        <w:rPr>
          <w:i/>
          <w:sz w:val="28"/>
          <w:szCs w:val="28"/>
        </w:rPr>
      </w:pPr>
    </w:p>
    <w:p w:rsidR="007003A7" w:rsidRDefault="007003A7" w:rsidP="007003A7">
      <w:pPr>
        <w:ind w:left="360"/>
        <w:rPr>
          <w:i/>
          <w:sz w:val="28"/>
          <w:szCs w:val="28"/>
        </w:rPr>
      </w:pPr>
    </w:p>
    <w:p w:rsidR="007003A7" w:rsidRPr="00FE0421" w:rsidRDefault="007003A7" w:rsidP="007003A7">
      <w:pPr>
        <w:rPr>
          <w:b/>
          <w:bCs/>
        </w:rPr>
      </w:pPr>
      <w:r w:rsidRPr="00FE0421">
        <w:rPr>
          <w:b/>
          <w:bCs/>
        </w:rPr>
        <w:t>1. Техника «Зигзаг»</w:t>
      </w:r>
    </w:p>
    <w:p w:rsidR="007003A7" w:rsidRPr="00FE0421" w:rsidRDefault="007003A7" w:rsidP="007003A7">
      <w:r w:rsidRPr="00FE0421">
        <w:t>1.1. Школьники объединяются в группы с равным количеством участников.</w:t>
      </w:r>
    </w:p>
    <w:p w:rsidR="007003A7" w:rsidRPr="00FE0421" w:rsidRDefault="007003A7" w:rsidP="007003A7">
      <w:r w:rsidRPr="00FE0421">
        <w:t>1.2. Текст изначально делится учителем на несколько частей. Он должен быть поделен на столько частей, сколько участников в  группе.</w:t>
      </w:r>
    </w:p>
    <w:p w:rsidR="007003A7" w:rsidRPr="00FE0421" w:rsidRDefault="007003A7" w:rsidP="007003A7">
      <w:r w:rsidRPr="00FE0421">
        <w:t>1.3. Каждая группа получает один и тот же текст. Причем каждый участник рабочей группы получает по одному отрывку из текста. Эти отрывки можно пронумеровать или отметить разными цветами.</w:t>
      </w:r>
    </w:p>
    <w:p w:rsidR="007003A7" w:rsidRPr="00FE0421" w:rsidRDefault="007003A7" w:rsidP="007003A7">
      <w:r w:rsidRPr="00FE0421">
        <w:t xml:space="preserve">1.4. Индивидуальная работа. Каждый ученик работает со своей частью текста — прорабатывает информацию, анализирует, составляет опорный конспект. Важно, чтобы из отрывка было взято все самое нужное. Задача ученика: представить своеобразную "выжимку". Причем сделать это он может по-разному — составить кластер, таблицу, схему, </w:t>
      </w:r>
      <w:proofErr w:type="spellStart"/>
      <w:r w:rsidRPr="00FE0421">
        <w:t>инфографику</w:t>
      </w:r>
      <w:proofErr w:type="spellEnd"/>
      <w:r w:rsidRPr="00FE0421">
        <w:t xml:space="preserve"> и т.д.</w:t>
      </w:r>
    </w:p>
    <w:p w:rsidR="007003A7" w:rsidRPr="00FE0421" w:rsidRDefault="007003A7" w:rsidP="007003A7">
      <w:r w:rsidRPr="00FE0421">
        <w:t>1.5. Этап групповой работы. Теперь учащиеся переходят к своим "коллегам". Составляются экспертные группы. То есть, в одной команде окажутся все те, кто получил отрывок № 1, в другой — те, кто получил отрывок № 2. Начинается этап обсуждения. Учащиеся обмениваются своими работами, мнениями, выбирают самый лучший вариант для презентации своей части текста.</w:t>
      </w:r>
    </w:p>
    <w:p w:rsidR="007003A7" w:rsidRPr="00FE0421" w:rsidRDefault="007003A7" w:rsidP="007003A7">
      <w:r w:rsidRPr="00FE0421">
        <w:t>1.6. После этого школьники возвращаются в свои рабочие группы, и начинается этап размышления. Каждый по очереди презентует свою часть текста. Будет это краткое изложение, кластер, таблица — это решено уже на стадии работы в экспертной группе. Таким образом, каждый из учеников получает сведения по всему тексту.</w:t>
      </w:r>
    </w:p>
    <w:p w:rsidR="007003A7" w:rsidRPr="00FE0421" w:rsidRDefault="007003A7" w:rsidP="007003A7">
      <w:r w:rsidRPr="00FE0421">
        <w:t>1.7. Завершается "Зигзаг" общей работой всего класса. Каждую часть текста презентует один из экспертов по данному вопросу. В итоге происходит вторичное прослушивание материала. Остальные эксперты "дополняют" коллегу.</w:t>
      </w:r>
    </w:p>
    <w:p w:rsidR="007003A7" w:rsidRPr="00FE0421" w:rsidRDefault="007003A7" w:rsidP="007003A7"/>
    <w:p w:rsidR="007003A7" w:rsidRPr="00A424CE" w:rsidRDefault="007003A7" w:rsidP="007003A7">
      <w:pPr>
        <w:rPr>
          <w:lang w:val="en-US"/>
        </w:rPr>
      </w:pPr>
      <w:r w:rsidRPr="00A424CE">
        <w:rPr>
          <w:lang w:val="de-DE"/>
        </w:rPr>
        <w:t xml:space="preserve">К. </w:t>
      </w:r>
      <w:proofErr w:type="spellStart"/>
      <w:r w:rsidRPr="00A424CE">
        <w:rPr>
          <w:lang w:val="de-DE"/>
        </w:rPr>
        <w:t>Klebert</w:t>
      </w:r>
      <w:proofErr w:type="spellEnd"/>
      <w:r w:rsidRPr="00A424CE">
        <w:rPr>
          <w:lang w:val="de-DE"/>
        </w:rPr>
        <w:t xml:space="preserve">, E. </w:t>
      </w:r>
      <w:proofErr w:type="spellStart"/>
      <w:r w:rsidRPr="00A424CE">
        <w:rPr>
          <w:lang w:val="de-DE"/>
        </w:rPr>
        <w:t>Schreder</w:t>
      </w:r>
      <w:proofErr w:type="spellEnd"/>
      <w:r w:rsidRPr="00A424CE">
        <w:rPr>
          <w:lang w:val="de-DE"/>
        </w:rPr>
        <w:t>, W. G. Straub</w:t>
      </w:r>
      <w:r w:rsidRPr="00A424CE">
        <w:rPr>
          <w:lang w:val="en-US"/>
        </w:rPr>
        <w:t xml:space="preserve">  </w:t>
      </w:r>
      <w:r w:rsidRPr="00A424CE">
        <w:t>Идеи</w:t>
      </w:r>
      <w:r w:rsidRPr="00A424CE">
        <w:rPr>
          <w:lang w:val="en-US"/>
        </w:rPr>
        <w:t xml:space="preserve"> </w:t>
      </w:r>
      <w:proofErr w:type="spellStart"/>
      <w:r w:rsidRPr="00A424CE">
        <w:t>модерации</w:t>
      </w:r>
      <w:proofErr w:type="spellEnd"/>
      <w:r w:rsidRPr="00A424CE">
        <w:rPr>
          <w:lang w:val="en-US"/>
        </w:rPr>
        <w:t xml:space="preserve">    1980</w:t>
      </w:r>
    </w:p>
    <w:p w:rsidR="007003A7" w:rsidRPr="00A424CE" w:rsidRDefault="007003A7" w:rsidP="007003A7">
      <w:r w:rsidRPr="00A424CE">
        <w:t>Термин «</w:t>
      </w:r>
      <w:proofErr w:type="spellStart"/>
      <w:r w:rsidRPr="00A424CE">
        <w:t>модерация</w:t>
      </w:r>
      <w:proofErr w:type="spellEnd"/>
      <w:r w:rsidRPr="00A424CE">
        <w:t>» произошел от итальянского «</w:t>
      </w:r>
      <w:proofErr w:type="spellStart"/>
      <w:r w:rsidRPr="00A424CE">
        <w:t>moderare</w:t>
      </w:r>
      <w:proofErr w:type="spellEnd"/>
      <w:r w:rsidRPr="00A424CE">
        <w:t xml:space="preserve">» </w:t>
      </w:r>
      <w:proofErr w:type="spellStart"/>
      <w:r w:rsidRPr="00A424CE">
        <w:t>иозначает</w:t>
      </w:r>
      <w:proofErr w:type="spellEnd"/>
      <w:r w:rsidRPr="00A424CE">
        <w:t xml:space="preserve"> «смягчение», «сдерживание», «умеренность», «</w:t>
      </w:r>
      <w:proofErr w:type="spellStart"/>
      <w:r w:rsidRPr="00A424CE">
        <w:t>обуздывание</w:t>
      </w:r>
      <w:proofErr w:type="spellEnd"/>
      <w:r w:rsidRPr="00A424CE">
        <w:t>»</w:t>
      </w:r>
    </w:p>
    <w:p w:rsidR="007003A7" w:rsidRPr="00A424CE" w:rsidRDefault="007003A7" w:rsidP="007003A7">
      <w:proofErr w:type="spellStart"/>
      <w:r w:rsidRPr="00A424CE">
        <w:rPr>
          <w:b/>
          <w:bCs/>
        </w:rPr>
        <w:t>Модерация</w:t>
      </w:r>
      <w:proofErr w:type="spellEnd"/>
      <w:r w:rsidRPr="00A424CE">
        <w:t xml:space="preserve"> понимается как:</w:t>
      </w:r>
    </w:p>
    <w:p w:rsidR="007003A7" w:rsidRPr="00A424CE" w:rsidRDefault="007003A7" w:rsidP="007003A7">
      <w:pPr>
        <w:numPr>
          <w:ilvl w:val="0"/>
          <w:numId w:val="1"/>
        </w:numPr>
      </w:pPr>
      <w:r w:rsidRPr="00A424CE">
        <w:t>направляемый структурированный процесс интеракции в группах с помощью вербализации и визуализации;</w:t>
      </w:r>
    </w:p>
    <w:p w:rsidR="007003A7" w:rsidRPr="00A424CE" w:rsidRDefault="007003A7" w:rsidP="007003A7">
      <w:pPr>
        <w:numPr>
          <w:ilvl w:val="0"/>
          <w:numId w:val="1"/>
        </w:numPr>
      </w:pPr>
      <w:r w:rsidRPr="00A424CE">
        <w:t xml:space="preserve">активное участие всей команды в достижении конкретного результата. </w:t>
      </w:r>
    </w:p>
    <w:p w:rsidR="007003A7" w:rsidRPr="00A424CE" w:rsidRDefault="007003A7" w:rsidP="007003A7">
      <w:r w:rsidRPr="00A424CE">
        <w:rPr>
          <w:b/>
          <w:bCs/>
        </w:rPr>
        <w:t xml:space="preserve">- </w:t>
      </w:r>
      <w:proofErr w:type="spellStart"/>
      <w:r w:rsidRPr="00A424CE">
        <w:rPr>
          <w:b/>
          <w:bCs/>
        </w:rPr>
        <w:t>Модерация</w:t>
      </w:r>
      <w:proofErr w:type="spellEnd"/>
      <w:r w:rsidRPr="00A424CE">
        <w:rPr>
          <w:b/>
          <w:bCs/>
        </w:rPr>
        <w:t xml:space="preserve"> не привносит нового, а помогает </w:t>
      </w:r>
      <w:proofErr w:type="gramStart"/>
      <w:r w:rsidRPr="00A424CE">
        <w:rPr>
          <w:b/>
          <w:bCs/>
        </w:rPr>
        <w:t>потенциальное</w:t>
      </w:r>
      <w:proofErr w:type="gramEnd"/>
      <w:r w:rsidRPr="00A424CE">
        <w:rPr>
          <w:b/>
          <w:bCs/>
        </w:rPr>
        <w:t xml:space="preserve"> сделать актуальным.</w:t>
      </w:r>
      <w:r w:rsidRPr="00A424CE">
        <w:rPr>
          <w:b/>
          <w:bCs/>
        </w:rPr>
        <w:br/>
        <w:t xml:space="preserve">   - Модератор − авторитет процесса, а не содержания.</w:t>
      </w:r>
    </w:p>
    <w:p w:rsidR="007003A7" w:rsidRPr="00A424CE" w:rsidRDefault="007003A7" w:rsidP="007003A7">
      <w:pPr>
        <w:rPr>
          <w:b/>
          <w:bCs/>
        </w:rPr>
      </w:pPr>
      <w:proofErr w:type="spellStart"/>
      <w:r w:rsidRPr="00A424CE">
        <w:rPr>
          <w:b/>
          <w:bCs/>
        </w:rPr>
        <w:t>Модерация</w:t>
      </w:r>
      <w:proofErr w:type="spellEnd"/>
      <w:r w:rsidRPr="00A424CE">
        <w:rPr>
          <w:b/>
          <w:bCs/>
        </w:rPr>
        <w:t xml:space="preserve"> имеет следующие характеристики:</w:t>
      </w:r>
    </w:p>
    <w:p w:rsidR="007003A7" w:rsidRPr="00A424CE" w:rsidRDefault="007003A7" w:rsidP="007003A7">
      <w:pPr>
        <w:numPr>
          <w:ilvl w:val="0"/>
          <w:numId w:val="2"/>
        </w:numPr>
      </w:pPr>
      <w:r w:rsidRPr="00A424CE">
        <w:t xml:space="preserve">  </w:t>
      </w:r>
      <w:proofErr w:type="gramStart"/>
      <w:r w:rsidRPr="00A424CE">
        <w:t>сосредоточена</w:t>
      </w:r>
      <w:proofErr w:type="gramEnd"/>
      <w:r w:rsidRPr="00A424CE">
        <w:t xml:space="preserve"> на конкретной проблеме; </w:t>
      </w:r>
    </w:p>
    <w:p w:rsidR="007003A7" w:rsidRPr="00A424CE" w:rsidRDefault="007003A7" w:rsidP="007003A7">
      <w:pPr>
        <w:numPr>
          <w:ilvl w:val="0"/>
          <w:numId w:val="2"/>
        </w:numPr>
      </w:pPr>
      <w:r w:rsidRPr="00A424CE">
        <w:t xml:space="preserve"> </w:t>
      </w:r>
      <w:proofErr w:type="gramStart"/>
      <w:r w:rsidRPr="00A424CE">
        <w:t>ориентирована</w:t>
      </w:r>
      <w:proofErr w:type="gramEnd"/>
      <w:r w:rsidRPr="00A424CE">
        <w:t xml:space="preserve"> не на конкуренцию, а на кооперацию; </w:t>
      </w:r>
    </w:p>
    <w:p w:rsidR="007003A7" w:rsidRPr="00A424CE" w:rsidRDefault="007003A7" w:rsidP="007003A7">
      <w:pPr>
        <w:numPr>
          <w:ilvl w:val="0"/>
          <w:numId w:val="2"/>
        </w:numPr>
      </w:pPr>
      <w:r w:rsidRPr="00A424CE">
        <w:t xml:space="preserve"> исключает формальный контроль и оценку; </w:t>
      </w:r>
    </w:p>
    <w:p w:rsidR="007003A7" w:rsidRPr="00A424CE" w:rsidRDefault="007003A7" w:rsidP="007003A7">
      <w:pPr>
        <w:numPr>
          <w:ilvl w:val="0"/>
          <w:numId w:val="2"/>
        </w:numPr>
      </w:pPr>
      <w:r w:rsidRPr="00A424CE">
        <w:t xml:space="preserve"> содержит способы деятельности, указывающие путь решения проблемы для группы; </w:t>
      </w:r>
    </w:p>
    <w:p w:rsidR="007003A7" w:rsidRPr="00C70C03" w:rsidRDefault="007003A7" w:rsidP="007003A7">
      <w:pPr>
        <w:numPr>
          <w:ilvl w:val="0"/>
          <w:numId w:val="2"/>
        </w:numPr>
        <w:rPr>
          <w:b/>
          <w:i/>
          <w:sz w:val="32"/>
          <w:szCs w:val="32"/>
        </w:rPr>
      </w:pPr>
      <w:r w:rsidRPr="00A424CE">
        <w:t xml:space="preserve"> создает психологически комфортные условия для  школьников как субъектов образовательной деятельности.</w:t>
      </w:r>
    </w:p>
    <w:p w:rsidR="00E5185A" w:rsidRDefault="00E5185A">
      <w:bookmarkStart w:id="0" w:name="_GoBack"/>
      <w:bookmarkEnd w:id="0"/>
    </w:p>
    <w:sectPr w:rsidR="00E51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6B5A41"/>
    <w:multiLevelType w:val="hybridMultilevel"/>
    <w:tmpl w:val="8D742A12"/>
    <w:lvl w:ilvl="0" w:tplc="612893C0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0E08CEC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A05A0D04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1EEE688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236B08A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6B0BC7A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B3C0750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66A2D3A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0A04B76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>
    <w:nsid w:val="579A7D35"/>
    <w:multiLevelType w:val="hybridMultilevel"/>
    <w:tmpl w:val="60B471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94A4D27"/>
    <w:multiLevelType w:val="hybridMultilevel"/>
    <w:tmpl w:val="24FC476A"/>
    <w:lvl w:ilvl="0" w:tplc="0AD4DE0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hAnsi="Century Gothic" w:hint="default"/>
      </w:rPr>
    </w:lvl>
    <w:lvl w:ilvl="1" w:tplc="5484B25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entury Gothic" w:hAnsi="Century Gothic" w:hint="default"/>
      </w:rPr>
    </w:lvl>
    <w:lvl w:ilvl="2" w:tplc="4484CA3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entury Gothic" w:hAnsi="Century Gothic" w:hint="default"/>
      </w:rPr>
    </w:lvl>
    <w:lvl w:ilvl="3" w:tplc="AFE6939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entury Gothic" w:hAnsi="Century Gothic" w:hint="default"/>
      </w:rPr>
    </w:lvl>
    <w:lvl w:ilvl="4" w:tplc="F7EEF1F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entury Gothic" w:hAnsi="Century Gothic" w:hint="default"/>
      </w:rPr>
    </w:lvl>
    <w:lvl w:ilvl="5" w:tplc="210888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entury Gothic" w:hAnsi="Century Gothic" w:hint="default"/>
      </w:rPr>
    </w:lvl>
    <w:lvl w:ilvl="6" w:tplc="4328D6C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entury Gothic" w:hAnsi="Century Gothic" w:hint="default"/>
      </w:rPr>
    </w:lvl>
    <w:lvl w:ilvl="7" w:tplc="DDD6E53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entury Gothic" w:hAnsi="Century Gothic" w:hint="default"/>
      </w:rPr>
    </w:lvl>
    <w:lvl w:ilvl="8" w:tplc="0B02909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entury Gothic" w:hAnsi="Century Gothic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3A7"/>
    <w:rsid w:val="007003A7"/>
    <w:rsid w:val="009F6DA1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3A7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4">
    <w:name w:val="Table Grid"/>
    <w:basedOn w:val="a1"/>
    <w:rsid w:val="007003A7"/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3A7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4">
    <w:name w:val="Table Grid"/>
    <w:basedOn w:val="a1"/>
    <w:rsid w:val="007003A7"/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562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2020-11-29T18:06:00Z</dcterms:created>
  <dcterms:modified xsi:type="dcterms:W3CDTF">2020-11-29T18:06:00Z</dcterms:modified>
</cp:coreProperties>
</file>