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47" w:rsidRPr="002D57DD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right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2D57DD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Приложение</w:t>
      </w:r>
      <w:r w:rsidR="002D57DD">
        <w:rPr>
          <w:rFonts w:ascii="Times New Roman" w:eastAsia="Calibri" w:hAnsi="Times New Roman" w:cs="Times New Roman"/>
          <w:b/>
          <w:i/>
          <w:sz w:val="24"/>
          <w:szCs w:val="24"/>
          <w:lang w:val="en-US" w:bidi="en-US"/>
        </w:rPr>
        <w:t xml:space="preserve"> </w:t>
      </w:r>
      <w:r w:rsidRPr="002D57DD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1</w:t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Примеры кейсов на уроках математики</w:t>
      </w:r>
      <w:r w:rsidRPr="00396847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.</w:t>
      </w:r>
    </w:p>
    <w:p w:rsidR="00396847" w:rsidRDefault="00396847" w:rsidP="0039684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68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«Сложные проценты — восьмое чудо света. </w:t>
      </w:r>
    </w:p>
    <w:p w:rsidR="00396847" w:rsidRDefault="00396847" w:rsidP="0039684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68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Тот, кто это понимает — получает проценты. </w:t>
      </w:r>
    </w:p>
    <w:p w:rsidR="00396847" w:rsidRDefault="00396847" w:rsidP="0039684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68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не понимает — их платит»</w:t>
      </w:r>
    </w:p>
    <w:p w:rsidR="00396847" w:rsidRPr="00396847" w:rsidRDefault="00396847" w:rsidP="00396847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968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Альберт Эйнштейн.</w:t>
      </w:r>
    </w:p>
    <w:p w:rsidR="00396847" w:rsidRDefault="00396847" w:rsidP="00396847">
      <w:pPr>
        <w:widowControl w:val="0"/>
        <w:autoSpaceDE w:val="0"/>
        <w:autoSpaceDN w:val="0"/>
        <w:spacing w:after="0" w:line="360" w:lineRule="auto"/>
        <w:ind w:right="13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Проблемное задание №1</w:t>
      </w:r>
    </w:p>
    <w:p w:rsid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noProof/>
          <w:spacing w:val="-5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B63DA53" wp14:editId="70BB9EFB">
            <wp:simplePos x="0" y="0"/>
            <wp:positionH relativeFrom="column">
              <wp:posOffset>62865</wp:posOffset>
            </wp:positionH>
            <wp:positionV relativeFrom="paragraph">
              <wp:posOffset>260985</wp:posOffset>
            </wp:positionV>
            <wp:extent cx="2914650" cy="3477895"/>
            <wp:effectExtent l="0" t="0" r="0" b="8255"/>
            <wp:wrapSquare wrapText="bothSides"/>
            <wp:docPr id="4" name="Рисунок 4" descr="C:\Users\Vlad\Documents\оля\работа\Статья\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ad\Documents\оля\работа\Статья\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Каждый год перед началом нового учебного года </w:t>
      </w:r>
      <w:proofErr w:type="gramStart"/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мама вместе с </w:t>
      </w:r>
      <w:r w:rsidR="006349AD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Катей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идут</w:t>
      </w:r>
      <w:proofErr w:type="gramEnd"/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магазин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школьными принадлежностями. </w:t>
      </w:r>
    </w:p>
    <w:p w:rsid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про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шлом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году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Кате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купили новый ранец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за 8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20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тетрадей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по цене 2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5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штуку, набор ручек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220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также </w:t>
      </w:r>
      <w:r w:rsidR="00F71C58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набор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цветных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карандашей</w:t>
      </w:r>
      <w:r w:rsidR="00F71C58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и красок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для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уроков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ИЗО за 37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рублей.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Об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щая </w:t>
      </w:r>
      <w:r w:rsidR="006349AD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стоимость Катиных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покупок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к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школе составила </w:t>
      </w:r>
      <m:oMath>
        <m:f>
          <m:fPr>
            <m:ctrlPr>
              <w:rPr>
                <w:rFonts w:ascii="Cambria Math" w:eastAsia="Calibri" w:hAnsi="Cambria Math" w:cs="Times New Roman"/>
                <w:i/>
                <w:spacing w:val="-4"/>
                <w:sz w:val="24"/>
                <w:szCs w:val="24"/>
                <w:lang w:bidi="en-US"/>
              </w:rPr>
            </m:ctrlPr>
          </m:fPr>
          <m:num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bidi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pacing w:val="-4"/>
                <w:sz w:val="24"/>
                <w:szCs w:val="24"/>
                <w:lang w:bidi="en-US"/>
              </w:rPr>
              <m:t>42</m:t>
            </m:r>
          </m:den>
        </m:f>
      </m:oMath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часть семейного дохода.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этом году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покупку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новой школьной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формы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было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потрачено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18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00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тетради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="006349AD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30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0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рублей,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ручки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250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пенал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86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рублей. Определите, какая часть ежемесячного семейного дохода ушла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="006349AD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Катины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 покупки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для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школы,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если доход семьи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остался</w:t>
      </w:r>
      <w:r w:rsidRPr="00396847">
        <w:rPr>
          <w:rFonts w:ascii="Times New Roman" w:eastAsia="Calibri" w:hAnsi="Times New Roman" w:cs="Times New Roman"/>
          <w:spacing w:val="-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прежним.</w:t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Проблемное задание №2</w:t>
      </w:r>
    </w:p>
    <w:p w:rsidR="00396847" w:rsidRDefault="00396847" w:rsidP="00396847">
      <w:pPr>
        <w:widowControl w:val="0"/>
        <w:tabs>
          <w:tab w:val="left" w:pos="725"/>
          <w:tab w:val="left" w:pos="1269"/>
          <w:tab w:val="left" w:pos="3329"/>
          <w:tab w:val="left" w:pos="4858"/>
          <w:tab w:val="left" w:pos="5912"/>
          <w:tab w:val="left" w:pos="7781"/>
          <w:tab w:val="left" w:pos="9257"/>
        </w:tabs>
        <w:autoSpaceDE w:val="0"/>
        <w:autoSpaceDN w:val="0"/>
        <w:spacing w:after="0" w:line="360" w:lineRule="auto"/>
        <w:ind w:right="304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Заполните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таблицу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месячного</w:t>
      </w:r>
      <w:r w:rsidRPr="00396847">
        <w:rPr>
          <w:rFonts w:ascii="Times New Roman" w:eastAsia="Calibri" w:hAnsi="Times New Roman" w:cs="Times New Roman"/>
          <w:spacing w:val="5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бюджета</w:t>
      </w:r>
      <w:r w:rsidRPr="00396847">
        <w:rPr>
          <w:rFonts w:ascii="Times New Roman" w:eastAsia="Calibri" w:hAnsi="Times New Roman" w:cs="Times New Roman"/>
          <w:spacing w:val="51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семьи</w:t>
      </w:r>
      <w:r w:rsidRPr="00396847">
        <w:rPr>
          <w:rFonts w:ascii="Times New Roman" w:eastAsia="Calibri" w:hAnsi="Times New Roman" w:cs="Times New Roman"/>
          <w:spacing w:val="50"/>
          <w:sz w:val="24"/>
          <w:szCs w:val="24"/>
          <w:lang w:bidi="en-US"/>
        </w:rPr>
        <w:t xml:space="preserve">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Александра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по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образцу и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определите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их</w:t>
      </w:r>
      <w:r w:rsidRPr="00396847">
        <w:rPr>
          <w:rFonts w:ascii="Times New Roman" w:eastAsia="Calibri" w:hAnsi="Times New Roman" w:cs="Times New Roman"/>
          <w:spacing w:val="-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семейные</w:t>
      </w:r>
      <w:r w:rsidRPr="00396847">
        <w:rPr>
          <w:rFonts w:ascii="Times New Roman" w:eastAsia="Calibri" w:hAnsi="Times New Roman" w:cs="Times New Roman"/>
          <w:spacing w:val="61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накопления. </w:t>
      </w:r>
      <w:proofErr w:type="gramStart"/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Если: начисленная 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зарплата </w:t>
      </w:r>
      <w:r w:rsidR="006349AD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папы Александра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 составляет 75000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начисленная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зарплата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мамы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35000</w:t>
      </w:r>
      <w:r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начисленная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пенсия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дедушки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19240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коммунальные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платежи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14300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расходы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на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обеды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на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работе,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школе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10500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рублей; питание дома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27500 рублей; расходы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одежду,</w:t>
      </w:r>
      <w:r w:rsidRPr="00396847">
        <w:rPr>
          <w:rFonts w:ascii="Times New Roman" w:eastAsia="Calibri" w:hAnsi="Times New Roman" w:cs="Times New Roman"/>
          <w:spacing w:val="52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обувь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6700 рублей; проезд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общественном транспорте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2800</w:t>
      </w:r>
      <w:r w:rsidRPr="00396847">
        <w:rPr>
          <w:rFonts w:ascii="Times New Roman" w:eastAsia="Calibri" w:hAnsi="Times New Roman" w:cs="Times New Roman"/>
          <w:spacing w:val="52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 бытовые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расходы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6200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рублей;</w:t>
      </w:r>
      <w:proofErr w:type="gramEnd"/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proofErr w:type="gramStart"/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развлечения,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отдых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</w:t>
      </w:r>
      <w:r w:rsidRPr="00396847">
        <w:rPr>
          <w:rFonts w:ascii="Times New Roman" w:eastAsia="Calibri" w:hAnsi="Times New Roman" w:cs="Times New Roman"/>
          <w:spacing w:val="1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14700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рублей; эксплуатация автомобиля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8300 рублей, прочие</w:t>
      </w:r>
      <w:r w:rsidRPr="00396847">
        <w:rPr>
          <w:rFonts w:ascii="Times New Roman" w:eastAsia="Calibri" w:hAnsi="Times New Roman" w:cs="Times New Roman"/>
          <w:spacing w:val="2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расходы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5800 рублей; непредвиденные расходы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2000 рублей.</w:t>
      </w:r>
      <w:proofErr w:type="gramEnd"/>
      <w:r w:rsidRPr="00396847">
        <w:rPr>
          <w:rFonts w:ascii="Times New Roman" w:eastAsia="Calibri" w:hAnsi="Times New Roman" w:cs="Times New Roman"/>
          <w:spacing w:val="6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Кроме</w:t>
      </w:r>
      <w:r w:rsidRPr="00396847">
        <w:rPr>
          <w:rFonts w:ascii="Times New Roman" w:eastAsia="Calibri" w:hAnsi="Times New Roman" w:cs="Times New Roman"/>
          <w:spacing w:val="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того,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семья имеет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депозит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банке на сумму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1000000 рублей </w:t>
      </w:r>
      <w:r w:rsidR="006349AD">
        <w:rPr>
          <w:rFonts w:ascii="Times New Roman" w:eastAsia="Calibri" w:hAnsi="Times New Roman" w:cs="Times New Roman"/>
          <w:sz w:val="24"/>
          <w:szCs w:val="24"/>
          <w:lang w:bidi="en-US"/>
        </w:rPr>
        <w:t>под 7,5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%</w:t>
      </w:r>
      <w:r w:rsidRPr="00396847">
        <w:rPr>
          <w:rFonts w:ascii="Times New Roman" w:eastAsia="Calibri" w:hAnsi="Times New Roman" w:cs="Times New Roman"/>
          <w:spacing w:val="12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го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довых с ежемесячной выплатой процентов.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500"/>
        <w:gridCol w:w="3109"/>
        <w:gridCol w:w="1417"/>
      </w:tblGrid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Статьи</w:t>
            </w:r>
            <w:proofErr w:type="spellEnd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</w:t>
            </w:r>
            <w:proofErr w:type="spellEnd"/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Рубли</w:t>
            </w:r>
            <w:proofErr w:type="spellEnd"/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</w:t>
            </w:r>
            <w:proofErr w:type="spellEnd"/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Рубли</w:t>
            </w:r>
            <w:proofErr w:type="spellEnd"/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1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2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1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47" w:rsidRPr="00396847" w:rsidTr="00005550">
        <w:trPr>
          <w:trHeight w:val="353"/>
        </w:trPr>
        <w:tc>
          <w:tcPr>
            <w:tcW w:w="3046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0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847" w:rsidRPr="00396847" w:rsidRDefault="00396847" w:rsidP="00396847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6847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132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  <w:t>Проблемная ситуация 3</w:t>
      </w:r>
    </w:p>
    <w:p w:rsidR="00203C05" w:rsidRPr="00203C05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>Обычная лампа накаливания потребляет</w:t>
      </w:r>
      <w:r w:rsidRPr="00396847">
        <w:rPr>
          <w:rFonts w:ascii="Times New Roman" w:eastAsia="Calibri" w:hAnsi="Times New Roman" w:cs="Times New Roman"/>
          <w:spacing w:val="37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>электроэнергию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60 </w:t>
      </w:r>
      <w:r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Вт/ч,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r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энергосберегающая лампа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12 </w:t>
      </w:r>
      <w:r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>Вт/ч.</w:t>
      </w:r>
    </w:p>
    <w:p w:rsidR="00396847" w:rsidRPr="00396847" w:rsidRDefault="00203C05" w:rsidP="00203C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noProof/>
          <w:spacing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633F682" wp14:editId="2284C85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209415" cy="2790825"/>
            <wp:effectExtent l="0" t="0" r="63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амп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Сколько рублей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месяц составит экономия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от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снижения потребления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>электро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энергии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при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замене простой лампы накаливания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>энергосбе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регающую лампу? Если лампа будет работать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6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часов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сутки.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Стоимость электроэнергии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квартире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электрической плитой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при </w:t>
      </w:r>
      <w:proofErr w:type="spellStart"/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>однотарифном</w:t>
      </w:r>
      <w:proofErr w:type="spellEnd"/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 счетчике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составляет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4 руб. 10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>коп</w:t>
      </w:r>
      <w:proofErr w:type="gramStart"/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>.</w:t>
      </w:r>
      <w:proofErr w:type="gramEnd"/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 </w:t>
      </w:r>
      <w:proofErr w:type="gramStart"/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з</w:t>
      </w:r>
      <w:proofErr w:type="gramEnd"/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а 1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кВт/ч.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Принимаем,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что в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месяце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30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дней.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За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какой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срок </w:t>
      </w:r>
      <w:r w:rsidR="00396847" w:rsidRPr="00396847">
        <w:rPr>
          <w:rFonts w:ascii="Times New Roman" w:eastAsia="Calibri" w:hAnsi="Times New Roman" w:cs="Times New Roman"/>
          <w:spacing w:val="4"/>
          <w:sz w:val="24"/>
          <w:szCs w:val="24"/>
          <w:lang w:bidi="en-US"/>
        </w:rPr>
        <w:t>оку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пится энергосберегающая лампа, если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ее </w:t>
      </w:r>
      <w:r w:rsidR="00396847" w:rsidRPr="00396847">
        <w:rPr>
          <w:rFonts w:ascii="Times New Roman" w:eastAsia="Calibri" w:hAnsi="Times New Roman" w:cs="Times New Roman"/>
          <w:spacing w:val="3"/>
          <w:sz w:val="24"/>
          <w:szCs w:val="24"/>
          <w:lang w:bidi="en-US"/>
        </w:rPr>
        <w:t xml:space="preserve">стоимость составляет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98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руб.2 коп,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 xml:space="preserve">стоимость лампы накаливания </w:t>
      </w:r>
      <w:r w:rsidR="00396847"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– 27</w:t>
      </w:r>
      <w:r w:rsidR="00396847" w:rsidRPr="00396847">
        <w:rPr>
          <w:rFonts w:ascii="Times New Roman" w:eastAsia="Calibri" w:hAnsi="Times New Roman" w:cs="Times New Roman"/>
          <w:spacing w:val="70"/>
          <w:sz w:val="24"/>
          <w:szCs w:val="24"/>
          <w:lang w:bidi="en-US"/>
        </w:rPr>
        <w:t xml:space="preserve"> </w:t>
      </w:r>
      <w:r w:rsidR="00396847" w:rsidRPr="00396847">
        <w:rPr>
          <w:rFonts w:ascii="Times New Roman" w:eastAsia="Calibri" w:hAnsi="Times New Roman" w:cs="Times New Roman"/>
          <w:spacing w:val="2"/>
          <w:sz w:val="24"/>
          <w:szCs w:val="24"/>
          <w:lang w:bidi="en-US"/>
        </w:rPr>
        <w:t>рублей.</w:t>
      </w:r>
    </w:p>
    <w:p w:rsidR="00396847" w:rsidRDefault="00396847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3C05" w:rsidRDefault="00203C05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3C05" w:rsidRDefault="00203C05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3C05" w:rsidRDefault="00203C05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2D57DD" w:rsidRPr="002D57DD" w:rsidRDefault="002D57DD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396847" w:rsidRPr="00396847" w:rsidRDefault="00396847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9684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Проблемная ситуация 4</w:t>
      </w:r>
    </w:p>
    <w:p w:rsidR="00203C05" w:rsidRDefault="00396847" w:rsidP="00203C05">
      <w:pPr>
        <w:widowControl w:val="0"/>
        <w:autoSpaceDE w:val="0"/>
        <w:autoSpaceDN w:val="0"/>
        <w:spacing w:after="0" w:line="360" w:lineRule="auto"/>
        <w:ind w:right="336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Дедушка Василия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имеет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постоянную работу.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Он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поставил долгосрочную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цель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накопить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за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10</w:t>
      </w:r>
      <w:r w:rsidRPr="00396847">
        <w:rPr>
          <w:rFonts w:ascii="Times New Roman" w:eastAsia="Calibri" w:hAnsi="Times New Roman" w:cs="Times New Roman"/>
          <w:spacing w:val="2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лет,</w:t>
      </w:r>
      <w:r w:rsidRPr="00396847">
        <w:rPr>
          <w:rFonts w:ascii="Times New Roman" w:eastAsia="Calibri" w:hAnsi="Times New Roman" w:cs="Times New Roman"/>
          <w:spacing w:val="2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к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моменту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выхода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на</w:t>
      </w:r>
      <w:r w:rsidRPr="00396847">
        <w:rPr>
          <w:rFonts w:ascii="Times New Roman" w:eastAsia="Calibri" w:hAnsi="Times New Roman" w:cs="Times New Roman"/>
          <w:spacing w:val="2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пенсию,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1 500 000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рублей. </w:t>
      </w:r>
    </w:p>
    <w:p w:rsidR="00396847" w:rsidRPr="00396847" w:rsidRDefault="00396847" w:rsidP="00203C05">
      <w:pPr>
        <w:widowControl w:val="0"/>
        <w:autoSpaceDE w:val="0"/>
        <w:autoSpaceDN w:val="0"/>
        <w:spacing w:after="0" w:line="360" w:lineRule="auto"/>
        <w:ind w:right="336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Источники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выполнения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плана</w:t>
      </w:r>
      <w:r w:rsidRPr="00396847">
        <w:rPr>
          <w:rFonts w:ascii="Times New Roman" w:eastAsia="Calibri" w:hAnsi="Times New Roman" w:cs="Times New Roman"/>
          <w:spacing w:val="72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сумма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его предыдущих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накоплений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размере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200 000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выданная заработная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плата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вычетом необходимых текущих расходов (счита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ем их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постоянными).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Все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расходы представлены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таблице. Определите ежемесячную начисленную заработную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плату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дедушки Ва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силия, если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первоначальная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сумма вклада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равнялась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величине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его предыдущих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накоплений</w:t>
      </w:r>
      <w:r w:rsidR="006349AD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(200 000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рублей),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для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пополнения вкла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да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он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ежемесячно направлял свои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текущие накопления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банковский вклад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ежемесячным пополнением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под 6,24%</w:t>
      </w:r>
      <w:r w:rsidRPr="00396847">
        <w:rPr>
          <w:rFonts w:ascii="Times New Roman" w:eastAsia="Calibri" w:hAnsi="Times New Roman" w:cs="Times New Roman"/>
          <w:spacing w:val="-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годовых.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835"/>
      </w:tblGrid>
      <w:tr w:rsidR="00396847" w:rsidRPr="00396847" w:rsidTr="00005550">
        <w:trPr>
          <w:trHeight w:val="1013"/>
        </w:trPr>
        <w:tc>
          <w:tcPr>
            <w:tcW w:w="6238" w:type="dxa"/>
          </w:tcPr>
          <w:p w:rsidR="00396847" w:rsidRPr="00396847" w:rsidRDefault="00396847" w:rsidP="00396847">
            <w:pPr>
              <w:spacing w:line="360" w:lineRule="auto"/>
              <w:ind w:right="2742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2835" w:type="dxa"/>
          </w:tcPr>
          <w:p w:rsidR="00396847" w:rsidRPr="00396847" w:rsidRDefault="00396847" w:rsidP="00203C05">
            <w:pPr>
              <w:spacing w:line="36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Пенсионные</w:t>
            </w:r>
            <w:proofErr w:type="spellEnd"/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накопления</w:t>
            </w:r>
            <w:proofErr w:type="spellEnd"/>
          </w:p>
          <w:p w:rsidR="00396847" w:rsidRPr="00396847" w:rsidRDefault="00396847" w:rsidP="00203C05">
            <w:pPr>
              <w:spacing w:line="36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2500000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рублей</w:t>
            </w:r>
            <w:proofErr w:type="spellEnd"/>
          </w:p>
        </w:tc>
      </w:tr>
      <w:tr w:rsidR="00396847" w:rsidRPr="00396847" w:rsidTr="00005550">
        <w:trPr>
          <w:trHeight w:val="338"/>
        </w:trPr>
        <w:tc>
          <w:tcPr>
            <w:tcW w:w="6238" w:type="dxa"/>
          </w:tcPr>
          <w:p w:rsidR="00396847" w:rsidRPr="00396847" w:rsidRDefault="00396847" w:rsidP="00203C05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835" w:type="dxa"/>
          </w:tcPr>
          <w:p w:rsidR="00396847" w:rsidRPr="00396847" w:rsidRDefault="00396847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  <w:proofErr w:type="spellEnd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847" w:rsidRPr="00396847" w:rsidTr="00005550">
        <w:trPr>
          <w:trHeight w:val="676"/>
        </w:trPr>
        <w:tc>
          <w:tcPr>
            <w:tcW w:w="6238" w:type="dxa"/>
          </w:tcPr>
          <w:p w:rsidR="00396847" w:rsidRPr="00396847" w:rsidRDefault="004A3EF4" w:rsidP="00203C05">
            <w:pPr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6847" w:rsidRPr="003968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Начальная сумма вклада – накопления предыдущих лет</w:t>
            </w:r>
          </w:p>
        </w:tc>
        <w:tc>
          <w:tcPr>
            <w:tcW w:w="2835" w:type="dxa"/>
          </w:tcPr>
          <w:p w:rsidR="00396847" w:rsidRPr="00396847" w:rsidRDefault="00396847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ind w:righ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доходы – начисленная заработная плата (в месяц)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коммунальные нужды (в месяц)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питание (в месяц)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спорт и отдых (в месяц)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Бытовые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proofErr w:type="spellEnd"/>
            <w:r w:rsidR="00203C05"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4A3EF4" w:rsidP="00203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203C05" w:rsidRPr="003968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Средства </w:t>
            </w:r>
            <w:r w:rsidR="00203C05" w:rsidRPr="0039684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на </w:t>
            </w:r>
            <w:r w:rsidR="00203C05" w:rsidRPr="003968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непредвиденные расходы </w:t>
            </w:r>
            <w:r w:rsidR="00203C05" w:rsidRPr="0039684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(в </w:t>
            </w:r>
            <w:r w:rsidR="00203C05" w:rsidRPr="003968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месяц)</w:t>
            </w: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 </w:t>
            </w:r>
            <w:proofErr w:type="spellStart"/>
            <w:r w:rsidRPr="0039684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03C05" w:rsidRPr="00396847" w:rsidTr="00005550">
        <w:trPr>
          <w:trHeight w:val="676"/>
        </w:trPr>
        <w:tc>
          <w:tcPr>
            <w:tcW w:w="6238" w:type="dxa"/>
          </w:tcPr>
          <w:p w:rsidR="00203C05" w:rsidRPr="00396847" w:rsidRDefault="00203C05" w:rsidP="00203C05">
            <w:pPr>
              <w:spacing w:line="360" w:lineRule="auto"/>
              <w:ind w:righ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3C05" w:rsidRPr="00396847" w:rsidRDefault="00203C05" w:rsidP="00203C05">
            <w:pPr>
              <w:spacing w:line="360" w:lineRule="auto"/>
              <w:ind w:right="8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203C05" w:rsidRDefault="00203C05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bidi="en-US"/>
        </w:rPr>
        <w:lastRenderedPageBreak/>
        <w:t>Проблемная ситуация 5</w:t>
      </w:r>
    </w:p>
    <w:p w:rsidR="002669CE" w:rsidRDefault="002669CE" w:rsidP="002669C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60A2AD5C" wp14:editId="475EE884">
            <wp:extent cx="5940425" cy="3930661"/>
            <wp:effectExtent l="0" t="0" r="3175" b="0"/>
            <wp:docPr id="8" name="Рисунок 8" descr="https://u.9111s.ru/uploads/201903/16/98379ec1ba2f2dc905919a3138b70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.9111s.ru/uploads/201903/16/98379ec1ba2f2dc905919a3138b708c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CE" w:rsidRDefault="00396847" w:rsidP="002669CE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Семья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Сергея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накопила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400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000</w:t>
      </w:r>
      <w:r w:rsidRPr="00396847">
        <w:rPr>
          <w:rFonts w:ascii="Times New Roman" w:eastAsia="Calibri" w:hAnsi="Times New Roman" w:cs="Times New Roman"/>
          <w:spacing w:val="1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рублей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и</w:t>
      </w:r>
      <w:r w:rsidRPr="00396847">
        <w:rPr>
          <w:rFonts w:ascii="Times New Roman" w:eastAsia="Calibri" w:hAnsi="Times New Roman" w:cs="Times New Roman"/>
          <w:spacing w:val="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хочет</w:t>
      </w:r>
      <w:r w:rsidRPr="00396847">
        <w:rPr>
          <w:rFonts w:ascii="Times New Roman" w:eastAsia="Calibri" w:hAnsi="Times New Roman" w:cs="Times New Roman"/>
          <w:spacing w:val="1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открыть</w:t>
      </w:r>
      <w:r w:rsidRPr="00396847">
        <w:rPr>
          <w:rFonts w:ascii="Times New Roman" w:eastAsia="Calibri" w:hAnsi="Times New Roman" w:cs="Times New Roman"/>
          <w:spacing w:val="2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вклад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</w:t>
      </w:r>
      <w:r w:rsidRPr="00396847">
        <w:rPr>
          <w:rFonts w:ascii="Times New Roman" w:eastAsia="Calibri" w:hAnsi="Times New Roman" w:cs="Times New Roman"/>
          <w:spacing w:val="1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банке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на</w:t>
      </w:r>
      <w:r w:rsidRPr="00396847">
        <w:rPr>
          <w:rFonts w:ascii="Times New Roman" w:eastAsia="Calibri" w:hAnsi="Times New Roman" w:cs="Times New Roman"/>
          <w:spacing w:val="1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года.</w:t>
      </w:r>
      <w:r w:rsidRPr="00396847">
        <w:rPr>
          <w:rFonts w:ascii="Times New Roman" w:eastAsia="Calibri" w:hAnsi="Times New Roman" w:cs="Times New Roman"/>
          <w:spacing w:val="1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Сейчас</w:t>
      </w:r>
      <w:r w:rsidRPr="00396847">
        <w:rPr>
          <w:rFonts w:ascii="Times New Roman" w:eastAsia="Calibri" w:hAnsi="Times New Roman" w:cs="Times New Roman"/>
          <w:spacing w:val="1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они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выбирают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между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двумя</w:t>
      </w:r>
      <w:r w:rsidRPr="00396847">
        <w:rPr>
          <w:rFonts w:ascii="Times New Roman" w:eastAsia="Calibri" w:hAnsi="Times New Roman" w:cs="Times New Roman"/>
          <w:spacing w:val="1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депозитами: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«Счастливый»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«Честный». </w:t>
      </w:r>
    </w:p>
    <w:p w:rsidR="00396847" w:rsidRPr="00396847" w:rsidRDefault="00396847" w:rsidP="00203C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По депозиту «Счастливый» начисляются</w:t>
      </w:r>
      <w:r w:rsidRPr="00396847">
        <w:rPr>
          <w:rFonts w:ascii="Times New Roman" w:eastAsia="Calibri" w:hAnsi="Times New Roman" w:cs="Times New Roman"/>
          <w:spacing w:val="4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12%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годовых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Pr="00396847">
        <w:rPr>
          <w:rFonts w:ascii="Times New Roman" w:eastAsia="Calibri" w:hAnsi="Times New Roman" w:cs="Times New Roman"/>
          <w:spacing w:val="4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конце</w:t>
      </w:r>
      <w:r w:rsidRPr="00396847">
        <w:rPr>
          <w:rFonts w:ascii="Times New Roman" w:eastAsia="Calibri" w:hAnsi="Times New Roman" w:cs="Times New Roman"/>
          <w:spacing w:val="48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срока</w:t>
      </w:r>
      <w:r w:rsidRPr="00396847">
        <w:rPr>
          <w:rFonts w:ascii="Times New Roman" w:eastAsia="Calibri" w:hAnsi="Times New Roman" w:cs="Times New Roman"/>
          <w:spacing w:val="4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вклада.</w:t>
      </w:r>
      <w:r w:rsidRPr="00396847">
        <w:rPr>
          <w:rFonts w:ascii="Times New Roman" w:eastAsia="Calibri" w:hAnsi="Times New Roman" w:cs="Times New Roman"/>
          <w:spacing w:val="4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r w:rsidRPr="00396847">
        <w:rPr>
          <w:rFonts w:ascii="Times New Roman" w:eastAsia="Calibri" w:hAnsi="Times New Roman" w:cs="Times New Roman"/>
          <w:spacing w:val="41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по</w:t>
      </w:r>
      <w:r w:rsidRPr="00396847">
        <w:rPr>
          <w:rFonts w:ascii="Times New Roman" w:eastAsia="Calibri" w:hAnsi="Times New Roman" w:cs="Times New Roman"/>
          <w:spacing w:val="4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условиям</w:t>
      </w:r>
      <w:r w:rsidRPr="00396847">
        <w:rPr>
          <w:rFonts w:ascii="Times New Roman" w:eastAsia="Calibri" w:hAnsi="Times New Roman" w:cs="Times New Roman"/>
          <w:spacing w:val="4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вклада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«Честный» начисление процентов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счет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происходит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конце каж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дого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года,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процент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вкладу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10%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годовых. Какой депозит нуж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выбрать семье Сергея, чтобы через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года накопить больше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де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нег?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Сколько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семья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Сергея сможет накопить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года?</w:t>
      </w:r>
    </w:p>
    <w:p w:rsidR="00396847" w:rsidRPr="00396847" w:rsidRDefault="00396847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96847" w:rsidRPr="00396847" w:rsidRDefault="00C65561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bidi="en-US"/>
        </w:rPr>
        <w:t>Проблемная ситуация 6</w:t>
      </w:r>
    </w:p>
    <w:p w:rsidR="00396847" w:rsidRPr="00396847" w:rsidRDefault="00396847" w:rsidP="002669CE">
      <w:pPr>
        <w:widowControl w:val="0"/>
        <w:tabs>
          <w:tab w:val="left" w:pos="725"/>
          <w:tab w:val="left" w:pos="9257"/>
        </w:tabs>
        <w:autoSpaceDE w:val="0"/>
        <w:autoSpaceDN w:val="0"/>
        <w:spacing w:after="0" w:line="360" w:lineRule="auto"/>
        <w:ind w:right="304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Сергей</w:t>
      </w:r>
      <w:r w:rsidRPr="00396847">
        <w:rPr>
          <w:rFonts w:ascii="Times New Roman" w:eastAsia="Calibri" w:hAnsi="Times New Roman" w:cs="Times New Roman"/>
          <w:spacing w:val="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и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Андрей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сделали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вклады</w:t>
      </w:r>
      <w:r w:rsidRPr="00396847">
        <w:rPr>
          <w:rFonts w:ascii="Times New Roman" w:eastAsia="Calibri" w:hAnsi="Times New Roman" w:cs="Times New Roman"/>
          <w:spacing w:val="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на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год</w:t>
      </w:r>
      <w:r w:rsidRPr="00396847">
        <w:rPr>
          <w:rFonts w:ascii="Times New Roman" w:eastAsia="Calibri" w:hAnsi="Times New Roman" w:cs="Times New Roman"/>
          <w:spacing w:val="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двух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разных</w:t>
      </w:r>
      <w:r w:rsidRPr="00396847">
        <w:rPr>
          <w:rFonts w:ascii="Times New Roman" w:eastAsia="Calibri" w:hAnsi="Times New Roman" w:cs="Times New Roman"/>
          <w:spacing w:val="3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банках.</w:t>
      </w:r>
      <w:r w:rsidRPr="00396847">
        <w:rPr>
          <w:rFonts w:ascii="Times New Roman" w:eastAsia="Calibri" w:hAnsi="Times New Roman" w:cs="Times New Roman"/>
          <w:spacing w:val="5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Сергей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под</w:t>
      </w:r>
      <w:r w:rsidRPr="00396847">
        <w:rPr>
          <w:rFonts w:ascii="Times New Roman" w:eastAsia="Calibri" w:hAnsi="Times New Roman" w:cs="Times New Roman"/>
          <w:spacing w:val="5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9%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годовых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</w:t>
      </w:r>
      <w:r w:rsidRPr="00396847">
        <w:rPr>
          <w:rFonts w:ascii="Times New Roman" w:eastAsia="Calibri" w:hAnsi="Times New Roman" w:cs="Times New Roman"/>
          <w:spacing w:val="5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потерей</w:t>
      </w:r>
      <w:r w:rsidRPr="00396847">
        <w:rPr>
          <w:rFonts w:ascii="Times New Roman" w:eastAsia="Calibri" w:hAnsi="Times New Roman" w:cs="Times New Roman"/>
          <w:spacing w:val="5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процентов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Pr="00396847">
        <w:rPr>
          <w:rFonts w:ascii="Times New Roman" w:eastAsia="Calibri" w:hAnsi="Times New Roman" w:cs="Times New Roman"/>
          <w:spacing w:val="5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случае</w:t>
      </w:r>
      <w:r w:rsidRPr="00396847">
        <w:rPr>
          <w:rFonts w:ascii="Times New Roman" w:eastAsia="Calibri" w:hAnsi="Times New Roman" w:cs="Times New Roman"/>
          <w:spacing w:val="5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досрочного закрытия вклада, а Андрей под 6% годовых, но с</w:t>
      </w:r>
      <w:r w:rsidRPr="00396847">
        <w:rPr>
          <w:rFonts w:ascii="Times New Roman" w:eastAsia="Calibri" w:hAnsi="Times New Roman" w:cs="Times New Roman"/>
          <w:spacing w:val="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сохранением</w:t>
      </w:r>
      <w:r w:rsidRPr="00396847">
        <w:rPr>
          <w:rFonts w:ascii="Times New Roman" w:eastAsia="Calibri" w:hAnsi="Times New Roman" w:cs="Times New Roman"/>
          <w:spacing w:val="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процентов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случае</w:t>
      </w:r>
      <w:r w:rsidRPr="00396847">
        <w:rPr>
          <w:rFonts w:ascii="Times New Roman" w:eastAsia="Calibri" w:hAnsi="Times New Roman" w:cs="Times New Roman"/>
          <w:spacing w:val="3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досрочного</w:t>
      </w:r>
      <w:r w:rsidRPr="00396847">
        <w:rPr>
          <w:rFonts w:ascii="Times New Roman" w:eastAsia="Calibri" w:hAnsi="Times New Roman" w:cs="Times New Roman"/>
          <w:spacing w:val="36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закрытия.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Через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год</w:t>
      </w:r>
      <w:r w:rsidRPr="00396847">
        <w:rPr>
          <w:rFonts w:ascii="Times New Roman" w:eastAsia="Calibri" w:hAnsi="Times New Roman" w:cs="Times New Roman"/>
          <w:spacing w:val="35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при</w:t>
      </w:r>
      <w:r w:rsidRPr="00396847">
        <w:rPr>
          <w:rFonts w:ascii="Times New Roman" w:eastAsia="Calibri" w:hAnsi="Times New Roman" w:cs="Times New Roman"/>
          <w:spacing w:val="-1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закрытии своих вкладов они получили равные</w:t>
      </w:r>
      <w:r w:rsidRPr="00396847">
        <w:rPr>
          <w:rFonts w:ascii="Times New Roman" w:eastAsia="Calibri" w:hAnsi="Times New Roman" w:cs="Times New Roman"/>
          <w:spacing w:val="-10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суммы денег. Сколько ден</w:t>
      </w:r>
      <w:r w:rsidR="006349AD">
        <w:rPr>
          <w:rFonts w:ascii="Times New Roman" w:eastAsia="Calibri" w:hAnsi="Times New Roman" w:cs="Times New Roman"/>
          <w:sz w:val="24"/>
          <w:szCs w:val="24"/>
          <w:lang w:bidi="en-US"/>
        </w:rPr>
        <w:t>ег положил в банк каждый молодой человек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, если общая сумма вкладов была равна 1 200 000 рублей?</w:t>
      </w:r>
    </w:p>
    <w:p w:rsid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2669CE" w:rsidRDefault="002669CE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2669CE" w:rsidRDefault="002669CE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2669CE" w:rsidRDefault="002669CE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2669CE" w:rsidRDefault="002669CE" w:rsidP="00396847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96847" w:rsidRPr="00396847" w:rsidRDefault="00C65561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Проблемная ситуация 7</w:t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Семья Маши копит деньги на покупку загородного дома. Папа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хочет открыть банковский вклад,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положив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него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700 000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 сроком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4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года.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Два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надежных банка, которые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выбрал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папа,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пред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лагают открыть депозиты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под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6%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годовых.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 Гамма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предлагает простой процент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по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вкладам,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 Бета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–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вклад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капитализацией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процентов. Найдите, </w:t>
      </w:r>
      <w:proofErr w:type="gramStart"/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сколько</w:t>
      </w:r>
      <w:proofErr w:type="gramEnd"/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больше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денег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получит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папа </w:t>
      </w:r>
      <w:r w:rsidRPr="00396847">
        <w:rPr>
          <w:rFonts w:ascii="Times New Roman" w:eastAsia="Calibri" w:hAnsi="Times New Roman" w:cs="Times New Roman"/>
          <w:spacing w:val="-6"/>
          <w:sz w:val="24"/>
          <w:szCs w:val="24"/>
          <w:lang w:bidi="en-US"/>
        </w:rPr>
        <w:t xml:space="preserve">Маши,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если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откроет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вклад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банке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Бета.</w:t>
      </w:r>
    </w:p>
    <w:p w:rsidR="00396847" w:rsidRPr="00396847" w:rsidRDefault="004A3EF4" w:rsidP="002D57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81FA25" wp14:editId="1F7067B3">
            <wp:extent cx="5181600" cy="3454400"/>
            <wp:effectExtent l="0" t="0" r="0" b="0"/>
            <wp:docPr id="9" name="Рисунок 9" descr="https://profflawyer.ru/wp-content/uploads/2020/02/28577322_165285375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flawyer.ru/wp-content/uploads/2020/02/28577322_1652853758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371" cy="3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7DD" w:rsidRDefault="002D57DD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</w:pPr>
    </w:p>
    <w:p w:rsidR="00396847" w:rsidRPr="00396847" w:rsidRDefault="00C65561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Проблемная ситуация 8</w:t>
      </w:r>
    </w:p>
    <w:p w:rsidR="00396847" w:rsidRPr="00396847" w:rsidRDefault="00396847" w:rsidP="004A3EF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Папа Сережи и папа Славы, решили приобрести автомобиль 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обратились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за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автокредитом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банк. Обоим нужен был кредит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сумме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000 000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рублей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на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5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лет под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простой процент.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папы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Се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режи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хорошая кредитная история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банк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одобрил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ему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кредит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процентной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ставкой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12% </w:t>
      </w:r>
      <w:proofErr w:type="gramStart"/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годовых</w:t>
      </w:r>
      <w:proofErr w:type="gramEnd"/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.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папы Славы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кредитной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>ис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тории зафиксированы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два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случая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нарушения сроков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погашения кредита, поэтому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ему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банк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одобрил кредит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процентной ставкой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14%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годовых.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Насколько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папы Славы сумма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процентов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будет выше,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чем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папы Сережи. Считать,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что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возврат кредита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процен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тами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осуществляется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одной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выплатой, </w:t>
      </w:r>
      <w:r w:rsidRPr="00396847">
        <w:rPr>
          <w:rFonts w:ascii="Times New Roman" w:eastAsia="Calibri" w:hAnsi="Times New Roman" w:cs="Times New Roman"/>
          <w:spacing w:val="-3"/>
          <w:sz w:val="24"/>
          <w:szCs w:val="24"/>
          <w:lang w:bidi="en-US"/>
        </w:rPr>
        <w:t xml:space="preserve">по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 xml:space="preserve">завершению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его </w:t>
      </w:r>
      <w:r w:rsidRPr="00396847">
        <w:rPr>
          <w:rFonts w:ascii="Times New Roman" w:eastAsia="Calibri" w:hAnsi="Times New Roman" w:cs="Times New Roman"/>
          <w:spacing w:val="-5"/>
          <w:sz w:val="24"/>
          <w:szCs w:val="24"/>
          <w:lang w:bidi="en-US"/>
        </w:rPr>
        <w:t>срока.</w:t>
      </w:r>
    </w:p>
    <w:p w:rsidR="00396847" w:rsidRPr="00396847" w:rsidRDefault="00396847" w:rsidP="004A3EF4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Под какой процент может взять кредит в 500 000 рублей на развитие собственного бизнеса мама Афанасия, чтобы отдать 650 000 рублей через 3 года? </w:t>
      </w:r>
      <w:r w:rsidRPr="00396847">
        <w:rPr>
          <w:rFonts w:ascii="Times New Roman" w:eastAsia="Calibri" w:hAnsi="Times New Roman" w:cs="Times New Roman"/>
          <w:spacing w:val="-6"/>
          <w:sz w:val="24"/>
          <w:szCs w:val="24"/>
          <w:lang w:bidi="en-US"/>
        </w:rPr>
        <w:t xml:space="preserve">Ответ округлите 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>до</w:t>
      </w:r>
      <w:r w:rsidRPr="00396847">
        <w:rPr>
          <w:rFonts w:ascii="Times New Roman" w:eastAsia="Calibri" w:hAnsi="Times New Roman" w:cs="Times New Roman"/>
          <w:spacing w:val="-33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pacing w:val="-6"/>
          <w:sz w:val="24"/>
          <w:szCs w:val="24"/>
          <w:lang w:bidi="en-US"/>
        </w:rPr>
        <w:t>сотых.</w:t>
      </w:r>
    </w:p>
    <w:p w:rsidR="00396847" w:rsidRPr="00396847" w:rsidRDefault="00396847" w:rsidP="004A3EF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525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Без капитализации процентов по</w:t>
      </w:r>
      <w:r w:rsidRPr="00396847">
        <w:rPr>
          <w:rFonts w:ascii="Times New Roman" w:eastAsia="Calibri" w:hAnsi="Times New Roman" w:cs="Times New Roman"/>
          <w:spacing w:val="-4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кредиту.</w:t>
      </w:r>
    </w:p>
    <w:p w:rsidR="00396847" w:rsidRPr="002D57DD" w:rsidRDefault="00396847" w:rsidP="004A3EF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525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С ежегодной капитализацией процентов по</w:t>
      </w:r>
      <w:r w:rsidRPr="00396847">
        <w:rPr>
          <w:rFonts w:ascii="Times New Roman" w:eastAsia="Calibri" w:hAnsi="Times New Roman" w:cs="Times New Roman"/>
          <w:spacing w:val="-19"/>
          <w:sz w:val="24"/>
          <w:szCs w:val="24"/>
          <w:lang w:bidi="en-US"/>
        </w:rPr>
        <w:t xml:space="preserve"> 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кредиту.</w:t>
      </w:r>
    </w:p>
    <w:p w:rsidR="002D57DD" w:rsidRPr="00396847" w:rsidRDefault="002D57DD" w:rsidP="002D57DD">
      <w:pPr>
        <w:widowControl w:val="0"/>
        <w:autoSpaceDE w:val="0"/>
        <w:autoSpaceDN w:val="0"/>
        <w:spacing w:after="0" w:line="360" w:lineRule="auto"/>
        <w:ind w:left="1085" w:right="525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96847" w:rsidRPr="00396847" w:rsidRDefault="00C65561" w:rsidP="0039684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Проблемная ситуация 9</w:t>
      </w:r>
    </w:p>
    <w:p w:rsidR="004A3EF4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Сервис </w:t>
      </w:r>
      <w:r w:rsidRPr="00396847"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t>Money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электронных платежей позволяет принимать оплату электронными деньгами, наличными, с банковских карт.</w:t>
      </w:r>
    </w:p>
    <w:p w:rsidR="004A3EF4" w:rsidRDefault="004A3EF4" w:rsidP="004A3EF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02C4D434" wp14:editId="479F150F">
            <wp:extent cx="5343525" cy="3561459"/>
            <wp:effectExtent l="0" t="0" r="0" b="1270"/>
            <wp:docPr id="10" name="Рисунок 10" descr="https://st03.kakprosto.ru/images/article/2019/3/12/106096_5c87587e6d8455c87587e6d8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03.kakprosto.ru/images/article/2019/3/12/106096_5c87587e6d8455c87587e6d88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14" cy="356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bookmarkStart w:id="0" w:name="_GoBack"/>
      <w:bookmarkEnd w:id="0"/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Валюта расчётов – российский рубль. Отправить перевод с карты на карту, используя сервис электронных платежей, можно, только если обе карты выпущены в России. Если создан электронный кошелёк, комиссия за перевод составляет 1,5% от суммы (минимум 35 рублей). Если кошелька нет, то комиссия составит 1,95% (минимум 40 рублей).</w:t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333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Папа Сергея решил перевести через сервис </w:t>
      </w:r>
      <w:r w:rsidRPr="00396847">
        <w:rPr>
          <w:rFonts w:ascii="Times New Roman" w:eastAsia="Calibri" w:hAnsi="Times New Roman" w:cs="Times New Roman"/>
          <w:sz w:val="24"/>
          <w:szCs w:val="24"/>
          <w:lang w:val="en-US" w:bidi="en-US"/>
        </w:rPr>
        <w:t>Money</w:t>
      </w: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электронных платежей 50000 рублей на банковскую карту своего партнера по бизнесу. Определите стоимость данного перевода:</w:t>
      </w:r>
    </w:p>
    <w:p w:rsidR="00396847" w:rsidRPr="00396847" w:rsidRDefault="00396847" w:rsidP="00396847">
      <w:pPr>
        <w:widowControl w:val="0"/>
        <w:autoSpaceDE w:val="0"/>
        <w:autoSpaceDN w:val="0"/>
        <w:spacing w:after="0" w:line="360" w:lineRule="auto"/>
        <w:ind w:right="3898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А. Внутри электронного кошелька.</w:t>
      </w:r>
    </w:p>
    <w:p w:rsidR="009D1BA1" w:rsidRPr="002D57DD" w:rsidRDefault="00396847" w:rsidP="002D57DD">
      <w:pPr>
        <w:widowControl w:val="0"/>
        <w:autoSpaceDE w:val="0"/>
        <w:autoSpaceDN w:val="0"/>
        <w:spacing w:after="0" w:line="360" w:lineRule="auto"/>
        <w:ind w:right="3898"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6847">
        <w:rPr>
          <w:rFonts w:ascii="Times New Roman" w:eastAsia="Calibri" w:hAnsi="Times New Roman" w:cs="Times New Roman"/>
          <w:sz w:val="24"/>
          <w:szCs w:val="24"/>
          <w:lang w:bidi="en-US"/>
        </w:rPr>
        <w:t>Б. Если электронного кошелька нет.</w:t>
      </w:r>
    </w:p>
    <w:sectPr w:rsidR="009D1BA1" w:rsidRPr="002D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F0076"/>
    <w:multiLevelType w:val="hybridMultilevel"/>
    <w:tmpl w:val="FFA29D98"/>
    <w:lvl w:ilvl="0" w:tplc="E34EDDD6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47"/>
    <w:rsid w:val="00203C05"/>
    <w:rsid w:val="002669CE"/>
    <w:rsid w:val="002D57DD"/>
    <w:rsid w:val="00396847"/>
    <w:rsid w:val="004A3EF4"/>
    <w:rsid w:val="006349AD"/>
    <w:rsid w:val="009D1BA1"/>
    <w:rsid w:val="00C65561"/>
    <w:rsid w:val="00F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6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6349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6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634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Надежда</cp:lastModifiedBy>
  <cp:revision>3</cp:revision>
  <dcterms:created xsi:type="dcterms:W3CDTF">2020-11-21T13:55:00Z</dcterms:created>
  <dcterms:modified xsi:type="dcterms:W3CDTF">2020-12-14T08:14:00Z</dcterms:modified>
</cp:coreProperties>
</file>