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30" w:rsidRDefault="00016D59" w:rsidP="005B1B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Э</w:t>
      </w:r>
      <w:r w:rsidR="0021769B" w:rsidRPr="00812C8B">
        <w:rPr>
          <w:rFonts w:ascii="Times New Roman" w:hAnsi="Times New Roman"/>
          <w:b/>
          <w:sz w:val="28"/>
          <w:szCs w:val="28"/>
        </w:rPr>
        <w:t>ТАПЫ УРОКА</w:t>
      </w:r>
    </w:p>
    <w:p w:rsidR="00016D59" w:rsidRPr="00812C8B" w:rsidRDefault="0027140B" w:rsidP="005B1B2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12C8B">
        <w:rPr>
          <w:rFonts w:ascii="Times New Roman" w:hAnsi="Times New Roman"/>
          <w:b/>
          <w:sz w:val="28"/>
          <w:szCs w:val="28"/>
        </w:rPr>
        <w:t xml:space="preserve">Таблица </w:t>
      </w:r>
      <w:r w:rsidR="00454A92">
        <w:rPr>
          <w:rFonts w:ascii="Times New Roman" w:hAnsi="Times New Roman"/>
          <w:b/>
          <w:sz w:val="28"/>
          <w:szCs w:val="28"/>
        </w:rPr>
        <w:t>4</w:t>
      </w:r>
    </w:p>
    <w:tbl>
      <w:tblPr>
        <w:tblStyle w:val="a8"/>
        <w:tblpPr w:leftFromText="180" w:rightFromText="180" w:vertAnchor="text" w:tblpX="-378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3969"/>
        <w:gridCol w:w="2268"/>
        <w:gridCol w:w="5519"/>
        <w:gridCol w:w="10"/>
      </w:tblGrid>
      <w:tr w:rsidR="00BF5630" w:rsidRPr="008214AF" w:rsidTr="003274E4">
        <w:trPr>
          <w:gridAfter w:val="1"/>
          <w:wAfter w:w="10" w:type="dxa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BF5630" w:rsidRPr="00101979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97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</w:p>
        </w:tc>
        <w:tc>
          <w:tcPr>
            <w:tcW w:w="13882" w:type="dxa"/>
            <w:gridSpan w:val="4"/>
            <w:shd w:val="clear" w:color="auto" w:fill="DBE5F1" w:themeFill="accent1" w:themeFillTint="33"/>
            <w:vAlign w:val="center"/>
          </w:tcPr>
          <w:p w:rsidR="00BF5630" w:rsidRPr="00101979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979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регулятивных, коммуникативных и познавательных учебных действий</w:t>
            </w:r>
          </w:p>
        </w:tc>
      </w:tr>
      <w:tr w:rsidR="00BF5630" w:rsidRPr="008214AF" w:rsidTr="0076225F">
        <w:trPr>
          <w:gridAfter w:val="1"/>
          <w:wAfter w:w="10" w:type="dxa"/>
          <w:trHeight w:val="419"/>
        </w:trPr>
        <w:tc>
          <w:tcPr>
            <w:tcW w:w="1951" w:type="dxa"/>
            <w:vMerge w:val="restart"/>
            <w:shd w:val="clear" w:color="auto" w:fill="DBE5F1" w:themeFill="accent1" w:themeFillTint="33"/>
            <w:vAlign w:val="center"/>
          </w:tcPr>
          <w:p w:rsidR="00BF5630" w:rsidRPr="008214AF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2126" w:type="dxa"/>
            <w:vMerge w:val="restart"/>
            <w:shd w:val="clear" w:color="auto" w:fill="DBE5F1" w:themeFill="accent1" w:themeFillTint="33"/>
            <w:vAlign w:val="center"/>
          </w:tcPr>
          <w:p w:rsidR="00BF5630" w:rsidRPr="008214AF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969" w:type="dxa"/>
            <w:vMerge w:val="restart"/>
            <w:shd w:val="clear" w:color="auto" w:fill="DBE5F1" w:themeFill="accent1" w:themeFillTint="33"/>
            <w:vAlign w:val="center"/>
          </w:tcPr>
          <w:p w:rsidR="00BF5630" w:rsidRPr="008214AF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BF5630" w:rsidRPr="008214AF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F5630" w:rsidRDefault="00BF5630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454A92" w:rsidRPr="008214AF" w:rsidRDefault="001E7DE1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454A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gramEnd"/>
            <w:r w:rsidR="0045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Таблице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74E4" w:rsidRPr="008214AF" w:rsidTr="0076225F">
        <w:trPr>
          <w:trHeight w:val="318"/>
        </w:trPr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:rsidR="003274E4" w:rsidRPr="008214AF" w:rsidRDefault="003274E4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DBE5F1" w:themeFill="accent1" w:themeFillTint="33"/>
            <w:vAlign w:val="center"/>
          </w:tcPr>
          <w:p w:rsidR="003274E4" w:rsidRPr="008214AF" w:rsidRDefault="003274E4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  <w:vAlign w:val="center"/>
          </w:tcPr>
          <w:p w:rsidR="003274E4" w:rsidRPr="008214AF" w:rsidRDefault="003274E4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3274E4" w:rsidRPr="008214AF" w:rsidRDefault="003274E4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C166E" w:rsidRDefault="003274E4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A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="009C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 - коммуникативные, </w:t>
            </w:r>
          </w:p>
          <w:p w:rsidR="009C166E" w:rsidRDefault="009C166E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- личностные,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регулятивные, </w:t>
            </w:r>
          </w:p>
          <w:p w:rsidR="003274E4" w:rsidRPr="008214AF" w:rsidRDefault="009C166E" w:rsidP="005B1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познавательные)</w:t>
            </w:r>
          </w:p>
        </w:tc>
      </w:tr>
      <w:tr w:rsidR="003274E4" w:rsidRPr="008214AF" w:rsidTr="0076225F">
        <w:trPr>
          <w:trHeight w:val="1408"/>
        </w:trPr>
        <w:tc>
          <w:tcPr>
            <w:tcW w:w="1951" w:type="dxa"/>
            <w:tcBorders>
              <w:bottom w:val="single" w:sz="4" w:space="0" w:color="auto"/>
            </w:tcBorders>
          </w:tcPr>
          <w:p w:rsidR="003274E4" w:rsidRPr="00EC0277" w:rsidRDefault="003274E4" w:rsidP="005B1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</w:t>
            </w:r>
            <w:r w:rsidR="00C076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Приветствие учителей, подготовка к уроку.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уроку. Создание благоприятной психоэмоциональной атмосферы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4E4" w:rsidRPr="002C1263" w:rsidRDefault="002C1263" w:rsidP="005B1B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Всё дальше уходят от нас грозные годы Великой Отечественной войны, когда в ожесточённых боях советский народ отстоял Родину. Забыть прошлое – значит предать память о людях, погибших за счастье Родины. Бессмертен их подвиг, а залогом их бессмертия стала наша память. Память нужна не только тем, кто выстоял, ещё нужнее она - молодым, чтобы мы знали, что такое жизнь и смерть, война и мир и какой ценой достигается свобода.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74E4" w:rsidRPr="001E7DE1" w:rsidRDefault="003274E4" w:rsidP="005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3274E4" w:rsidRPr="009C166E" w:rsidRDefault="009C166E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9C166E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</w:t>
            </w:r>
            <w:r w:rsidRPr="009C166E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самоопределение</w:t>
            </w:r>
            <w:r w:rsidRPr="009C16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C166E" w:rsidRPr="001E7DE1" w:rsidRDefault="009C166E" w:rsidP="005B1B23">
            <w:pPr>
              <w:pStyle w:val="a3"/>
              <w:rPr>
                <w:sz w:val="24"/>
                <w:szCs w:val="24"/>
              </w:rPr>
            </w:pPr>
            <w:proofErr w:type="gramStart"/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166E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умение слушать и вступать в  диалог</w:t>
            </w:r>
          </w:p>
        </w:tc>
      </w:tr>
      <w:tr w:rsidR="003274E4" w:rsidRPr="008214AF" w:rsidTr="0076225F">
        <w:trPr>
          <w:trHeight w:val="400"/>
        </w:trPr>
        <w:tc>
          <w:tcPr>
            <w:tcW w:w="1951" w:type="dxa"/>
            <w:tcBorders>
              <w:top w:val="single" w:sz="4" w:space="0" w:color="auto"/>
            </w:tcBorders>
          </w:tcPr>
          <w:p w:rsidR="003274E4" w:rsidRPr="00EC0277" w:rsidRDefault="00323C6A" w:rsidP="005B1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gramStart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</w:t>
            </w:r>
            <w:r w:rsidR="00C076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gramEnd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напряжен</w:t>
            </w:r>
            <w:r w:rsidR="00C076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постановки проблемы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274E4" w:rsidRPr="001E7DE1" w:rsidRDefault="00323C6A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 на проблемный вопрос для формулирования целей и задачи урока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4E4" w:rsidRPr="002C1263" w:rsidRDefault="003274E4" w:rsidP="002C12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формулирование </w:t>
            </w:r>
          </w:p>
          <w:p w:rsidR="003274E4" w:rsidRPr="002C1263" w:rsidRDefault="003274E4" w:rsidP="002C12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sz w:val="24"/>
                <w:szCs w:val="24"/>
              </w:rPr>
              <w:t xml:space="preserve">темы урока </w:t>
            </w:r>
            <w:proofErr w:type="gramStart"/>
            <w:r w:rsidRPr="002C126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C1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1263" w:rsidRPr="00DD42DC" w:rsidRDefault="003274E4" w:rsidP="002C12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Ученик читает стихотворение К. Симонова «Родина». После  </w:t>
            </w:r>
            <w:r w:rsidR="00421EB1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прослушивания 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стихотворения</w:t>
            </w:r>
            <w:r w:rsidR="00421EB1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у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читель задает наводящие вопросы.  О чем это 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 xml:space="preserve">стихотворение?  Что </w:t>
            </w:r>
            <w:r w:rsidR="00421EB1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является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для автора</w:t>
            </w:r>
            <w:r w:rsidR="00421EB1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 который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видел пол </w:t>
            </w:r>
            <w:proofErr w:type="gramStart"/>
            <w:r w:rsidR="00EC02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-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</w:t>
            </w:r>
            <w:proofErr w:type="gramEnd"/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ира</w:t>
            </w:r>
            <w:r w:rsidR="00421EB1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самым дорогим и родным? Родина! </w:t>
            </w:r>
            <w:r w:rsidR="002C1263" w:rsidRPr="002C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1263" w:rsidRPr="00DD42DC">
              <w:rPr>
                <w:rFonts w:ascii="Times New Roman" w:hAnsi="Times New Roman" w:cs="Times New Roman"/>
                <w:i/>
                <w:sz w:val="24"/>
                <w:szCs w:val="24"/>
              </w:rPr>
              <w:t>Лозунг «Все для фронта, все для Победы!» был принят каждым советским жителем как призыв к максимальным усилиям, направленным на победу. Эти призывы были и</w:t>
            </w:r>
            <w:r w:rsidR="00EC0277">
              <w:rPr>
                <w:rFonts w:ascii="Times New Roman" w:hAnsi="Times New Roman" w:cs="Times New Roman"/>
                <w:i/>
                <w:sz w:val="24"/>
                <w:szCs w:val="24"/>
              </w:rPr>
              <w:t>звестны и на нашем далеком Ямал</w:t>
            </w:r>
            <w:r w:rsidR="002C1263" w:rsidRPr="00DD42DC">
              <w:rPr>
                <w:rFonts w:ascii="Times New Roman" w:hAnsi="Times New Roman" w:cs="Times New Roman"/>
                <w:i/>
                <w:sz w:val="24"/>
                <w:szCs w:val="24"/>
              </w:rPr>
              <w:t>е.   Ямало-Ненецкий автономный округ внёс достойную лепту в общее дело, всеми силами приближая Победу. Тысячи ушедших на фронт бойцов, тысячи тонн рыбы, поставляемой фронту, деньги, сданные в Фонд обороны… Тяжелая участь выпала на долю населения округа.</w:t>
            </w:r>
          </w:p>
          <w:p w:rsidR="002C1263" w:rsidRPr="00DD42DC" w:rsidRDefault="00DD42DC" w:rsidP="002C12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2C1263" w:rsidRPr="00DD42DC">
              <w:rPr>
                <w:rFonts w:ascii="Times New Roman" w:hAnsi="Times New Roman" w:cs="Times New Roman"/>
                <w:i/>
                <w:sz w:val="24"/>
                <w:szCs w:val="24"/>
              </w:rPr>
              <w:t>По данным архивного фонда «Военный комиссариат ЯНАО» на Ямале было создано 7 взводов, состоящих из 366 человек. В армию по ЯНАО призвано 8982 человека.</w:t>
            </w:r>
          </w:p>
          <w:p w:rsidR="002C1263" w:rsidRPr="00DD42DC" w:rsidRDefault="002C1263" w:rsidP="002C12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фронтов Великой Отечественной войны не вернулись 2282 человека: 1881 человек погиб, 173 – пропали без вести, 228 – умерли от ран. </w:t>
            </w:r>
          </w:p>
          <w:p w:rsidR="003274E4" w:rsidRPr="002C1263" w:rsidRDefault="002C1263" w:rsidP="002C1263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</w:t>
            </w:r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Сегодня. Говоря о В</w:t>
            </w:r>
            <w:r w:rsidR="00EC02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еликой Отечественной войне</w:t>
            </w:r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, мы хотим подробно остановиться на </w:t>
            </w:r>
            <w:r w:rsidR="00EC027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информации о </w:t>
            </w:r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наших земляках. </w:t>
            </w:r>
            <w:proofErr w:type="gramStart"/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Воинах</w:t>
            </w:r>
            <w:proofErr w:type="gramEnd"/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Героях</w:t>
            </w:r>
            <w:proofErr w:type="gramEnd"/>
            <w:r w:rsidR="003274E4" w:rsidRPr="002C126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, которые уходили на войну, защищать Родину. </w:t>
            </w:r>
          </w:p>
          <w:p w:rsidR="003274E4" w:rsidRPr="002C1263" w:rsidRDefault="00DD42DC" w:rsidP="00EC0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</w:t>
            </w:r>
            <w:r w:rsidR="003274E4" w:rsidRPr="002C126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постановку цели, </w:t>
            </w:r>
          </w:p>
          <w:p w:rsidR="003274E4" w:rsidRPr="002C1263" w:rsidRDefault="003274E4" w:rsidP="00EC0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6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темы урока </w:t>
            </w:r>
          </w:p>
          <w:p w:rsidR="003274E4" w:rsidRPr="002C1263" w:rsidRDefault="003274E4" w:rsidP="00EC0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2C1263">
              <w:rPr>
                <w:rFonts w:ascii="Times New Roman" w:hAnsi="Times New Roman" w:cs="Times New Roman"/>
                <w:sz w:val="24"/>
                <w:szCs w:val="24"/>
              </w:rPr>
              <w:t>, корректировка методов работы.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74E4" w:rsidRPr="001E7DE1" w:rsidRDefault="003274E4" w:rsidP="005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Сформулировать цели изучения темы и задачи, необходимые для достижения цели. Определить  основные методы,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необходимы для решения поставленных задач.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3274E4" w:rsidRPr="00207853" w:rsidRDefault="009C166E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07853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информации;  осознанное и произвольное построение речевого высказывания в устной форме</w:t>
            </w:r>
          </w:p>
          <w:p w:rsidR="009C166E" w:rsidRPr="00207853" w:rsidRDefault="009C166E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2078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</w:t>
            </w:r>
            <w:proofErr w:type="gramStart"/>
            <w:r w:rsidRPr="0020785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07853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целью учебной деятельности и ее мотивом</w:t>
            </w:r>
          </w:p>
          <w:p w:rsidR="009C166E" w:rsidRPr="00207853" w:rsidRDefault="009C166E" w:rsidP="005B1B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53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="00EC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8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умение</w:t>
            </w:r>
            <w:r w:rsidR="00EC02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07853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слушать и вступать в  диалог</w:t>
            </w:r>
            <w:proofErr w:type="gramStart"/>
            <w:r w:rsidRPr="00207853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  <w:r w:rsidRPr="00207853">
              <w:rPr>
                <w:rStyle w:val="ac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proofErr w:type="gramEnd"/>
            <w:r w:rsidRPr="00207853">
              <w:rPr>
                <w:rStyle w:val="ac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bdr w:val="none" w:sz="0" w:space="0" w:color="auto" w:frame="1"/>
              </w:rPr>
              <w:t>чет позиции других людей</w:t>
            </w:r>
            <w:r w:rsidRPr="002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партнеров по общению</w:t>
            </w:r>
          </w:p>
          <w:p w:rsidR="00207853" w:rsidRPr="00207853" w:rsidRDefault="00207853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207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C02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7853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целеполагание</w:t>
            </w:r>
            <w:r w:rsidRPr="00207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как постановка учебной задачи на основе соотнесения того, что уже известно и усвоено учащимся</w:t>
            </w:r>
          </w:p>
        </w:tc>
      </w:tr>
      <w:tr w:rsidR="003274E4" w:rsidRPr="008214AF" w:rsidTr="0076225F">
        <w:tc>
          <w:tcPr>
            <w:tcW w:w="1951" w:type="dxa"/>
          </w:tcPr>
          <w:p w:rsidR="003274E4" w:rsidRPr="00EC0277" w:rsidRDefault="003274E4" w:rsidP="005B1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Целеполага</w:t>
            </w:r>
            <w:r w:rsidR="00C076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ние и мотивация учебной деятельности</w:t>
            </w:r>
          </w:p>
        </w:tc>
        <w:tc>
          <w:tcPr>
            <w:tcW w:w="2126" w:type="dxa"/>
          </w:tcPr>
          <w:p w:rsidR="003274E4" w:rsidRPr="001E7DE1" w:rsidRDefault="00323C6A" w:rsidP="005B1B23">
            <w:pPr>
              <w:rPr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proofErr w:type="gramStart"/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 целей, задач, планирование хода урока. Определение методов работы.</w:t>
            </w:r>
          </w:p>
        </w:tc>
        <w:tc>
          <w:tcPr>
            <w:tcW w:w="3969" w:type="dxa"/>
          </w:tcPr>
          <w:p w:rsidR="00112077" w:rsidRDefault="00112077" w:rsidP="005B1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7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мотивированной основы поисково-исследовательской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12077" w:rsidRPr="001E7DE1" w:rsidRDefault="001120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E4" w:rsidRPr="00207853" w:rsidRDefault="003274E4" w:rsidP="005B1B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853">
              <w:rPr>
                <w:rFonts w:ascii="Times New Roman" w:hAnsi="Times New Roman" w:cs="Times New Roman"/>
                <w:i/>
                <w:sz w:val="24"/>
                <w:szCs w:val="24"/>
              </w:rPr>
              <w:t>Наша задача - исследовать документы военных лет и выявить, как наши земляки приближали Великую Победу.</w:t>
            </w:r>
          </w:p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В классе 4  группы</w:t>
            </w:r>
            <w:r w:rsidR="00EC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исследователей. Каждая группа получила свой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кейс -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пакет документов и задания по работе с ними.</w:t>
            </w:r>
            <w:r w:rsidR="00EC0277">
              <w:rPr>
                <w:rFonts w:ascii="Times New Roman" w:hAnsi="Times New Roman" w:cs="Times New Roman"/>
                <w:sz w:val="24"/>
                <w:szCs w:val="24"/>
              </w:rPr>
              <w:t xml:space="preserve"> Общий кейс для работы – информационный, содержит текстовые и графические файлы, ссылки на сайты.</w:t>
            </w:r>
          </w:p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Время работы -25 мин. Руководитель группы организует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и готовит отчёт о работе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274E4" w:rsidRPr="001E7DE1" w:rsidRDefault="003274E4" w:rsidP="009C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Объединение в группы, организация рабочего пространства.</w:t>
            </w:r>
          </w:p>
        </w:tc>
        <w:tc>
          <w:tcPr>
            <w:tcW w:w="5529" w:type="dxa"/>
            <w:gridSpan w:val="2"/>
          </w:tcPr>
          <w:p w:rsidR="00207853" w:rsidRPr="001E7DE1" w:rsidRDefault="00207853" w:rsidP="005B1B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E7D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E7DE1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цели;</w:t>
            </w:r>
          </w:p>
          <w:p w:rsidR="00207853" w:rsidRDefault="00207853" w:rsidP="005B1B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1E7D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C02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E7DE1">
              <w:rPr>
                <w:rFonts w:ascii="Times New Roman" w:hAnsi="Times New Roman"/>
                <w:sz w:val="24"/>
                <w:szCs w:val="24"/>
              </w:rPr>
              <w:t>становление учащимися связи между целью учебной деятельности и ее мотивом.</w:t>
            </w:r>
          </w:p>
          <w:p w:rsidR="00207853" w:rsidRDefault="003274E4" w:rsidP="005B1B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E7D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E7DE1"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  <w:p w:rsidR="00207853" w:rsidRPr="001E7DE1" w:rsidRDefault="00207853" w:rsidP="005B1B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1E7D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E7DE1">
              <w:rPr>
                <w:rFonts w:ascii="Times New Roman" w:hAnsi="Times New Roman"/>
                <w:sz w:val="24"/>
                <w:szCs w:val="24"/>
              </w:rPr>
              <w:t xml:space="preserve">  ставят цель на основе соотнесения того, что уже известно и усвоено и того, что еще неизвестно;</w:t>
            </w:r>
          </w:p>
          <w:p w:rsidR="003274E4" w:rsidRPr="003274E4" w:rsidRDefault="00207853" w:rsidP="005B1B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7DE1">
              <w:rPr>
                <w:rFonts w:ascii="Times New Roman" w:hAnsi="Times New Roman"/>
                <w:sz w:val="24"/>
                <w:szCs w:val="24"/>
              </w:rPr>
              <w:t>пределение последовательности промежуточных целей с учетом конечного результата.</w:t>
            </w:r>
          </w:p>
        </w:tc>
      </w:tr>
      <w:tr w:rsidR="003274E4" w:rsidRPr="008214AF" w:rsidTr="0076225F">
        <w:tc>
          <w:tcPr>
            <w:tcW w:w="1951" w:type="dxa"/>
          </w:tcPr>
          <w:p w:rsidR="003274E4" w:rsidRPr="00EC0277" w:rsidRDefault="00323C6A" w:rsidP="005B1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7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открытым заданием, создание собственного продукта</w:t>
            </w:r>
          </w:p>
        </w:tc>
        <w:tc>
          <w:tcPr>
            <w:tcW w:w="2126" w:type="dxa"/>
          </w:tcPr>
          <w:p w:rsidR="003274E4" w:rsidRPr="001E7DE1" w:rsidRDefault="003274E4" w:rsidP="0012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проблему, направление работы. Распределяют обязанности. </w:t>
            </w:r>
          </w:p>
          <w:p w:rsidR="003274E4" w:rsidRPr="001E7DE1" w:rsidRDefault="003274E4" w:rsidP="0012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поиск – сбор информации, анализируют различные источники информации, систематизируют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преобразовывают информацию.</w:t>
            </w:r>
          </w:p>
          <w:p w:rsidR="003274E4" w:rsidRPr="001E7DE1" w:rsidRDefault="003274E4" w:rsidP="001270D8">
            <w:pPr>
              <w:rPr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индивидуальную работу, проверяют работу соседа по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рганизовывают обсуждение, высказывают собственное мнение. Создают новые информационные объекты, подготавливают их к защите, редактируют. </w:t>
            </w:r>
          </w:p>
        </w:tc>
        <w:tc>
          <w:tcPr>
            <w:tcW w:w="3969" w:type="dxa"/>
          </w:tcPr>
          <w:p w:rsidR="003274E4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при возникновении вопросов</w:t>
            </w:r>
            <w:r w:rsidR="00DF0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B99" w:rsidRPr="001E7DE1" w:rsidRDefault="00DF0B99" w:rsidP="0012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Контролирование проведение смены деятельности обучающимися (формат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127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70D8">
              <w:rPr>
                <w:rFonts w:ascii="Times New Roman" w:hAnsi="Times New Roman" w:cs="Times New Roman"/>
                <w:sz w:val="24"/>
                <w:szCs w:val="24"/>
              </w:rPr>
              <w:t>, соблюдение эргономических норм при работе с цифровым оборудованием.</w:t>
            </w:r>
          </w:p>
        </w:tc>
        <w:tc>
          <w:tcPr>
            <w:tcW w:w="2268" w:type="dxa"/>
          </w:tcPr>
          <w:p w:rsidR="001270D8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EC02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74E4" w:rsidRPr="001E7DE1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«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Военные картографы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0D8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группа: </w:t>
            </w:r>
          </w:p>
          <w:p w:rsidR="003274E4" w:rsidRPr="001E7DE1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«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Военные журналисты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70D8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4E4" w:rsidRPr="001E7DE1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«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Военные архивариусы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70D8" w:rsidRDefault="00EC0277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группа: </w:t>
            </w:r>
          </w:p>
          <w:p w:rsidR="003274E4" w:rsidRPr="001E7DE1" w:rsidRDefault="00EC0277" w:rsidP="009C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«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Военные археологи. Поисковики-волонтеры</w:t>
            </w:r>
            <w:r w:rsidR="001270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gridSpan w:val="2"/>
          </w:tcPr>
          <w:p w:rsidR="00207853" w:rsidRPr="00284425" w:rsidRDefault="00207853" w:rsidP="0012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4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44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4425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информации; применение методов информационного поиска, в том числе с помощью компьютерных средств; структурирование знаний; выбор наиболее эффективных способов решения задач в зависимости от конкретных условий; </w:t>
            </w:r>
            <w:r w:rsidR="00284425" w:rsidRPr="00284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синтез - составление целого из частей, в том числе самостоятельное достраивание с восполнением недостающих компонентов; определение основной и второстепенной информации. </w:t>
            </w:r>
          </w:p>
          <w:p w:rsidR="00207853" w:rsidRPr="00284425" w:rsidRDefault="00207853" w:rsidP="001270D8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425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127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самоопределение личностное; </w:t>
            </w:r>
            <w:proofErr w:type="spellStart"/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смыслообразование</w:t>
            </w:r>
            <w:proofErr w:type="spellEnd"/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; нравственно-этическая ориентация, в том числе и оценивание усваиваемого содержания</w:t>
            </w:r>
          </w:p>
          <w:p w:rsidR="00284425" w:rsidRPr="00284425" w:rsidRDefault="00207853" w:rsidP="001270D8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8442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28442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:</w:t>
            </w:r>
            <w:r w:rsidR="001270D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умение</w:t>
            </w:r>
            <w:proofErr w:type="gramEnd"/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слушать и вступать в  диалог;</w:t>
            </w:r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br/>
              <w:t>учет позиции  партнеров по общению или деятельности; планирование учебного сотрудничества с учителем и сверстниками; определение цели, функций участников, способов взаимодействия; инициативное сотрудничество в поиске и сборе информации;  управление поведением партнера - контроль, коррекция, оценка его действий.</w:t>
            </w:r>
          </w:p>
          <w:p w:rsidR="003274E4" w:rsidRPr="00284425" w:rsidRDefault="00207853" w:rsidP="001270D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8442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284425"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планирование - определение последовательности промежуточных целей с учетом конечного результата; составление плана и последовательности действий; прогнозирование; контроль в форме сличения способа действия и его результата с заданным эталоном с  целью обнаружения отклонений и отличий от эталона; коррекция - внесение необходимых дополнений и корректив в план действия в случае расхождения эталона, реального действия и его результата; оценка — выделение и осознание </w:t>
            </w:r>
            <w:proofErr w:type="gramStart"/>
            <w:r w:rsidR="00284425"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обучающимся</w:t>
            </w:r>
            <w:proofErr w:type="gramEnd"/>
            <w:r w:rsidR="00284425"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того, что уже усвоено и что, еще нужно усвоить, осознание качества и уровня усвоения; </w:t>
            </w:r>
            <w:proofErr w:type="spellStart"/>
            <w:r w:rsidR="00284425"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саморегуляция</w:t>
            </w:r>
            <w:proofErr w:type="spellEnd"/>
            <w:r w:rsidR="00284425" w:rsidRPr="0028442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3274E4" w:rsidRPr="008214AF" w:rsidTr="0076225F">
        <w:tc>
          <w:tcPr>
            <w:tcW w:w="1951" w:type="dxa"/>
          </w:tcPr>
          <w:p w:rsidR="003274E4" w:rsidRPr="001270D8" w:rsidRDefault="00323C6A" w:rsidP="00323C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Сравнение с культурно-историческим аналогом</w:t>
            </w:r>
          </w:p>
        </w:tc>
        <w:tc>
          <w:tcPr>
            <w:tcW w:w="2126" w:type="dxa"/>
          </w:tcPr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проблемного задания</w:t>
            </w:r>
            <w:r w:rsidR="00112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274E4" w:rsidRPr="001E7DE1" w:rsidRDefault="003274E4" w:rsidP="005B1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Вопросы группам</w:t>
            </w:r>
          </w:p>
        </w:tc>
        <w:tc>
          <w:tcPr>
            <w:tcW w:w="2268" w:type="dxa"/>
          </w:tcPr>
          <w:p w:rsidR="003274E4" w:rsidRPr="001E7DE1" w:rsidRDefault="003274E4" w:rsidP="005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работе.</w:t>
            </w:r>
          </w:p>
          <w:p w:rsidR="003274E4" w:rsidRDefault="003274E4" w:rsidP="005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проекта.</w:t>
            </w:r>
          </w:p>
          <w:p w:rsidR="003274E4" w:rsidRPr="001E7DE1" w:rsidRDefault="003274E4" w:rsidP="005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«Боевого листка»</w:t>
            </w:r>
          </w:p>
        </w:tc>
        <w:tc>
          <w:tcPr>
            <w:tcW w:w="5529" w:type="dxa"/>
            <w:gridSpan w:val="2"/>
          </w:tcPr>
          <w:p w:rsidR="009335B9" w:rsidRPr="009335B9" w:rsidRDefault="009335B9" w:rsidP="001270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   результатов деятельности; построение логической цепи рассуждении;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br/>
              <w:t>доказательство.</w:t>
            </w:r>
          </w:p>
          <w:p w:rsidR="009335B9" w:rsidRPr="009335B9" w:rsidRDefault="009335B9" w:rsidP="001270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усваиваемого содержания; личностное и жизненное самоопределение</w:t>
            </w:r>
          </w:p>
          <w:p w:rsidR="009335B9" w:rsidRPr="009335B9" w:rsidRDefault="009335B9" w:rsidP="001270D8">
            <w:pPr>
              <w:pStyle w:val="a3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7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335B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умение</w:t>
            </w:r>
            <w:proofErr w:type="gramEnd"/>
            <w:r w:rsidRPr="009335B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 с достаточной полнотой и точностью выражать свои мысли в соответствии с задачами и условиями коммуникации;</w:t>
            </w:r>
            <w:r w:rsidRPr="009335B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владение монологической и диалогической формами речи; оценка действий партнера;  умение </w:t>
            </w:r>
            <w:r w:rsidRPr="009335B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слушать и вступать в  диалог; учет позиции других людей, партнеров по общению или деятельности</w:t>
            </w:r>
          </w:p>
          <w:p w:rsidR="003274E4" w:rsidRPr="009335B9" w:rsidRDefault="009335B9" w:rsidP="009C6521">
            <w:pPr>
              <w:pStyle w:val="a3"/>
              <w:jc w:val="both"/>
            </w:pPr>
            <w:proofErr w:type="gramStart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335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335B9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335B9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оценка</w:t>
            </w:r>
            <w:r w:rsidRPr="009335B9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—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обу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t>щимся того, что уже усвоено и что, еще нужно усвоить, осознание качества и уровня усвоения;</w:t>
            </w:r>
            <w:r w:rsidR="009C652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335B9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</w:rPr>
              <w:t>саморегуляция</w:t>
            </w:r>
            <w:proofErr w:type="spellEnd"/>
            <w:r w:rsidR="009C6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5B9">
              <w:rPr>
                <w:rFonts w:ascii="Times New Roman" w:hAnsi="Times New Roman" w:cs="Times New Roman"/>
                <w:sz w:val="24"/>
                <w:szCs w:val="24"/>
              </w:rPr>
              <w:t>как способность к мобилизации сил и энергии, к волевому усилию (к выбору в ситуации мотивационного конфликта) и к преодолению препятствий.</w:t>
            </w:r>
          </w:p>
        </w:tc>
      </w:tr>
      <w:tr w:rsidR="003274E4" w:rsidRPr="008214AF" w:rsidTr="0076225F">
        <w:tc>
          <w:tcPr>
            <w:tcW w:w="1951" w:type="dxa"/>
          </w:tcPr>
          <w:p w:rsidR="003274E4" w:rsidRPr="001270D8" w:rsidRDefault="00323C6A" w:rsidP="005B1B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Рефлексивное осмысление результатов урока</w:t>
            </w:r>
          </w:p>
        </w:tc>
        <w:tc>
          <w:tcPr>
            <w:tcW w:w="2126" w:type="dxa"/>
          </w:tcPr>
          <w:p w:rsidR="001270D8" w:rsidRDefault="003274E4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Пишут письмо</w:t>
            </w:r>
          </w:p>
          <w:p w:rsidR="001270D8" w:rsidRDefault="001270D8" w:rsidP="001270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в прошлое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74E4">
              <w:rPr>
                <w:rFonts w:ascii="Times New Roman" w:hAnsi="Times New Roman" w:cs="Times New Roman"/>
                <w:sz w:val="24"/>
                <w:szCs w:val="24"/>
              </w:rPr>
              <w:t xml:space="preserve">емлякам, прадедам в 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1945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 мирное небо над головой в четвертом поколении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0D8" w:rsidRDefault="001270D8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0D8" w:rsidRDefault="001270D8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274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>будущее (</w:t>
            </w:r>
            <w:r w:rsidR="003274E4">
              <w:rPr>
                <w:rFonts w:ascii="Times New Roman" w:hAnsi="Times New Roman" w:cs="Times New Roman"/>
                <w:sz w:val="24"/>
                <w:szCs w:val="24"/>
              </w:rPr>
              <w:t xml:space="preserve">потомкам – детям, в 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2045 год на 100-летие </w:t>
            </w:r>
            <w:r w:rsidR="003274E4">
              <w:rPr>
                <w:rFonts w:ascii="Times New Roman" w:hAnsi="Times New Roman" w:cs="Times New Roman"/>
                <w:sz w:val="24"/>
                <w:szCs w:val="24"/>
              </w:rPr>
              <w:t>Победы).</w:t>
            </w:r>
          </w:p>
          <w:p w:rsidR="00112077" w:rsidRPr="001E7DE1" w:rsidRDefault="001270D8" w:rsidP="005B1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Сохраните память о подвиге, гордость за отвагу россиян.</w:t>
            </w:r>
            <w:r w:rsidR="003274E4"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274E4" w:rsidRPr="00112077" w:rsidRDefault="003274E4" w:rsidP="001270D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подрастающего поколения социальной ответственности и сохранение преемственности поколений. </w:t>
            </w:r>
            <w:r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стихотворения </w:t>
            </w:r>
            <w:r w:rsidR="00421EB1" w:rsidRPr="00421EB1">
              <w:rPr>
                <w:rFonts w:ascii="Times New Roman" w:hAnsi="Times New Roman" w:cs="Times New Roman"/>
                <w:i/>
                <w:sz w:val="24"/>
                <w:szCs w:val="24"/>
              </w:rPr>
              <w:t>Расул</w:t>
            </w:r>
            <w:r w:rsidR="00421EB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421EB1" w:rsidRPr="0042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Гамзатов</w:t>
            </w:r>
            <w:r w:rsidR="0042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="00421EB1">
              <w:t xml:space="preserve"> «</w:t>
            </w:r>
            <w:r w:rsidR="00421EB1" w:rsidRPr="00421EB1">
              <w:rPr>
                <w:rFonts w:ascii="Times New Roman" w:hAnsi="Times New Roman" w:cs="Times New Roman"/>
                <w:i/>
                <w:sz w:val="24"/>
                <w:szCs w:val="24"/>
              </w:rPr>
              <w:t>Нас двадцать миллионов</w:t>
            </w:r>
            <w:r w:rsidR="0042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  <w:r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Какова главная мысль этого стихотворения? Обращение к потомкам. </w:t>
            </w:r>
          </w:p>
          <w:p w:rsidR="003274E4" w:rsidRPr="00112077" w:rsidRDefault="00DD42DC" w:rsidP="001270D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3274E4"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>Вам, потомкам победителей, необходимо написать письмо на фронт прадедам - участникам ВОВ</w:t>
            </w:r>
            <w:r w:rsidR="0042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а другой группе – письмо в будущее, вашим потомкам в 2045 год </w:t>
            </w:r>
            <w:r w:rsidR="003274E4"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>– солдатский треугольник.</w:t>
            </w:r>
          </w:p>
          <w:p w:rsidR="00DD42DC" w:rsidRDefault="003274E4" w:rsidP="001270D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>Наша задача узнать как можно больше о боевых подвигах наших земляков и рассказать о них нашим потомкам, сохранить связь времен.</w:t>
            </w:r>
          </w:p>
          <w:p w:rsidR="003274E4" w:rsidRPr="00112077" w:rsidRDefault="00DD42DC" w:rsidP="001270D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3274E4" w:rsidRPr="00112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077" w:rsidRPr="001E7DE1" w:rsidRDefault="00DD42DC" w:rsidP="0012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12077" w:rsidRPr="0028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11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112077" w:rsidRPr="0028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отмечает особенно отличившихся в работе учеников, благодар</w:t>
            </w:r>
            <w:r w:rsidR="0011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112077" w:rsidRPr="0028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всех за работу и проща</w:t>
            </w:r>
            <w:r w:rsidR="0011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112077" w:rsidRPr="00287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с участниками урока</w:t>
            </w:r>
            <w:r w:rsidR="0011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3274E4" w:rsidRPr="001E7DE1" w:rsidRDefault="003274E4" w:rsidP="0012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>«Солдатский треугольник»</w:t>
            </w:r>
            <w:r w:rsidR="00DD42DC">
              <w:rPr>
                <w:rFonts w:ascii="Times New Roman" w:hAnsi="Times New Roman" w:cs="Times New Roman"/>
                <w:sz w:val="24"/>
                <w:szCs w:val="24"/>
              </w:rPr>
              <w:t>. Чтение пис</w:t>
            </w:r>
            <w:r w:rsidR="001270D8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DD42DC">
              <w:rPr>
                <w:rFonts w:ascii="Times New Roman" w:hAnsi="Times New Roman" w:cs="Times New Roman"/>
                <w:sz w:val="24"/>
                <w:szCs w:val="24"/>
              </w:rPr>
              <w:t>вслух.</w:t>
            </w:r>
          </w:p>
        </w:tc>
        <w:tc>
          <w:tcPr>
            <w:tcW w:w="5529" w:type="dxa"/>
            <w:gridSpan w:val="2"/>
          </w:tcPr>
          <w:p w:rsidR="003274E4" w:rsidRPr="00B73B98" w:rsidRDefault="00431756" w:rsidP="0012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B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3B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73B98" w:rsidRPr="00B73B9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письменной форме;  рефлексия способов и условий действия, </w:t>
            </w:r>
            <w:r w:rsidR="009C65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процесса и </w:t>
            </w:r>
            <w:r w:rsidR="00B73B98" w:rsidRPr="00B73B98">
              <w:rPr>
                <w:rFonts w:ascii="Times New Roman" w:hAnsi="Times New Roman" w:cs="Times New Roman"/>
                <w:sz w:val="24"/>
                <w:szCs w:val="24"/>
              </w:rPr>
              <w:t>результатов деятельности</w:t>
            </w:r>
          </w:p>
          <w:p w:rsidR="00431756" w:rsidRPr="00B73B98" w:rsidRDefault="00431756" w:rsidP="0012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98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127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B98" w:rsidRPr="00B73B98">
              <w:rPr>
                <w:rFonts w:ascii="Times New Roman" w:hAnsi="Times New Roman" w:cs="Times New Roman"/>
                <w:sz w:val="24"/>
                <w:szCs w:val="24"/>
              </w:rPr>
              <w:t>личностное и жизненное самоопределение</w:t>
            </w:r>
          </w:p>
          <w:p w:rsidR="00431756" w:rsidRPr="001E7DE1" w:rsidRDefault="00B73B98" w:rsidP="00127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5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C085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085B">
              <w:rPr>
                <w:rFonts w:ascii="Times New Roman" w:hAnsi="Times New Roman"/>
                <w:sz w:val="24"/>
                <w:szCs w:val="24"/>
              </w:rPr>
              <w:t>азвитие  умения анализировать  свою деятельность при достижении цели</w:t>
            </w:r>
          </w:p>
        </w:tc>
      </w:tr>
      <w:tr w:rsidR="0005280A" w:rsidRPr="008214AF" w:rsidTr="003274E4">
        <w:trPr>
          <w:gridAfter w:val="1"/>
          <w:wAfter w:w="10" w:type="dxa"/>
        </w:trPr>
        <w:tc>
          <w:tcPr>
            <w:tcW w:w="1951" w:type="dxa"/>
          </w:tcPr>
          <w:p w:rsidR="0005280A" w:rsidRPr="001270D8" w:rsidRDefault="0005280A" w:rsidP="005B1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домашнем </w:t>
            </w:r>
            <w:r w:rsidRPr="00127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задании</w:t>
            </w:r>
          </w:p>
        </w:tc>
        <w:tc>
          <w:tcPr>
            <w:tcW w:w="13882" w:type="dxa"/>
            <w:gridSpan w:val="4"/>
          </w:tcPr>
          <w:p w:rsidR="001E7DE1" w:rsidRPr="001E7DE1" w:rsidRDefault="002878E7" w:rsidP="005B1B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с вами стали связующим звеном между прошлым и будущим, между 1945 и 2045 годами, между 20 и 21 веками. Мы готовимся отмечать 75 лет Великой Победы, а наши дети и внуки будут отмечать ее столетие. Только мы можем передать им боль, радость, 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гордость и все те чувства, что до сих пор вся наша страна испытывает в Минуту молчания у Вечного огня. Мы должны сохранить память о боевом подвиге земляков для мирного и счастливого будущего. </w:t>
            </w:r>
          </w:p>
          <w:p w:rsidR="0005280A" w:rsidRPr="001E7DE1" w:rsidRDefault="002878E7" w:rsidP="005B1B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1">
              <w:rPr>
                <w:rFonts w:ascii="Times New Roman" w:hAnsi="Times New Roman" w:cs="Times New Roman"/>
                <w:b/>
                <w:sz w:val="24"/>
                <w:szCs w:val="24"/>
              </w:rPr>
              <w:t>Расскажите о подвигах земляков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родителям, братьям, сестрам, друзьям, приятелям. Расскажите </w:t>
            </w:r>
            <w:r w:rsidRPr="001E7DE1">
              <w:rPr>
                <w:rFonts w:ascii="Times New Roman" w:hAnsi="Times New Roman" w:cs="Times New Roman"/>
                <w:b/>
                <w:sz w:val="24"/>
                <w:szCs w:val="24"/>
              </w:rPr>
              <w:t>дома и в социальных сетях</w:t>
            </w:r>
            <w:r w:rsidRPr="001E7DE1">
              <w:rPr>
                <w:rFonts w:ascii="Times New Roman" w:hAnsi="Times New Roman" w:cs="Times New Roman"/>
                <w:sz w:val="24"/>
                <w:szCs w:val="24"/>
              </w:rPr>
              <w:t xml:space="preserve">, где воевали наши земляки, как воевали, какие награды они получали на фронте и в мирное время. </w:t>
            </w:r>
          </w:p>
        </w:tc>
      </w:tr>
    </w:tbl>
    <w:p w:rsidR="00C037EB" w:rsidRPr="001E7DE1" w:rsidRDefault="00C037EB" w:rsidP="005B1B2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037EB" w:rsidRPr="001E7DE1" w:rsidSect="00646883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3A"/>
    <w:multiLevelType w:val="hybridMultilevel"/>
    <w:tmpl w:val="05DE7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0909"/>
    <w:multiLevelType w:val="hybridMultilevel"/>
    <w:tmpl w:val="81C4C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7127F1"/>
    <w:multiLevelType w:val="hybridMultilevel"/>
    <w:tmpl w:val="0010D384"/>
    <w:lvl w:ilvl="0" w:tplc="2F8A3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D4BC8"/>
    <w:multiLevelType w:val="multilevel"/>
    <w:tmpl w:val="14A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C2541"/>
    <w:multiLevelType w:val="multilevel"/>
    <w:tmpl w:val="7F5EA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EA90FB0"/>
    <w:multiLevelType w:val="hybridMultilevel"/>
    <w:tmpl w:val="E62E1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063BE"/>
    <w:multiLevelType w:val="hybridMultilevel"/>
    <w:tmpl w:val="99EECC02"/>
    <w:lvl w:ilvl="0" w:tplc="041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>
    <w:nsid w:val="140C4DF9"/>
    <w:multiLevelType w:val="multilevel"/>
    <w:tmpl w:val="026E8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C2118"/>
    <w:multiLevelType w:val="hybridMultilevel"/>
    <w:tmpl w:val="A022D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5487D"/>
    <w:multiLevelType w:val="multilevel"/>
    <w:tmpl w:val="3510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B5FF2"/>
    <w:multiLevelType w:val="hybridMultilevel"/>
    <w:tmpl w:val="4066E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25B62"/>
    <w:multiLevelType w:val="hybridMultilevel"/>
    <w:tmpl w:val="24FC28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E37D8B"/>
    <w:multiLevelType w:val="multilevel"/>
    <w:tmpl w:val="074C4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41607"/>
    <w:multiLevelType w:val="hybridMultilevel"/>
    <w:tmpl w:val="DAF0CE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E45C60"/>
    <w:multiLevelType w:val="hybridMultilevel"/>
    <w:tmpl w:val="7AF6ACB6"/>
    <w:lvl w:ilvl="0" w:tplc="1D2C90E8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91B31"/>
    <w:multiLevelType w:val="multilevel"/>
    <w:tmpl w:val="7F5EA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812697B"/>
    <w:multiLevelType w:val="multilevel"/>
    <w:tmpl w:val="B5702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6F70A1"/>
    <w:multiLevelType w:val="hybridMultilevel"/>
    <w:tmpl w:val="34F0576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2404358"/>
    <w:multiLevelType w:val="multilevel"/>
    <w:tmpl w:val="7F5EA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54B01B1"/>
    <w:multiLevelType w:val="multilevel"/>
    <w:tmpl w:val="7F5EA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80069C3"/>
    <w:multiLevelType w:val="multilevel"/>
    <w:tmpl w:val="572CA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1F518A"/>
    <w:multiLevelType w:val="multilevel"/>
    <w:tmpl w:val="B78C2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2A3F04"/>
    <w:multiLevelType w:val="hybridMultilevel"/>
    <w:tmpl w:val="C3CCE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AA69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15"/>
  </w:num>
  <w:num w:numId="5">
    <w:abstractNumId w:val="17"/>
  </w:num>
  <w:num w:numId="6">
    <w:abstractNumId w:val="9"/>
  </w:num>
  <w:num w:numId="7">
    <w:abstractNumId w:val="21"/>
  </w:num>
  <w:num w:numId="8">
    <w:abstractNumId w:val="3"/>
  </w:num>
  <w:num w:numId="9">
    <w:abstractNumId w:val="20"/>
  </w:num>
  <w:num w:numId="10">
    <w:abstractNumId w:val="12"/>
  </w:num>
  <w:num w:numId="11">
    <w:abstractNumId w:val="7"/>
  </w:num>
  <w:num w:numId="12">
    <w:abstractNumId w:val="16"/>
  </w:num>
  <w:num w:numId="13">
    <w:abstractNumId w:val="5"/>
  </w:num>
  <w:num w:numId="14">
    <w:abstractNumId w:val="8"/>
  </w:num>
  <w:num w:numId="15">
    <w:abstractNumId w:val="10"/>
  </w:num>
  <w:num w:numId="16">
    <w:abstractNumId w:val="6"/>
  </w:num>
  <w:num w:numId="17">
    <w:abstractNumId w:val="13"/>
  </w:num>
  <w:num w:numId="18">
    <w:abstractNumId w:val="19"/>
  </w:num>
  <w:num w:numId="19">
    <w:abstractNumId w:val="18"/>
  </w:num>
  <w:num w:numId="20">
    <w:abstractNumId w:val="4"/>
  </w:num>
  <w:num w:numId="21">
    <w:abstractNumId w:val="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30"/>
    <w:rsid w:val="00014508"/>
    <w:rsid w:val="00016D59"/>
    <w:rsid w:val="0005280A"/>
    <w:rsid w:val="00057A62"/>
    <w:rsid w:val="00063892"/>
    <w:rsid w:val="00075E08"/>
    <w:rsid w:val="001054C4"/>
    <w:rsid w:val="00112077"/>
    <w:rsid w:val="00123F87"/>
    <w:rsid w:val="00126AC0"/>
    <w:rsid w:val="001270D8"/>
    <w:rsid w:val="001737C0"/>
    <w:rsid w:val="00175E7D"/>
    <w:rsid w:val="001A030A"/>
    <w:rsid w:val="001D1E62"/>
    <w:rsid w:val="001E0C5A"/>
    <w:rsid w:val="001E7DE1"/>
    <w:rsid w:val="00207853"/>
    <w:rsid w:val="0021769B"/>
    <w:rsid w:val="0027140B"/>
    <w:rsid w:val="00273444"/>
    <w:rsid w:val="00274223"/>
    <w:rsid w:val="00282BC9"/>
    <w:rsid w:val="00284425"/>
    <w:rsid w:val="002878E7"/>
    <w:rsid w:val="002A1B6B"/>
    <w:rsid w:val="002A4327"/>
    <w:rsid w:val="002A7ED7"/>
    <w:rsid w:val="002B2A83"/>
    <w:rsid w:val="002B71AD"/>
    <w:rsid w:val="002C1263"/>
    <w:rsid w:val="002C51C2"/>
    <w:rsid w:val="002E2BDB"/>
    <w:rsid w:val="002F28C5"/>
    <w:rsid w:val="00322B9B"/>
    <w:rsid w:val="00323C6A"/>
    <w:rsid w:val="003274E4"/>
    <w:rsid w:val="003408F5"/>
    <w:rsid w:val="0038766A"/>
    <w:rsid w:val="003E4968"/>
    <w:rsid w:val="00410D82"/>
    <w:rsid w:val="00421EB1"/>
    <w:rsid w:val="00431756"/>
    <w:rsid w:val="00454A92"/>
    <w:rsid w:val="004F3AB3"/>
    <w:rsid w:val="00501D55"/>
    <w:rsid w:val="00505EC8"/>
    <w:rsid w:val="0051678B"/>
    <w:rsid w:val="00545D6F"/>
    <w:rsid w:val="00547C7A"/>
    <w:rsid w:val="005A0666"/>
    <w:rsid w:val="005B1B23"/>
    <w:rsid w:val="00604990"/>
    <w:rsid w:val="00646883"/>
    <w:rsid w:val="00674DE6"/>
    <w:rsid w:val="007035D7"/>
    <w:rsid w:val="0071464A"/>
    <w:rsid w:val="0076225F"/>
    <w:rsid w:val="007678ED"/>
    <w:rsid w:val="007940D1"/>
    <w:rsid w:val="008540B5"/>
    <w:rsid w:val="00857FE6"/>
    <w:rsid w:val="00873D5E"/>
    <w:rsid w:val="00883A89"/>
    <w:rsid w:val="008D136F"/>
    <w:rsid w:val="008F6D70"/>
    <w:rsid w:val="009278B7"/>
    <w:rsid w:val="009335B9"/>
    <w:rsid w:val="00942D87"/>
    <w:rsid w:val="009539D0"/>
    <w:rsid w:val="009C166E"/>
    <w:rsid w:val="009C6521"/>
    <w:rsid w:val="009D73EE"/>
    <w:rsid w:val="00A10011"/>
    <w:rsid w:val="00A11543"/>
    <w:rsid w:val="00A237D0"/>
    <w:rsid w:val="00A9426E"/>
    <w:rsid w:val="00B01439"/>
    <w:rsid w:val="00B73B98"/>
    <w:rsid w:val="00BD6832"/>
    <w:rsid w:val="00BF5630"/>
    <w:rsid w:val="00C037EB"/>
    <w:rsid w:val="00C07688"/>
    <w:rsid w:val="00C12F05"/>
    <w:rsid w:val="00C61734"/>
    <w:rsid w:val="00CC3479"/>
    <w:rsid w:val="00CF5F49"/>
    <w:rsid w:val="00D1312B"/>
    <w:rsid w:val="00DD42DC"/>
    <w:rsid w:val="00DD6610"/>
    <w:rsid w:val="00DD69BA"/>
    <w:rsid w:val="00DF0B99"/>
    <w:rsid w:val="00DF613D"/>
    <w:rsid w:val="00E22364"/>
    <w:rsid w:val="00E33090"/>
    <w:rsid w:val="00E61E8B"/>
    <w:rsid w:val="00E94F87"/>
    <w:rsid w:val="00EC0277"/>
    <w:rsid w:val="00ED6551"/>
    <w:rsid w:val="00F06E7B"/>
    <w:rsid w:val="00F23E1A"/>
    <w:rsid w:val="00F93559"/>
    <w:rsid w:val="00FA262F"/>
    <w:rsid w:val="00FD1416"/>
    <w:rsid w:val="00FD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630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F5630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6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5630"/>
    <w:pPr>
      <w:ind w:left="720"/>
      <w:contextualSpacing/>
    </w:pPr>
  </w:style>
  <w:style w:type="paragraph" w:customStyle="1" w:styleId="c30">
    <w:name w:val="c30"/>
    <w:basedOn w:val="a"/>
    <w:rsid w:val="00BF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F5630"/>
  </w:style>
  <w:style w:type="table" w:styleId="a8">
    <w:name w:val="Table Grid"/>
    <w:basedOn w:val="a1"/>
    <w:uiPriority w:val="59"/>
    <w:rsid w:val="00BF5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BF5630"/>
    <w:rPr>
      <w:color w:val="0000FF" w:themeColor="hyperlink"/>
      <w:u w:val="single"/>
    </w:rPr>
  </w:style>
  <w:style w:type="table" w:customStyle="1" w:styleId="-11">
    <w:name w:val="Светлый список - Акцент 11"/>
    <w:basedOn w:val="a1"/>
    <w:uiPriority w:val="61"/>
    <w:rsid w:val="00BF56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63">
    <w:name w:val="Font Style63"/>
    <w:basedOn w:val="a0"/>
    <w:rsid w:val="00646883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rsid w:val="00646883"/>
    <w:rPr>
      <w:rFonts w:ascii="Times New Roman" w:hAnsi="Times New Roman" w:cs="Times New Roman"/>
      <w:b/>
      <w:bCs/>
      <w:sz w:val="18"/>
      <w:szCs w:val="18"/>
    </w:rPr>
  </w:style>
  <w:style w:type="paragraph" w:customStyle="1" w:styleId="c0">
    <w:name w:val="c0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037EB"/>
  </w:style>
  <w:style w:type="paragraph" w:styleId="aa">
    <w:name w:val="Normal (Web)"/>
    <w:basedOn w:val="a"/>
    <w:uiPriority w:val="99"/>
    <w:unhideWhenUsed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">
    <w:name w:val="upper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037EB"/>
    <w:rPr>
      <w:b/>
      <w:bCs/>
    </w:rPr>
  </w:style>
  <w:style w:type="paragraph" w:customStyle="1" w:styleId="ajus">
    <w:name w:val="ajus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5C93"/>
  </w:style>
  <w:style w:type="character" w:customStyle="1" w:styleId="FontStyle34">
    <w:name w:val="Font Style34"/>
    <w:uiPriority w:val="99"/>
    <w:rsid w:val="00FD5C93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Emphasis"/>
    <w:basedOn w:val="a0"/>
    <w:uiPriority w:val="20"/>
    <w:qFormat/>
    <w:rsid w:val="009C166E"/>
    <w:rPr>
      <w:i/>
      <w:iCs/>
    </w:rPr>
  </w:style>
  <w:style w:type="paragraph" w:customStyle="1" w:styleId="rteindent1">
    <w:name w:val="rteindent1"/>
    <w:basedOn w:val="a"/>
    <w:rsid w:val="0028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21E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630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F5630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6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5630"/>
    <w:pPr>
      <w:ind w:left="720"/>
      <w:contextualSpacing/>
    </w:pPr>
  </w:style>
  <w:style w:type="paragraph" w:customStyle="1" w:styleId="c30">
    <w:name w:val="c30"/>
    <w:basedOn w:val="a"/>
    <w:rsid w:val="00BF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F5630"/>
  </w:style>
  <w:style w:type="table" w:styleId="a8">
    <w:name w:val="Table Grid"/>
    <w:basedOn w:val="a1"/>
    <w:uiPriority w:val="59"/>
    <w:rsid w:val="00BF5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BF5630"/>
    <w:rPr>
      <w:color w:val="0000FF" w:themeColor="hyperlink"/>
      <w:u w:val="single"/>
    </w:rPr>
  </w:style>
  <w:style w:type="table" w:customStyle="1" w:styleId="-11">
    <w:name w:val="Светлый список - Акцент 11"/>
    <w:basedOn w:val="a1"/>
    <w:uiPriority w:val="61"/>
    <w:rsid w:val="00BF56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63">
    <w:name w:val="Font Style63"/>
    <w:basedOn w:val="a0"/>
    <w:rsid w:val="00646883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rsid w:val="00646883"/>
    <w:rPr>
      <w:rFonts w:ascii="Times New Roman" w:hAnsi="Times New Roman" w:cs="Times New Roman"/>
      <w:b/>
      <w:bCs/>
      <w:sz w:val="18"/>
      <w:szCs w:val="18"/>
    </w:rPr>
  </w:style>
  <w:style w:type="paragraph" w:customStyle="1" w:styleId="c0">
    <w:name w:val="c0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037EB"/>
  </w:style>
  <w:style w:type="paragraph" w:styleId="aa">
    <w:name w:val="Normal (Web)"/>
    <w:basedOn w:val="a"/>
    <w:uiPriority w:val="99"/>
    <w:unhideWhenUsed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">
    <w:name w:val="upper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037EB"/>
    <w:rPr>
      <w:b/>
      <w:bCs/>
    </w:rPr>
  </w:style>
  <w:style w:type="paragraph" w:customStyle="1" w:styleId="ajus">
    <w:name w:val="ajus"/>
    <w:basedOn w:val="a"/>
    <w:rsid w:val="00C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5C93"/>
  </w:style>
  <w:style w:type="character" w:customStyle="1" w:styleId="FontStyle34">
    <w:name w:val="Font Style34"/>
    <w:uiPriority w:val="99"/>
    <w:rsid w:val="00FD5C93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Emphasis"/>
    <w:basedOn w:val="a0"/>
    <w:uiPriority w:val="20"/>
    <w:qFormat/>
    <w:rsid w:val="009C166E"/>
    <w:rPr>
      <w:i/>
      <w:iCs/>
    </w:rPr>
  </w:style>
  <w:style w:type="paragraph" w:customStyle="1" w:styleId="rteindent1">
    <w:name w:val="rteindent1"/>
    <w:basedOn w:val="a"/>
    <w:rsid w:val="0028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21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Метапредметный урок, посвященный 75-летию Победы в Великой Отечественной войне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AB7D92-1867-40DA-965A-DBCACBD9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МБОУ-Питлярская СОШ «Образовательный центр»</dc:subject>
  <dc:creator>Uer</dc:creator>
  <cp:lastModifiedBy>Надежда</cp:lastModifiedBy>
  <cp:revision>2</cp:revision>
  <cp:lastPrinted>2019-10-14T11:29:00Z</cp:lastPrinted>
  <dcterms:created xsi:type="dcterms:W3CDTF">2020-11-02T08:51:00Z</dcterms:created>
  <dcterms:modified xsi:type="dcterms:W3CDTF">2020-11-02T08:51:00Z</dcterms:modified>
</cp:coreProperties>
</file>