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9CB" w:rsidRDefault="001B69CB" w:rsidP="001B69CB">
      <w:pPr>
        <w:rPr>
          <w:rFonts w:ascii="Times New Roman" w:eastAsia="Calibri" w:hAnsi="Times New Roman"/>
          <w:sz w:val="28"/>
          <w:szCs w:val="22"/>
        </w:rPr>
      </w:pPr>
    </w:p>
    <w:p w:rsidR="001B69CB" w:rsidRPr="001B69CB" w:rsidRDefault="001B69CB" w:rsidP="001B69CB">
      <w:pPr>
        <w:rPr>
          <w:rFonts w:ascii="Times New Roman" w:eastAsia="Calibri" w:hAnsi="Times New Roman"/>
          <w:sz w:val="28"/>
          <w:szCs w:val="22"/>
        </w:rPr>
      </w:pPr>
      <w:bookmarkStart w:id="0" w:name="_GoBack"/>
      <w:bookmarkEnd w:id="0"/>
      <w:r w:rsidRPr="001B69CB">
        <w:rPr>
          <w:rFonts w:ascii="Times New Roman" w:eastAsia="Calibri" w:hAnsi="Times New Roman"/>
          <w:sz w:val="28"/>
          <w:szCs w:val="22"/>
        </w:rPr>
        <w:t>Приложение 1.</w:t>
      </w:r>
    </w:p>
    <w:p w:rsidR="001B69CB" w:rsidRPr="001B69CB" w:rsidRDefault="001B69CB" w:rsidP="001B69CB">
      <w:pPr>
        <w:rPr>
          <w:rFonts w:ascii="Calibri" w:eastAsia="Calibri" w:hAnsi="Calibri"/>
          <w:b/>
          <w:sz w:val="32"/>
        </w:rPr>
      </w:pPr>
      <w:r w:rsidRPr="001B69CB">
        <w:rPr>
          <w:rFonts w:ascii="Calibri" w:eastAsia="Calibri" w:hAnsi="Calibri"/>
          <w:b/>
          <w:sz w:val="32"/>
        </w:rPr>
        <w:t>Заполни таблицы.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1B69CB" w:rsidRPr="001B69CB" w:rsidTr="001F0CA5">
        <w:tc>
          <w:tcPr>
            <w:tcW w:w="3560" w:type="dxa"/>
          </w:tcPr>
          <w:p w:rsidR="001B69CB" w:rsidRPr="001B69CB" w:rsidRDefault="001B69CB" w:rsidP="001B69CB">
            <w:pPr>
              <w:jc w:val="center"/>
              <w:rPr>
                <w:rFonts w:ascii="Calibri" w:eastAsia="Calibri" w:hAnsi="Calibri"/>
                <w:b/>
                <w:sz w:val="32"/>
              </w:rPr>
            </w:pPr>
            <w:r w:rsidRPr="001B69CB">
              <w:rPr>
                <w:rFonts w:ascii="Calibri" w:eastAsia="Calibri" w:hAnsi="Calibri"/>
                <w:b/>
                <w:sz w:val="32"/>
              </w:rPr>
              <w:t xml:space="preserve">Длина </w:t>
            </w:r>
          </w:p>
          <w:p w:rsidR="001B69CB" w:rsidRPr="001B69CB" w:rsidRDefault="001B69CB" w:rsidP="001B69CB">
            <w:pPr>
              <w:jc w:val="center"/>
              <w:rPr>
                <w:rFonts w:ascii="Calibri" w:eastAsia="Calibri" w:hAnsi="Calibri"/>
                <w:b/>
                <w:sz w:val="32"/>
              </w:rPr>
            </w:pPr>
            <w:r w:rsidRPr="001B69CB">
              <w:rPr>
                <w:rFonts w:ascii="Calibri" w:eastAsia="Calibri" w:hAnsi="Calibri"/>
                <w:b/>
                <w:sz w:val="32"/>
              </w:rPr>
              <w:t>прямоугольника</w:t>
            </w:r>
          </w:p>
        </w:tc>
        <w:tc>
          <w:tcPr>
            <w:tcW w:w="3561" w:type="dxa"/>
          </w:tcPr>
          <w:p w:rsidR="001B69CB" w:rsidRPr="001B69CB" w:rsidRDefault="001B69CB" w:rsidP="001B69CB">
            <w:pPr>
              <w:jc w:val="center"/>
              <w:rPr>
                <w:rFonts w:ascii="Calibri" w:eastAsia="Calibri" w:hAnsi="Calibri"/>
                <w:b/>
                <w:sz w:val="32"/>
              </w:rPr>
            </w:pPr>
            <w:r w:rsidRPr="001B69CB">
              <w:rPr>
                <w:rFonts w:ascii="Calibri" w:eastAsia="Calibri" w:hAnsi="Calibri"/>
                <w:b/>
                <w:sz w:val="32"/>
              </w:rPr>
              <w:t>Ширина прямоугольника</w:t>
            </w:r>
          </w:p>
        </w:tc>
        <w:tc>
          <w:tcPr>
            <w:tcW w:w="3561" w:type="dxa"/>
          </w:tcPr>
          <w:p w:rsidR="001B69CB" w:rsidRPr="001B69CB" w:rsidRDefault="001B69CB" w:rsidP="001B69CB">
            <w:pPr>
              <w:jc w:val="center"/>
              <w:rPr>
                <w:rFonts w:ascii="Calibri" w:eastAsia="Calibri" w:hAnsi="Calibri"/>
                <w:b/>
                <w:sz w:val="32"/>
              </w:rPr>
            </w:pPr>
            <w:r w:rsidRPr="001B69CB">
              <w:rPr>
                <w:rFonts w:ascii="Calibri" w:eastAsia="Calibri" w:hAnsi="Calibri"/>
                <w:b/>
                <w:sz w:val="32"/>
              </w:rPr>
              <w:t>Периметр прямоугольника</w:t>
            </w:r>
          </w:p>
        </w:tc>
      </w:tr>
      <w:tr w:rsidR="001B69CB" w:rsidRPr="001B69CB" w:rsidTr="001F0CA5">
        <w:tc>
          <w:tcPr>
            <w:tcW w:w="3560" w:type="dxa"/>
          </w:tcPr>
          <w:p w:rsidR="001B69CB" w:rsidRPr="001B69CB" w:rsidRDefault="001B69CB" w:rsidP="001B69CB">
            <w:pPr>
              <w:rPr>
                <w:rFonts w:ascii="Times New Roman" w:eastAsia="Calibri" w:hAnsi="Times New Roman"/>
                <w:b/>
                <w:sz w:val="36"/>
              </w:rPr>
            </w:pPr>
            <w:r w:rsidRPr="001B69CB">
              <w:rPr>
                <w:rFonts w:ascii="Times New Roman" w:eastAsia="Calibri" w:hAnsi="Times New Roman"/>
                <w:b/>
                <w:sz w:val="36"/>
              </w:rPr>
              <w:t>Л</w:t>
            </w:r>
          </w:p>
        </w:tc>
        <w:tc>
          <w:tcPr>
            <w:tcW w:w="3561" w:type="dxa"/>
          </w:tcPr>
          <w:p w:rsidR="001B69CB" w:rsidRPr="001B69CB" w:rsidRDefault="001B69CB" w:rsidP="001B69CB">
            <w:pPr>
              <w:jc w:val="center"/>
              <w:rPr>
                <w:rFonts w:ascii="Times New Roman" w:eastAsia="Calibri" w:hAnsi="Times New Roman"/>
                <w:b/>
                <w:sz w:val="36"/>
              </w:rPr>
            </w:pPr>
            <w:r w:rsidRPr="001B69CB">
              <w:rPr>
                <w:rFonts w:ascii="Times New Roman" w:eastAsia="Calibri" w:hAnsi="Times New Roman"/>
                <w:b/>
                <w:sz w:val="36"/>
              </w:rPr>
              <w:t>2 см</w:t>
            </w:r>
          </w:p>
        </w:tc>
        <w:tc>
          <w:tcPr>
            <w:tcW w:w="3561" w:type="dxa"/>
          </w:tcPr>
          <w:p w:rsidR="001B69CB" w:rsidRPr="001B69CB" w:rsidRDefault="001B69CB" w:rsidP="001B69CB">
            <w:pPr>
              <w:jc w:val="center"/>
              <w:rPr>
                <w:rFonts w:ascii="Times New Roman" w:eastAsia="Calibri" w:hAnsi="Times New Roman"/>
                <w:b/>
                <w:sz w:val="36"/>
              </w:rPr>
            </w:pPr>
            <w:r w:rsidRPr="001B69CB">
              <w:rPr>
                <w:rFonts w:ascii="Times New Roman" w:eastAsia="Calibri" w:hAnsi="Times New Roman"/>
                <w:b/>
                <w:sz w:val="36"/>
              </w:rPr>
              <w:t>14 см</w:t>
            </w:r>
          </w:p>
        </w:tc>
      </w:tr>
      <w:tr w:rsidR="001B69CB" w:rsidRPr="001B69CB" w:rsidTr="001F0CA5">
        <w:tc>
          <w:tcPr>
            <w:tcW w:w="3560" w:type="dxa"/>
          </w:tcPr>
          <w:p w:rsidR="001B69CB" w:rsidRPr="001B69CB" w:rsidRDefault="001B69CB" w:rsidP="001B69CB">
            <w:pPr>
              <w:jc w:val="center"/>
              <w:rPr>
                <w:rFonts w:ascii="Times New Roman" w:eastAsia="Calibri" w:hAnsi="Times New Roman"/>
                <w:b/>
                <w:sz w:val="36"/>
              </w:rPr>
            </w:pPr>
            <w:r w:rsidRPr="001B69CB">
              <w:rPr>
                <w:rFonts w:ascii="Times New Roman" w:eastAsia="Calibri" w:hAnsi="Times New Roman"/>
                <w:b/>
                <w:sz w:val="36"/>
              </w:rPr>
              <w:t>10 мм</w:t>
            </w:r>
          </w:p>
        </w:tc>
        <w:tc>
          <w:tcPr>
            <w:tcW w:w="3561" w:type="dxa"/>
          </w:tcPr>
          <w:p w:rsidR="001B69CB" w:rsidRPr="001B69CB" w:rsidRDefault="001B69CB" w:rsidP="001B69CB">
            <w:pPr>
              <w:rPr>
                <w:rFonts w:ascii="Times New Roman" w:eastAsia="Calibri" w:hAnsi="Times New Roman"/>
                <w:b/>
                <w:sz w:val="36"/>
              </w:rPr>
            </w:pPr>
            <w:r w:rsidRPr="001B69CB">
              <w:rPr>
                <w:rFonts w:ascii="Times New Roman" w:eastAsia="Calibri" w:hAnsi="Times New Roman"/>
                <w:b/>
                <w:sz w:val="36"/>
              </w:rPr>
              <w:t>О</w:t>
            </w:r>
          </w:p>
        </w:tc>
        <w:tc>
          <w:tcPr>
            <w:tcW w:w="3561" w:type="dxa"/>
          </w:tcPr>
          <w:p w:rsidR="001B69CB" w:rsidRPr="001B69CB" w:rsidRDefault="001B69CB" w:rsidP="001B69CB">
            <w:pPr>
              <w:jc w:val="center"/>
              <w:rPr>
                <w:rFonts w:ascii="Times New Roman" w:eastAsia="Calibri" w:hAnsi="Times New Roman"/>
                <w:b/>
                <w:sz w:val="36"/>
              </w:rPr>
            </w:pPr>
            <w:r w:rsidRPr="001B69CB">
              <w:rPr>
                <w:rFonts w:ascii="Times New Roman" w:eastAsia="Calibri" w:hAnsi="Times New Roman"/>
                <w:b/>
                <w:sz w:val="36"/>
              </w:rPr>
              <w:t>24 мм</w:t>
            </w:r>
          </w:p>
        </w:tc>
      </w:tr>
    </w:tbl>
    <w:p w:rsidR="001B69CB" w:rsidRPr="001B69CB" w:rsidRDefault="001B69CB" w:rsidP="001B69CB">
      <w:pPr>
        <w:rPr>
          <w:rFonts w:ascii="Calibri" w:eastAsia="Calibri" w:hAnsi="Calibri"/>
          <w:color w:val="000000"/>
          <w:sz w:val="28"/>
          <w:szCs w:val="28"/>
          <w:shd w:val="clear" w:color="auto" w:fill="FFFFFF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1B69CB" w:rsidRPr="001B69CB" w:rsidTr="001F0CA5">
        <w:tc>
          <w:tcPr>
            <w:tcW w:w="3560" w:type="dxa"/>
          </w:tcPr>
          <w:p w:rsidR="001B69CB" w:rsidRPr="001B69CB" w:rsidRDefault="001B69CB" w:rsidP="001B69CB">
            <w:pPr>
              <w:jc w:val="center"/>
              <w:rPr>
                <w:rFonts w:ascii="Calibri" w:eastAsia="Calibri" w:hAnsi="Calibri"/>
                <w:b/>
                <w:sz w:val="32"/>
              </w:rPr>
            </w:pPr>
            <w:r w:rsidRPr="001B69CB">
              <w:rPr>
                <w:rFonts w:ascii="Calibri" w:eastAsia="Calibri" w:hAnsi="Calibri"/>
                <w:b/>
                <w:sz w:val="32"/>
              </w:rPr>
              <w:t xml:space="preserve">Длина </w:t>
            </w:r>
          </w:p>
          <w:p w:rsidR="001B69CB" w:rsidRPr="001B69CB" w:rsidRDefault="001B69CB" w:rsidP="001B69CB">
            <w:pPr>
              <w:jc w:val="center"/>
              <w:rPr>
                <w:rFonts w:ascii="Calibri" w:eastAsia="Calibri" w:hAnsi="Calibri"/>
                <w:b/>
                <w:sz w:val="32"/>
              </w:rPr>
            </w:pPr>
            <w:r w:rsidRPr="001B69CB">
              <w:rPr>
                <w:rFonts w:ascii="Calibri" w:eastAsia="Calibri" w:hAnsi="Calibri"/>
                <w:b/>
                <w:sz w:val="32"/>
              </w:rPr>
              <w:t>прямоугольника</w:t>
            </w:r>
          </w:p>
        </w:tc>
        <w:tc>
          <w:tcPr>
            <w:tcW w:w="3561" w:type="dxa"/>
          </w:tcPr>
          <w:p w:rsidR="001B69CB" w:rsidRPr="001B69CB" w:rsidRDefault="001B69CB" w:rsidP="001B69CB">
            <w:pPr>
              <w:jc w:val="center"/>
              <w:rPr>
                <w:rFonts w:ascii="Calibri" w:eastAsia="Calibri" w:hAnsi="Calibri"/>
                <w:b/>
                <w:sz w:val="32"/>
              </w:rPr>
            </w:pPr>
            <w:r w:rsidRPr="001B69CB">
              <w:rPr>
                <w:rFonts w:ascii="Calibri" w:eastAsia="Calibri" w:hAnsi="Calibri"/>
                <w:b/>
                <w:sz w:val="32"/>
              </w:rPr>
              <w:t>Ширина прямоугольника</w:t>
            </w:r>
          </w:p>
        </w:tc>
        <w:tc>
          <w:tcPr>
            <w:tcW w:w="3561" w:type="dxa"/>
          </w:tcPr>
          <w:p w:rsidR="001B69CB" w:rsidRPr="001B69CB" w:rsidRDefault="001B69CB" w:rsidP="001B69CB">
            <w:pPr>
              <w:jc w:val="center"/>
              <w:rPr>
                <w:rFonts w:ascii="Calibri" w:eastAsia="Calibri" w:hAnsi="Calibri"/>
                <w:b/>
                <w:sz w:val="32"/>
              </w:rPr>
            </w:pPr>
            <w:r w:rsidRPr="001B69CB">
              <w:rPr>
                <w:rFonts w:ascii="Calibri" w:eastAsia="Calibri" w:hAnsi="Calibri"/>
                <w:b/>
                <w:sz w:val="32"/>
              </w:rPr>
              <w:t>Площадь  прямоугольника</w:t>
            </w:r>
          </w:p>
        </w:tc>
      </w:tr>
      <w:tr w:rsidR="001B69CB" w:rsidRPr="001B69CB" w:rsidTr="001F0CA5">
        <w:tc>
          <w:tcPr>
            <w:tcW w:w="3560" w:type="dxa"/>
          </w:tcPr>
          <w:p w:rsidR="001B69CB" w:rsidRPr="001B69CB" w:rsidRDefault="001B69CB" w:rsidP="001B69CB">
            <w:pPr>
              <w:jc w:val="center"/>
              <w:rPr>
                <w:rFonts w:ascii="Times New Roman" w:eastAsia="Calibri" w:hAnsi="Times New Roman"/>
                <w:b/>
                <w:sz w:val="36"/>
              </w:rPr>
            </w:pPr>
            <w:r w:rsidRPr="001B69CB">
              <w:rPr>
                <w:rFonts w:ascii="Times New Roman" w:eastAsia="Calibri" w:hAnsi="Times New Roman"/>
                <w:b/>
                <w:sz w:val="36"/>
              </w:rPr>
              <w:t xml:space="preserve">6 </w:t>
            </w:r>
            <w:proofErr w:type="spellStart"/>
            <w:r w:rsidRPr="001B69CB">
              <w:rPr>
                <w:rFonts w:ascii="Times New Roman" w:eastAsia="Calibri" w:hAnsi="Times New Roman"/>
                <w:b/>
                <w:sz w:val="36"/>
              </w:rPr>
              <w:t>дм</w:t>
            </w:r>
            <w:proofErr w:type="spellEnd"/>
          </w:p>
        </w:tc>
        <w:tc>
          <w:tcPr>
            <w:tcW w:w="3561" w:type="dxa"/>
          </w:tcPr>
          <w:p w:rsidR="001B69CB" w:rsidRPr="001B69CB" w:rsidRDefault="001B69CB" w:rsidP="001B69CB">
            <w:pPr>
              <w:jc w:val="center"/>
              <w:rPr>
                <w:rFonts w:ascii="Times New Roman" w:eastAsia="Calibri" w:hAnsi="Times New Roman"/>
                <w:b/>
                <w:sz w:val="36"/>
              </w:rPr>
            </w:pPr>
            <w:r w:rsidRPr="001B69CB">
              <w:rPr>
                <w:rFonts w:ascii="Times New Roman" w:eastAsia="Calibri" w:hAnsi="Times New Roman"/>
                <w:b/>
                <w:sz w:val="36"/>
              </w:rPr>
              <w:t xml:space="preserve">2 </w:t>
            </w:r>
            <w:proofErr w:type="spellStart"/>
            <w:r w:rsidRPr="001B69CB">
              <w:rPr>
                <w:rFonts w:ascii="Times New Roman" w:eastAsia="Calibri" w:hAnsi="Times New Roman"/>
                <w:b/>
                <w:sz w:val="36"/>
              </w:rPr>
              <w:t>дм</w:t>
            </w:r>
            <w:proofErr w:type="spellEnd"/>
          </w:p>
        </w:tc>
        <w:tc>
          <w:tcPr>
            <w:tcW w:w="3561" w:type="dxa"/>
          </w:tcPr>
          <w:p w:rsidR="001B69CB" w:rsidRPr="001B69CB" w:rsidRDefault="001B69CB" w:rsidP="001B69CB">
            <w:pPr>
              <w:rPr>
                <w:rFonts w:ascii="Times New Roman" w:eastAsia="Calibri" w:hAnsi="Times New Roman"/>
                <w:b/>
                <w:sz w:val="36"/>
              </w:rPr>
            </w:pPr>
            <w:r w:rsidRPr="001B69CB">
              <w:rPr>
                <w:rFonts w:ascii="Times New Roman" w:eastAsia="Calibri" w:hAnsi="Times New Roman"/>
                <w:b/>
                <w:sz w:val="36"/>
              </w:rPr>
              <w:t>Я</w:t>
            </w:r>
          </w:p>
        </w:tc>
      </w:tr>
      <w:tr w:rsidR="001B69CB" w:rsidRPr="001B69CB" w:rsidTr="001F0CA5">
        <w:tc>
          <w:tcPr>
            <w:tcW w:w="3560" w:type="dxa"/>
          </w:tcPr>
          <w:p w:rsidR="001B69CB" w:rsidRPr="001B69CB" w:rsidRDefault="001B69CB" w:rsidP="001B69CB">
            <w:pPr>
              <w:jc w:val="center"/>
              <w:rPr>
                <w:rFonts w:ascii="Times New Roman" w:eastAsia="Calibri" w:hAnsi="Times New Roman"/>
                <w:b/>
                <w:sz w:val="36"/>
              </w:rPr>
            </w:pPr>
            <w:r w:rsidRPr="001B69CB">
              <w:rPr>
                <w:rFonts w:ascii="Times New Roman" w:eastAsia="Calibri" w:hAnsi="Times New Roman"/>
                <w:b/>
                <w:sz w:val="36"/>
              </w:rPr>
              <w:t>10 см</w:t>
            </w:r>
          </w:p>
        </w:tc>
        <w:tc>
          <w:tcPr>
            <w:tcW w:w="3561" w:type="dxa"/>
          </w:tcPr>
          <w:p w:rsidR="001B69CB" w:rsidRPr="001B69CB" w:rsidRDefault="001B69CB" w:rsidP="001B69CB">
            <w:pPr>
              <w:rPr>
                <w:rFonts w:ascii="Times New Roman" w:eastAsia="Calibri" w:hAnsi="Times New Roman"/>
                <w:b/>
                <w:sz w:val="36"/>
              </w:rPr>
            </w:pPr>
            <w:r w:rsidRPr="001B69CB">
              <w:rPr>
                <w:rFonts w:ascii="Times New Roman" w:eastAsia="Calibri" w:hAnsi="Times New Roman"/>
                <w:b/>
                <w:sz w:val="36"/>
              </w:rPr>
              <w:t>Д</w:t>
            </w:r>
          </w:p>
        </w:tc>
        <w:tc>
          <w:tcPr>
            <w:tcW w:w="3561" w:type="dxa"/>
          </w:tcPr>
          <w:p w:rsidR="001B69CB" w:rsidRPr="001B69CB" w:rsidRDefault="001B69CB" w:rsidP="001B69CB">
            <w:pPr>
              <w:jc w:val="center"/>
              <w:rPr>
                <w:rFonts w:ascii="Times New Roman" w:eastAsia="Calibri" w:hAnsi="Times New Roman"/>
                <w:b/>
                <w:sz w:val="36"/>
                <w:vertAlign w:val="superscript"/>
              </w:rPr>
            </w:pPr>
            <w:r w:rsidRPr="001B69CB">
              <w:rPr>
                <w:rFonts w:ascii="Times New Roman" w:eastAsia="Calibri" w:hAnsi="Times New Roman"/>
                <w:b/>
                <w:sz w:val="36"/>
              </w:rPr>
              <w:t>10 см</w:t>
            </w:r>
            <w:proofErr w:type="gramStart"/>
            <w:r w:rsidRPr="001B69CB">
              <w:rPr>
                <w:rFonts w:ascii="Times New Roman" w:eastAsia="Calibri" w:hAnsi="Times New Roman"/>
                <w:b/>
                <w:sz w:val="36"/>
                <w:vertAlign w:val="superscript"/>
              </w:rPr>
              <w:t>2</w:t>
            </w:r>
            <w:proofErr w:type="gramEnd"/>
          </w:p>
        </w:tc>
      </w:tr>
    </w:tbl>
    <w:p w:rsidR="001B69CB" w:rsidRPr="001B69CB" w:rsidRDefault="001B69CB" w:rsidP="001B69CB">
      <w:pP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</w:p>
    <w:sectPr w:rsidR="001B69CB" w:rsidRPr="001B6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76DB0"/>
    <w:multiLevelType w:val="hybridMultilevel"/>
    <w:tmpl w:val="CCFEA3CE"/>
    <w:lvl w:ilvl="0" w:tplc="57A6D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9CB"/>
    <w:rsid w:val="001B69CB"/>
    <w:rsid w:val="005C1E39"/>
    <w:rsid w:val="00A4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E3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1E3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E3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E3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E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E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E3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E3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E3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E3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E3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C1E3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C1E3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C1E3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C1E3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C1E3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C1E3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C1E3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C1E3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C1E3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C1E3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C1E3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C1E3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C1E39"/>
    <w:rPr>
      <w:b/>
      <w:bCs/>
    </w:rPr>
  </w:style>
  <w:style w:type="character" w:styleId="a8">
    <w:name w:val="Emphasis"/>
    <w:basedOn w:val="a0"/>
    <w:uiPriority w:val="20"/>
    <w:qFormat/>
    <w:rsid w:val="005C1E3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C1E39"/>
    <w:rPr>
      <w:szCs w:val="32"/>
    </w:rPr>
  </w:style>
  <w:style w:type="paragraph" w:styleId="aa">
    <w:name w:val="List Paragraph"/>
    <w:basedOn w:val="a"/>
    <w:uiPriority w:val="34"/>
    <w:qFormat/>
    <w:rsid w:val="005C1E3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C1E39"/>
    <w:rPr>
      <w:i/>
    </w:rPr>
  </w:style>
  <w:style w:type="character" w:customStyle="1" w:styleId="22">
    <w:name w:val="Цитата 2 Знак"/>
    <w:basedOn w:val="a0"/>
    <w:link w:val="21"/>
    <w:uiPriority w:val="29"/>
    <w:rsid w:val="005C1E3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C1E3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C1E39"/>
    <w:rPr>
      <w:b/>
      <w:i/>
      <w:sz w:val="24"/>
    </w:rPr>
  </w:style>
  <w:style w:type="character" w:styleId="ad">
    <w:name w:val="Subtle Emphasis"/>
    <w:uiPriority w:val="19"/>
    <w:qFormat/>
    <w:rsid w:val="005C1E3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C1E3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C1E3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C1E3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C1E3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C1E39"/>
    <w:pPr>
      <w:outlineLvl w:val="9"/>
    </w:pPr>
  </w:style>
  <w:style w:type="table" w:styleId="af3">
    <w:name w:val="Table Grid"/>
    <w:basedOn w:val="a1"/>
    <w:uiPriority w:val="59"/>
    <w:rsid w:val="001B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E3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1E3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E3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E3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E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E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E3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E3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E3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E3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E3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C1E3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C1E3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C1E3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C1E3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C1E3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C1E3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C1E3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C1E3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C1E3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C1E3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C1E3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C1E3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C1E39"/>
    <w:rPr>
      <w:b/>
      <w:bCs/>
    </w:rPr>
  </w:style>
  <w:style w:type="character" w:styleId="a8">
    <w:name w:val="Emphasis"/>
    <w:basedOn w:val="a0"/>
    <w:uiPriority w:val="20"/>
    <w:qFormat/>
    <w:rsid w:val="005C1E3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C1E39"/>
    <w:rPr>
      <w:szCs w:val="32"/>
    </w:rPr>
  </w:style>
  <w:style w:type="paragraph" w:styleId="aa">
    <w:name w:val="List Paragraph"/>
    <w:basedOn w:val="a"/>
    <w:uiPriority w:val="34"/>
    <w:qFormat/>
    <w:rsid w:val="005C1E3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C1E39"/>
    <w:rPr>
      <w:i/>
    </w:rPr>
  </w:style>
  <w:style w:type="character" w:customStyle="1" w:styleId="22">
    <w:name w:val="Цитата 2 Знак"/>
    <w:basedOn w:val="a0"/>
    <w:link w:val="21"/>
    <w:uiPriority w:val="29"/>
    <w:rsid w:val="005C1E3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C1E3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C1E39"/>
    <w:rPr>
      <w:b/>
      <w:i/>
      <w:sz w:val="24"/>
    </w:rPr>
  </w:style>
  <w:style w:type="character" w:styleId="ad">
    <w:name w:val="Subtle Emphasis"/>
    <w:uiPriority w:val="19"/>
    <w:qFormat/>
    <w:rsid w:val="005C1E3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C1E3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C1E3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C1E3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C1E3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C1E39"/>
    <w:pPr>
      <w:outlineLvl w:val="9"/>
    </w:pPr>
  </w:style>
  <w:style w:type="table" w:styleId="af3">
    <w:name w:val="Table Grid"/>
    <w:basedOn w:val="a1"/>
    <w:uiPriority w:val="59"/>
    <w:rsid w:val="001B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</cp:revision>
  <dcterms:created xsi:type="dcterms:W3CDTF">2020-10-26T08:44:00Z</dcterms:created>
  <dcterms:modified xsi:type="dcterms:W3CDTF">2020-10-26T08:46:00Z</dcterms:modified>
</cp:coreProperties>
</file>