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FE" w:rsidRPr="00677A9B" w:rsidRDefault="00677A9B" w:rsidP="00677A9B">
      <w:pPr>
        <w:jc w:val="center"/>
        <w:rPr>
          <w:b/>
        </w:rPr>
      </w:pPr>
      <w:r w:rsidRPr="00677A9B">
        <w:rPr>
          <w:b/>
        </w:rPr>
        <w:t>Технологическая карта урока</w:t>
      </w:r>
    </w:p>
    <w:tbl>
      <w:tblPr>
        <w:tblStyle w:val="a3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16"/>
        <w:gridCol w:w="2208"/>
        <w:gridCol w:w="2203"/>
        <w:gridCol w:w="6557"/>
        <w:gridCol w:w="2433"/>
        <w:gridCol w:w="869"/>
      </w:tblGrid>
      <w:tr w:rsidR="0083356E" w:rsidRPr="00B91679" w:rsidTr="00D769E2">
        <w:trPr>
          <w:trHeight w:val="557"/>
        </w:trPr>
        <w:tc>
          <w:tcPr>
            <w:tcW w:w="516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>№</w:t>
            </w:r>
          </w:p>
          <w:p w:rsidR="00B227CE" w:rsidRPr="00B91679" w:rsidRDefault="00B227CE" w:rsidP="00B227CE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203" w:type="dxa"/>
          </w:tcPr>
          <w:p w:rsidR="00B227CE" w:rsidRPr="00B91679" w:rsidRDefault="00B227CE" w:rsidP="005022DC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  <w:r w:rsidRPr="00B91679">
              <w:rPr>
                <w:rFonts w:ascii="Times New Roman" w:hAnsi="Times New Roman" w:cs="Times New Roman"/>
              </w:rPr>
              <w:t xml:space="preserve">Формы, методы, </w:t>
            </w:r>
          </w:p>
          <w:p w:rsidR="00B227CE" w:rsidRPr="005022DC" w:rsidRDefault="00B227CE" w:rsidP="005022DC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  <w:r w:rsidRPr="00B91679">
              <w:rPr>
                <w:rFonts w:ascii="Times New Roman" w:hAnsi="Times New Roman" w:cs="Times New Roman"/>
              </w:rPr>
              <w:t>методические приемы</w:t>
            </w:r>
          </w:p>
        </w:tc>
        <w:tc>
          <w:tcPr>
            <w:tcW w:w="6557" w:type="dxa"/>
          </w:tcPr>
          <w:p w:rsidR="00B227CE" w:rsidRPr="00B91679" w:rsidRDefault="00B227CE" w:rsidP="00677A9B">
            <w:pPr>
              <w:pStyle w:val="ParagraphStyle"/>
              <w:spacing w:line="240" w:lineRule="atLeast"/>
              <w:jc w:val="center"/>
            </w:pPr>
            <w:r w:rsidRPr="00B91679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33" w:type="dxa"/>
          </w:tcPr>
          <w:p w:rsidR="005022DC" w:rsidRDefault="00B227CE" w:rsidP="005022DC">
            <w:pPr>
              <w:pStyle w:val="ParagraphStyl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91679">
              <w:rPr>
                <w:rFonts w:ascii="Times New Roman" w:hAnsi="Times New Roman" w:cs="Times New Roman"/>
              </w:rPr>
              <w:t xml:space="preserve">Деятельность учащихся </w:t>
            </w:r>
          </w:p>
          <w:p w:rsidR="00B227CE" w:rsidRPr="005022DC" w:rsidRDefault="00B227CE" w:rsidP="005022DC">
            <w:pPr>
              <w:pStyle w:val="ParagraphStyl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91679">
              <w:rPr>
                <w:rFonts w:ascii="Times New Roman" w:hAnsi="Times New Roman" w:cs="Times New Roman"/>
              </w:rPr>
              <w:t>(формы работы)</w:t>
            </w:r>
          </w:p>
        </w:tc>
        <w:tc>
          <w:tcPr>
            <w:tcW w:w="869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83356E" w:rsidRPr="00B91679" w:rsidTr="00D769E2">
        <w:tc>
          <w:tcPr>
            <w:tcW w:w="516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B227CE" w:rsidRPr="00B91679" w:rsidRDefault="00B227CE" w:rsidP="00B227CE">
            <w:pPr>
              <w:jc w:val="center"/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B227CE" w:rsidRPr="00B91679" w:rsidRDefault="00B227CE" w:rsidP="00B227CE">
            <w:pPr>
              <w:jc w:val="both"/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 xml:space="preserve">                      3</w:t>
            </w:r>
          </w:p>
        </w:tc>
        <w:tc>
          <w:tcPr>
            <w:tcW w:w="6557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 xml:space="preserve">                                   4</w:t>
            </w:r>
          </w:p>
        </w:tc>
        <w:tc>
          <w:tcPr>
            <w:tcW w:w="2433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 xml:space="preserve">                                   5</w:t>
            </w:r>
          </w:p>
        </w:tc>
        <w:tc>
          <w:tcPr>
            <w:tcW w:w="869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 xml:space="preserve">    6</w:t>
            </w:r>
          </w:p>
        </w:tc>
      </w:tr>
      <w:tr w:rsidR="0083356E" w:rsidRPr="00B91679" w:rsidTr="00D769E2">
        <w:tc>
          <w:tcPr>
            <w:tcW w:w="516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>1.</w:t>
            </w:r>
          </w:p>
        </w:tc>
        <w:tc>
          <w:tcPr>
            <w:tcW w:w="2208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203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Целевая  установка</w:t>
            </w:r>
          </w:p>
        </w:tc>
        <w:tc>
          <w:tcPr>
            <w:tcW w:w="6557" w:type="dxa"/>
          </w:tcPr>
          <w:p w:rsidR="00637A36" w:rsidRPr="00637A36" w:rsidRDefault="00637A36" w:rsidP="0063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36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 </w:t>
            </w:r>
          </w:p>
          <w:p w:rsidR="00B227CE" w:rsidRPr="00414A35" w:rsidRDefault="00637A36" w:rsidP="00414A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7A36">
              <w:rPr>
                <w:rFonts w:ascii="Times New Roman" w:hAnsi="Times New Roman" w:cs="Times New Roman"/>
                <w:sz w:val="24"/>
                <w:szCs w:val="24"/>
              </w:rPr>
              <w:t>Проверка внешней готовности учащихся к уроку. Создание позитивной мотивации.</w:t>
            </w:r>
          </w:p>
        </w:tc>
        <w:tc>
          <w:tcPr>
            <w:tcW w:w="2433" w:type="dxa"/>
          </w:tcPr>
          <w:p w:rsidR="00B227CE" w:rsidRPr="00B91679" w:rsidRDefault="00B227CE" w:rsidP="00637A36">
            <w:pPr>
              <w:rPr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включаются в </w:t>
            </w:r>
            <w:r w:rsidR="00637A36">
              <w:rPr>
                <w:rFonts w:ascii="Times New Roman" w:hAnsi="Times New Roman" w:cs="Times New Roman"/>
                <w:sz w:val="24"/>
                <w:szCs w:val="24"/>
              </w:rPr>
              <w:t>работу.</w:t>
            </w:r>
          </w:p>
        </w:tc>
        <w:tc>
          <w:tcPr>
            <w:tcW w:w="869" w:type="dxa"/>
          </w:tcPr>
          <w:p w:rsidR="00B227CE" w:rsidRPr="00B91679" w:rsidRDefault="00AF66B0" w:rsidP="00B2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>1</w:t>
            </w:r>
            <w:r w:rsidR="00B227CE" w:rsidRPr="00B9167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83356E" w:rsidRPr="00B91679" w:rsidTr="00D769E2">
        <w:tc>
          <w:tcPr>
            <w:tcW w:w="516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>2.</w:t>
            </w:r>
          </w:p>
        </w:tc>
        <w:tc>
          <w:tcPr>
            <w:tcW w:w="2208" w:type="dxa"/>
          </w:tcPr>
          <w:p w:rsidR="00E20BAD" w:rsidRPr="00E20BAD" w:rsidRDefault="00E20BAD" w:rsidP="00E2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A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E20BAD" w:rsidRPr="00E20BAD" w:rsidRDefault="00E20BAD" w:rsidP="00E2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7CE" w:rsidRPr="00B91679" w:rsidRDefault="00E20BAD" w:rsidP="00E20BAD">
            <w:pPr>
              <w:rPr>
                <w:sz w:val="24"/>
                <w:szCs w:val="24"/>
              </w:rPr>
            </w:pPr>
            <w:r w:rsidRPr="00E20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3" w:type="dxa"/>
          </w:tcPr>
          <w:p w:rsidR="00B227CE" w:rsidRPr="00B91679" w:rsidRDefault="005D1986" w:rsidP="00B2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1986">
              <w:rPr>
                <w:rFonts w:ascii="Times New Roman" w:hAnsi="Times New Roman" w:cs="Times New Roman"/>
                <w:sz w:val="24"/>
                <w:szCs w:val="24"/>
              </w:rPr>
              <w:t>ктивизация опорных знаний для восприятия нового материала.</w:t>
            </w:r>
          </w:p>
        </w:tc>
        <w:tc>
          <w:tcPr>
            <w:tcW w:w="6557" w:type="dxa"/>
          </w:tcPr>
          <w:p w:rsidR="005D1986" w:rsidRPr="005D1986" w:rsidRDefault="005D1986" w:rsidP="005D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86">
              <w:rPr>
                <w:rFonts w:ascii="Times New Roman" w:hAnsi="Times New Roman" w:cs="Times New Roman"/>
                <w:sz w:val="24"/>
                <w:szCs w:val="24"/>
              </w:rPr>
              <w:t>Беседа по вопросам:</w:t>
            </w:r>
          </w:p>
          <w:p w:rsidR="002D79DB" w:rsidRPr="002D79DB" w:rsidRDefault="002D79DB" w:rsidP="002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DB">
              <w:rPr>
                <w:rFonts w:ascii="Times New Roman" w:hAnsi="Times New Roman" w:cs="Times New Roman"/>
                <w:sz w:val="24"/>
                <w:szCs w:val="24"/>
              </w:rPr>
              <w:t xml:space="preserve">1) Каково значение кровеносной системы? </w:t>
            </w:r>
          </w:p>
          <w:p w:rsidR="002D79DB" w:rsidRPr="002D79DB" w:rsidRDefault="002D79DB" w:rsidP="002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DB">
              <w:rPr>
                <w:rFonts w:ascii="Times New Roman" w:hAnsi="Times New Roman" w:cs="Times New Roman"/>
                <w:sz w:val="24"/>
                <w:szCs w:val="24"/>
              </w:rPr>
              <w:t xml:space="preserve">2) Чем артерии отличаются от вен? </w:t>
            </w:r>
          </w:p>
          <w:p w:rsidR="002D79DB" w:rsidRPr="002D79DB" w:rsidRDefault="002D79DB" w:rsidP="002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DB">
              <w:rPr>
                <w:rFonts w:ascii="Times New Roman" w:hAnsi="Times New Roman" w:cs="Times New Roman"/>
                <w:sz w:val="24"/>
                <w:szCs w:val="24"/>
              </w:rPr>
              <w:t xml:space="preserve">3) Как устроено сердце? </w:t>
            </w:r>
          </w:p>
          <w:p w:rsidR="002D79DB" w:rsidRPr="002D79DB" w:rsidRDefault="002D79DB" w:rsidP="002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DB">
              <w:rPr>
                <w:rFonts w:ascii="Times New Roman" w:hAnsi="Times New Roman" w:cs="Times New Roman"/>
                <w:sz w:val="24"/>
                <w:szCs w:val="24"/>
              </w:rPr>
              <w:t xml:space="preserve">5) Какую роль играют створчатые клапаны? </w:t>
            </w:r>
          </w:p>
          <w:p w:rsidR="002D79DB" w:rsidRPr="002D79DB" w:rsidRDefault="002D79DB" w:rsidP="002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DB">
              <w:rPr>
                <w:rFonts w:ascii="Times New Roman" w:hAnsi="Times New Roman" w:cs="Times New Roman"/>
                <w:sz w:val="24"/>
                <w:szCs w:val="24"/>
              </w:rPr>
              <w:t xml:space="preserve">6) Как работают полулунные клапаны? </w:t>
            </w:r>
          </w:p>
          <w:p w:rsidR="002D79DB" w:rsidRPr="002D79DB" w:rsidRDefault="002D79DB" w:rsidP="002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DB">
              <w:rPr>
                <w:rFonts w:ascii="Times New Roman" w:hAnsi="Times New Roman" w:cs="Times New Roman"/>
                <w:sz w:val="24"/>
                <w:szCs w:val="24"/>
              </w:rPr>
              <w:t>7) Где начинается и заканчивается большой круг кровообращения?</w:t>
            </w:r>
          </w:p>
          <w:p w:rsidR="002D79DB" w:rsidRPr="002D79DB" w:rsidRDefault="002D79DB" w:rsidP="002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DB">
              <w:rPr>
                <w:rFonts w:ascii="Times New Roman" w:hAnsi="Times New Roman" w:cs="Times New Roman"/>
                <w:sz w:val="24"/>
                <w:szCs w:val="24"/>
              </w:rPr>
              <w:t xml:space="preserve">8) Что происходит с кровью в малом круге кровообращения? </w:t>
            </w:r>
          </w:p>
          <w:p w:rsidR="002D79DB" w:rsidRPr="002D79DB" w:rsidRDefault="002D79DB" w:rsidP="002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DB">
              <w:rPr>
                <w:rFonts w:ascii="Times New Roman" w:hAnsi="Times New Roman" w:cs="Times New Roman"/>
                <w:sz w:val="24"/>
                <w:szCs w:val="24"/>
              </w:rPr>
              <w:t xml:space="preserve">9) Почему у артерий более толстые стенки, чем у вен? </w:t>
            </w:r>
          </w:p>
          <w:p w:rsidR="00D769E2" w:rsidRPr="00B91679" w:rsidRDefault="002D79DB" w:rsidP="002D79DB">
            <w:pPr>
              <w:rPr>
                <w:sz w:val="24"/>
                <w:szCs w:val="24"/>
              </w:rPr>
            </w:pPr>
            <w:r w:rsidRPr="002D79DB">
              <w:rPr>
                <w:rFonts w:ascii="Times New Roman" w:hAnsi="Times New Roman" w:cs="Times New Roman"/>
                <w:sz w:val="24"/>
                <w:szCs w:val="24"/>
              </w:rPr>
              <w:t>10) Почему мышечная стенка левого желудочка значительно толще мышечной стенки правого желудочка?</w:t>
            </w:r>
          </w:p>
        </w:tc>
        <w:tc>
          <w:tcPr>
            <w:tcW w:w="2433" w:type="dxa"/>
          </w:tcPr>
          <w:p w:rsidR="00B227CE" w:rsidRPr="00B91679" w:rsidRDefault="005D1986" w:rsidP="00B227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869" w:type="dxa"/>
          </w:tcPr>
          <w:p w:rsidR="00B227CE" w:rsidRPr="00B91679" w:rsidRDefault="00D769E2" w:rsidP="00B227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27CE"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B227CE" w:rsidRPr="00B91679">
              <w:rPr>
                <w:sz w:val="24"/>
                <w:szCs w:val="24"/>
              </w:rPr>
              <w:t>.</w:t>
            </w:r>
          </w:p>
        </w:tc>
      </w:tr>
      <w:tr w:rsidR="0083356E" w:rsidRPr="00B91679" w:rsidTr="00D769E2">
        <w:trPr>
          <w:trHeight w:val="2197"/>
        </w:trPr>
        <w:tc>
          <w:tcPr>
            <w:tcW w:w="516" w:type="dxa"/>
          </w:tcPr>
          <w:p w:rsidR="00B227CE" w:rsidRPr="00B91679" w:rsidRDefault="00B227CE" w:rsidP="00B227CE">
            <w:pPr>
              <w:rPr>
                <w:sz w:val="24"/>
                <w:szCs w:val="24"/>
              </w:rPr>
            </w:pPr>
            <w:r w:rsidRPr="00B91679">
              <w:rPr>
                <w:sz w:val="24"/>
                <w:szCs w:val="24"/>
              </w:rPr>
              <w:t>3.</w:t>
            </w:r>
          </w:p>
        </w:tc>
        <w:tc>
          <w:tcPr>
            <w:tcW w:w="2208" w:type="dxa"/>
          </w:tcPr>
          <w:p w:rsidR="00B227CE" w:rsidRPr="00B91679" w:rsidRDefault="00E20BAD" w:rsidP="00677A9B">
            <w:pPr>
              <w:rPr>
                <w:sz w:val="24"/>
                <w:szCs w:val="24"/>
              </w:rPr>
            </w:pPr>
            <w:r w:rsidRPr="00E20BAD">
              <w:rPr>
                <w:rFonts w:ascii="Times New Roman" w:hAnsi="Times New Roman" w:cs="Times New Roman"/>
                <w:iCs/>
                <w:sz w:val="24"/>
                <w:szCs w:val="24"/>
              </w:rPr>
              <w:t>Постановка учебной проблемы.</w:t>
            </w:r>
          </w:p>
        </w:tc>
        <w:tc>
          <w:tcPr>
            <w:tcW w:w="2203" w:type="dxa"/>
          </w:tcPr>
          <w:p w:rsidR="00B227CE" w:rsidRPr="00B91679" w:rsidRDefault="005D1986" w:rsidP="005D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8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проблемного вопроса: </w:t>
            </w:r>
          </w:p>
        </w:tc>
        <w:tc>
          <w:tcPr>
            <w:tcW w:w="6557" w:type="dxa"/>
          </w:tcPr>
          <w:p w:rsidR="00B227CE" w:rsidRDefault="00B227CE" w:rsidP="005D19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 w:rsidR="005D1986">
              <w:rPr>
                <w:rFonts w:ascii="Times New Roman" w:hAnsi="Times New Roman" w:cs="Times New Roman"/>
                <w:sz w:val="24"/>
                <w:szCs w:val="24"/>
              </w:rPr>
              <w:t xml:space="preserve">обращается к жизненному опыту учащихся: </w:t>
            </w:r>
          </w:p>
          <w:p w:rsidR="005D1986" w:rsidRPr="005D1986" w:rsidRDefault="005D1986" w:rsidP="005D19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Наверняка всем вам известно ситуация когда после физической нагрузки возникает утомление скелетных мышц. П</w:t>
            </w:r>
            <w:r w:rsidRPr="005D1986">
              <w:rPr>
                <w:rFonts w:ascii="Times New Roman" w:hAnsi="Times New Roman" w:cs="Times New Roman"/>
                <w:sz w:val="24"/>
                <w:szCs w:val="24"/>
              </w:rPr>
              <w:t xml:space="preserve">очему сердце </w:t>
            </w:r>
            <w:r w:rsidR="00221647">
              <w:rPr>
                <w:rFonts w:ascii="Times New Roman" w:hAnsi="Times New Roman" w:cs="Times New Roman"/>
                <w:sz w:val="24"/>
                <w:szCs w:val="24"/>
              </w:rPr>
              <w:t xml:space="preserve">всю жизнь </w:t>
            </w:r>
            <w:r w:rsidRPr="005D1986">
              <w:rPr>
                <w:rFonts w:ascii="Times New Roman" w:hAnsi="Times New Roman" w:cs="Times New Roman"/>
                <w:sz w:val="24"/>
                <w:szCs w:val="24"/>
              </w:rPr>
              <w:t>работает без видимой усталости? Чем обеспечивается высокая работоспособность сердца в течение всей жизни?</w:t>
            </w:r>
          </w:p>
        </w:tc>
        <w:tc>
          <w:tcPr>
            <w:tcW w:w="2433" w:type="dxa"/>
          </w:tcPr>
          <w:p w:rsidR="00B227CE" w:rsidRPr="00AB1B1E" w:rsidRDefault="005D1986" w:rsidP="00AB1B1E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Учащиеся высказывают предположения. Возникает затруднение вследствие недостаточности знаний.</w:t>
            </w:r>
          </w:p>
        </w:tc>
        <w:tc>
          <w:tcPr>
            <w:tcW w:w="869" w:type="dxa"/>
          </w:tcPr>
          <w:p w:rsidR="00B227CE" w:rsidRPr="00B91679" w:rsidRDefault="00AF66B0" w:rsidP="00B2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227CE" w:rsidRPr="00B9167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5022DC" w:rsidRPr="00B91679" w:rsidTr="00D769E2">
        <w:tc>
          <w:tcPr>
            <w:tcW w:w="516" w:type="dxa"/>
          </w:tcPr>
          <w:p w:rsidR="005022DC" w:rsidRPr="00B91679" w:rsidRDefault="005022DC" w:rsidP="00B22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5022DC" w:rsidRPr="00E20BAD" w:rsidRDefault="005022DC" w:rsidP="00E20BA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Целеполагание</w:t>
            </w:r>
          </w:p>
        </w:tc>
        <w:tc>
          <w:tcPr>
            <w:tcW w:w="2203" w:type="dxa"/>
          </w:tcPr>
          <w:p w:rsidR="005022DC" w:rsidRPr="00B91679" w:rsidRDefault="005D1986" w:rsidP="00B2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цели и способов ее достижения</w:t>
            </w:r>
          </w:p>
        </w:tc>
        <w:tc>
          <w:tcPr>
            <w:tcW w:w="6557" w:type="dxa"/>
          </w:tcPr>
          <w:p w:rsidR="005022DC" w:rsidRDefault="00AB1B1E" w:rsidP="00B227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просит учащихся сформулировать цель.</w:t>
            </w:r>
          </w:p>
          <w:p w:rsidR="00221647" w:rsidRPr="00B91679" w:rsidRDefault="00221647" w:rsidP="00B227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достижения цели.</w:t>
            </w:r>
          </w:p>
        </w:tc>
        <w:tc>
          <w:tcPr>
            <w:tcW w:w="2433" w:type="dxa"/>
          </w:tcPr>
          <w:p w:rsidR="005022DC" w:rsidRPr="00B91679" w:rsidRDefault="00AB1B1E" w:rsidP="00AB1B1E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Формулируют цель: 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выяснить,</w:t>
            </w:r>
            <w:r w:rsidRPr="00AB1B1E">
              <w:rPr>
                <w:rFonts w:ascii="Times New Roman" w:hAnsi="Times New Roman" w:cs="Times New Roman"/>
                <w:iCs/>
              </w:rPr>
              <w:t xml:space="preserve"> в чем причина неутомимости и работоспособности сердца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869" w:type="dxa"/>
          </w:tcPr>
          <w:p w:rsidR="005022DC" w:rsidRPr="00B91679" w:rsidRDefault="005634FE" w:rsidP="00B2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83356E" w:rsidRPr="00B91679" w:rsidTr="00D769E2">
        <w:tc>
          <w:tcPr>
            <w:tcW w:w="516" w:type="dxa"/>
          </w:tcPr>
          <w:p w:rsidR="00B227CE" w:rsidRPr="00B91679" w:rsidRDefault="00BA6E71" w:rsidP="00B22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27CE" w:rsidRPr="00B91679">
              <w:rPr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637A36" w:rsidRPr="00637A36" w:rsidRDefault="00637A36" w:rsidP="0063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36">
              <w:rPr>
                <w:rFonts w:ascii="Times New Roman" w:hAnsi="Times New Roman" w:cs="Times New Roman"/>
                <w:sz w:val="24"/>
                <w:szCs w:val="24"/>
              </w:rPr>
              <w:t xml:space="preserve">Поиск решения </w:t>
            </w:r>
            <w:r w:rsidRPr="00637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проблемы.</w:t>
            </w:r>
          </w:p>
          <w:p w:rsidR="00637A36" w:rsidRPr="00637A36" w:rsidRDefault="00637A36" w:rsidP="00637A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27CE" w:rsidRPr="00B91679" w:rsidRDefault="00637A36" w:rsidP="00637A36">
            <w:pPr>
              <w:rPr>
                <w:sz w:val="24"/>
                <w:szCs w:val="24"/>
                <w:lang w:val="en-US"/>
              </w:rPr>
            </w:pPr>
            <w:r w:rsidRPr="00637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3" w:type="dxa"/>
          </w:tcPr>
          <w:p w:rsidR="00B227CE" w:rsidRPr="00AB1B1E" w:rsidRDefault="00AB1B1E" w:rsidP="00AB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Поисковая </w:t>
            </w:r>
            <w:r w:rsidRPr="00AB1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текстом учебника с. 1</w:t>
            </w:r>
            <w:r w:rsidR="00AB69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B1B1E">
              <w:rPr>
                <w:rFonts w:ascii="Times New Roman" w:hAnsi="Times New Roman" w:cs="Times New Roman"/>
                <w:sz w:val="24"/>
                <w:szCs w:val="24"/>
              </w:rPr>
              <w:t xml:space="preserve"> и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унком на с.1</w:t>
            </w:r>
            <w:r w:rsidR="00AB694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57" w:type="dxa"/>
          </w:tcPr>
          <w:p w:rsidR="00720E47" w:rsidRDefault="00B227CE" w:rsidP="00AB1B1E">
            <w:pPr>
              <w:pStyle w:val="a4"/>
              <w:jc w:val="center"/>
            </w:pPr>
            <w:r w:rsidRPr="00B91679">
              <w:lastRenderedPageBreak/>
              <w:t xml:space="preserve">Учитель предлагает </w:t>
            </w:r>
            <w:r w:rsidR="00AB1B1E">
              <w:t>учащимся заполнить таблицу</w:t>
            </w:r>
            <w:r w:rsidR="00221647">
              <w:t>:</w:t>
            </w:r>
            <w:r w:rsidR="00AB1B1E">
              <w:t xml:space="preserve"> </w:t>
            </w:r>
          </w:p>
          <w:p w:rsidR="00720E47" w:rsidRDefault="00720E47" w:rsidP="00AB1B1E">
            <w:pPr>
              <w:pStyle w:val="a4"/>
              <w:jc w:val="center"/>
            </w:pPr>
          </w:p>
          <w:p w:rsidR="00AB1B1E" w:rsidRPr="00AB1B1E" w:rsidRDefault="00AB1B1E" w:rsidP="00AB1B1E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 w:rsidRPr="00AB1B1E">
              <w:rPr>
                <w:rFonts w:eastAsia="Times New Roman"/>
                <w:bCs/>
              </w:rPr>
              <w:t>«Сердечный цикл»</w:t>
            </w:r>
          </w:p>
          <w:tbl>
            <w:tblPr>
              <w:tblStyle w:val="a3"/>
              <w:tblW w:w="0" w:type="auto"/>
              <w:tblLook w:val="01E0" w:firstRow="1" w:lastRow="1" w:firstColumn="1" w:lastColumn="1" w:noHBand="0" w:noVBand="0"/>
            </w:tblPr>
            <w:tblGrid>
              <w:gridCol w:w="1376"/>
              <w:gridCol w:w="1401"/>
              <w:gridCol w:w="1084"/>
              <w:gridCol w:w="1198"/>
              <w:gridCol w:w="1272"/>
            </w:tblGrid>
            <w:tr w:rsidR="00AB1B1E" w:rsidRPr="00AB1B1E" w:rsidTr="00383DE0"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  <w:r w:rsidRPr="00AB1B1E"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  <w:t>Фазы сердечного цикла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  <w:r w:rsidRPr="00AB1B1E"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  <w:t>Длительность (сек)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  <w:r w:rsidRPr="00AB1B1E"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  <w:t>Движение крови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  <w:r w:rsidRPr="00AB1B1E"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  <w:t>Состояние створчатых клапанов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  <w:r w:rsidRPr="00AB1B1E"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  <w:t>Состояние полулунных клапанов</w:t>
                  </w:r>
                </w:p>
              </w:tc>
            </w:tr>
            <w:tr w:rsidR="00AB1B1E" w:rsidRPr="00AB1B1E" w:rsidTr="00383DE0"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  <w:r w:rsidRPr="00AB1B1E"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  <w:t>1. Сокращение предсердий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</w:tr>
            <w:tr w:rsidR="00AB1B1E" w:rsidRPr="00AB1B1E" w:rsidTr="00383DE0"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  <w:r w:rsidRPr="00AB1B1E"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  <w:t>2. Сокращение желудочков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</w:tr>
            <w:tr w:rsidR="00AB1B1E" w:rsidRPr="00AB1B1E" w:rsidTr="00383DE0"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  <w:r w:rsidRPr="00AB1B1E"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  <w:t>3. Расслабление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B1E" w:rsidRPr="00AB1B1E" w:rsidRDefault="00AB1B1E" w:rsidP="00677A9B">
                  <w:pPr>
                    <w:framePr w:hSpace="180" w:wrap="around" w:vAnchor="text" w:hAnchor="margin" w:y="11"/>
                    <w:rPr>
                      <w:rFonts w:ascii="Times New Roman" w:eastAsia="Times New Roman" w:hAnsi="Times New Roman" w:cs="Arial"/>
                      <w:sz w:val="20"/>
                      <w:szCs w:val="20"/>
                    </w:rPr>
                  </w:pPr>
                </w:p>
              </w:tc>
            </w:tr>
          </w:tbl>
          <w:p w:rsidR="00AB1B1E" w:rsidRPr="00B91679" w:rsidRDefault="00AB1B1E" w:rsidP="00AB1B1E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B227CE" w:rsidRPr="00B91679" w:rsidRDefault="00B227CE" w:rsidP="00AB1B1E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B91679">
              <w:rPr>
                <w:rFonts w:ascii="Times New Roman" w:hAnsi="Times New Roman" w:cs="Times New Roman"/>
                <w:iCs/>
              </w:rPr>
              <w:lastRenderedPageBreak/>
              <w:t xml:space="preserve">Учащиеся </w:t>
            </w:r>
            <w:r w:rsidR="00AB1B1E">
              <w:rPr>
                <w:rFonts w:ascii="Times New Roman" w:hAnsi="Times New Roman" w:cs="Times New Roman"/>
                <w:iCs/>
              </w:rPr>
              <w:t xml:space="preserve">заполняют </w:t>
            </w:r>
            <w:r w:rsidR="00AB1B1E">
              <w:rPr>
                <w:rFonts w:ascii="Times New Roman" w:hAnsi="Times New Roman" w:cs="Times New Roman"/>
                <w:iCs/>
              </w:rPr>
              <w:lastRenderedPageBreak/>
              <w:t xml:space="preserve">таблицу, на основании полученных знаний, </w:t>
            </w:r>
            <w:r w:rsidR="00BA6E71">
              <w:rPr>
                <w:rFonts w:ascii="Times New Roman" w:hAnsi="Times New Roman" w:cs="Times New Roman"/>
                <w:iCs/>
              </w:rPr>
              <w:t xml:space="preserve">обращаясь к проблемному вопросу, </w:t>
            </w:r>
            <w:r w:rsidR="00AB1B1E">
              <w:rPr>
                <w:rFonts w:ascii="Times New Roman" w:hAnsi="Times New Roman" w:cs="Times New Roman"/>
                <w:iCs/>
              </w:rPr>
              <w:t xml:space="preserve">делают вывод о причинах неутомимости сердца. </w:t>
            </w:r>
          </w:p>
          <w:p w:rsidR="00B227CE" w:rsidRPr="00B91679" w:rsidRDefault="00B227CE" w:rsidP="00B2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B227CE" w:rsidRPr="00B91679" w:rsidRDefault="00AF66B0" w:rsidP="00B2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227CE"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5634FE" w:rsidRPr="00B91679" w:rsidTr="00D769E2">
        <w:tc>
          <w:tcPr>
            <w:tcW w:w="516" w:type="dxa"/>
          </w:tcPr>
          <w:p w:rsidR="005634FE" w:rsidRPr="00B91679" w:rsidRDefault="00BA6E71" w:rsidP="0056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08" w:type="dxa"/>
          </w:tcPr>
          <w:p w:rsidR="005634FE" w:rsidRPr="00B91679" w:rsidRDefault="005634FE" w:rsidP="0056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проблемы</w:t>
            </w:r>
          </w:p>
        </w:tc>
        <w:tc>
          <w:tcPr>
            <w:tcW w:w="2203" w:type="dxa"/>
          </w:tcPr>
          <w:p w:rsidR="005634FE" w:rsidRPr="00B91679" w:rsidRDefault="005634FE" w:rsidP="0056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</w:t>
            </w:r>
          </w:p>
        </w:tc>
        <w:tc>
          <w:tcPr>
            <w:tcW w:w="6557" w:type="dxa"/>
          </w:tcPr>
          <w:p w:rsidR="005634FE" w:rsidRPr="00CD1E82" w:rsidRDefault="005634FE" w:rsidP="0056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Среди ярких имен эпохи Возрождения видное место занимает имя Андрея Везалия - врача, основателя научной анатомии. Блестящие исследования Везалия привели его к столкн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овению с католической церковью.</w:t>
            </w:r>
          </w:p>
          <w:p w:rsidR="005634FE" w:rsidRPr="00B91679" w:rsidRDefault="005634FE" w:rsidP="0056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>Однажды Везалий вскрывал труп, чтобы установить причину смерти. Каков же был ужас его и всех присутствующих, когда после вскрытия грудной клетки трупа увидели слабо сокращающееся сердце! Инквизиция обвинила Везалия во вскрытии живого человека и приговорила к паломничеству в Палестину, из которого он не вернулся. Но почему же все-таки сокращалось сердце трупа? Неужели такой выдающийся врач, каким был Везалий,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ошибся и </w:t>
            </w:r>
            <w:r w:rsidRPr="00CD1E8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ял за мертвеца живого человека?</w:t>
            </w:r>
          </w:p>
        </w:tc>
        <w:tc>
          <w:tcPr>
            <w:tcW w:w="2433" w:type="dxa"/>
          </w:tcPr>
          <w:p w:rsidR="005634FE" w:rsidRPr="00B91679" w:rsidRDefault="005634FE" w:rsidP="0056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гипотезы</w:t>
            </w:r>
          </w:p>
        </w:tc>
        <w:tc>
          <w:tcPr>
            <w:tcW w:w="869" w:type="dxa"/>
          </w:tcPr>
          <w:p w:rsidR="005634FE" w:rsidRPr="00B91679" w:rsidRDefault="005634FE" w:rsidP="0056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56730B" w:rsidRPr="00B91679" w:rsidTr="00D769E2">
        <w:tc>
          <w:tcPr>
            <w:tcW w:w="516" w:type="dxa"/>
          </w:tcPr>
          <w:p w:rsidR="0056730B" w:rsidRPr="00B91679" w:rsidRDefault="00BA6E71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08" w:type="dxa"/>
          </w:tcPr>
          <w:p w:rsidR="0056730B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решения проблемы</w:t>
            </w:r>
          </w:p>
        </w:tc>
        <w:tc>
          <w:tcPr>
            <w:tcW w:w="220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Поисковая работа с текстом учебника</w:t>
            </w:r>
          </w:p>
        </w:tc>
        <w:tc>
          <w:tcPr>
            <w:tcW w:w="6557" w:type="dxa"/>
          </w:tcPr>
          <w:p w:rsidR="002D79DB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учащимся вынести обвинительный или оправдательный приговор А. Везалию</w:t>
            </w:r>
            <w:r w:rsidR="002D7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79DB" w:rsidRDefault="002D79D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9DB" w:rsidRDefault="002D79D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9DB" w:rsidRDefault="002D79D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9DB" w:rsidRDefault="002D79D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9DB" w:rsidRDefault="002D79D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0B" w:rsidRPr="00B91679" w:rsidRDefault="002D79D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результатов кардиограммы.</w:t>
            </w:r>
            <w:r w:rsidR="0056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текстом учебника с. 151, приходят к выводу о невиновности  Везалия, на основе полученных знаний об «автоматии» сердца.</w:t>
            </w:r>
          </w:p>
        </w:tc>
        <w:tc>
          <w:tcPr>
            <w:tcW w:w="869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</w:tr>
      <w:tr w:rsidR="0056730B" w:rsidRPr="00B91679" w:rsidTr="00D769E2">
        <w:tc>
          <w:tcPr>
            <w:tcW w:w="516" w:type="dxa"/>
          </w:tcPr>
          <w:p w:rsidR="0056730B" w:rsidRPr="00B91679" w:rsidRDefault="00BA6E71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08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20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7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физкультминутку</w:t>
            </w:r>
          </w:p>
        </w:tc>
        <w:tc>
          <w:tcPr>
            <w:tcW w:w="243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869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56730B" w:rsidRPr="00B91679" w:rsidTr="00D769E2">
        <w:tc>
          <w:tcPr>
            <w:tcW w:w="516" w:type="dxa"/>
          </w:tcPr>
          <w:p w:rsidR="0056730B" w:rsidRPr="00B91679" w:rsidRDefault="00BA6E71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08" w:type="dxa"/>
          </w:tcPr>
          <w:p w:rsidR="0056730B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66E">
              <w:rPr>
                <w:rFonts w:ascii="Times New Roman" w:hAnsi="Times New Roman" w:cs="Times New Roman"/>
                <w:sz w:val="24"/>
                <w:szCs w:val="24"/>
              </w:rPr>
              <w:t>Постановка учебной проблемы</w:t>
            </w:r>
          </w:p>
        </w:tc>
        <w:tc>
          <w:tcPr>
            <w:tcW w:w="2203" w:type="dxa"/>
          </w:tcPr>
          <w:p w:rsidR="0056730B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проблемного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</w:t>
            </w:r>
          </w:p>
        </w:tc>
        <w:tc>
          <w:tcPr>
            <w:tcW w:w="6557" w:type="dxa"/>
          </w:tcPr>
          <w:p w:rsidR="0056730B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Обращение к жизненному опыту учащихся.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94C">
              <w:rPr>
                <w:rFonts w:ascii="Times New Roman" w:hAnsi="Times New Roman" w:cs="Times New Roman"/>
                <w:sz w:val="24"/>
                <w:szCs w:val="24"/>
              </w:rPr>
              <w:t xml:space="preserve">Наверняка, каждый из вас обращал внимание на то, как сильно бьется </w:t>
            </w:r>
            <w:r w:rsidRPr="00AB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сердце, когда волнуешься, недаром есть выражения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694C">
              <w:rPr>
                <w:rFonts w:ascii="Times New Roman" w:hAnsi="Times New Roman" w:cs="Times New Roman"/>
                <w:sz w:val="24"/>
                <w:szCs w:val="24"/>
              </w:rPr>
              <w:t>сердце готово выпрыгнуть из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B69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страха сердце в пятки убежало»</w:t>
            </w:r>
            <w:r w:rsidRPr="00AB69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694C">
              <w:rPr>
                <w:rFonts w:ascii="Times New Roman" w:hAnsi="Times New Roman" w:cs="Times New Roman"/>
                <w:sz w:val="24"/>
                <w:szCs w:val="24"/>
              </w:rPr>
              <w:t>бешено бьется сердце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694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56730B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66E">
              <w:rPr>
                <w:rFonts w:ascii="Times New Roman" w:hAnsi="Times New Roman" w:cs="Times New Roman"/>
                <w:sz w:val="24"/>
                <w:szCs w:val="24"/>
              </w:rPr>
              <w:t>Что происходит с сердцем? Почему оно ведет себя по-разному?</w:t>
            </w:r>
          </w:p>
        </w:tc>
        <w:tc>
          <w:tcPr>
            <w:tcW w:w="2433" w:type="dxa"/>
          </w:tcPr>
          <w:p w:rsidR="0056730B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Высказывают предположение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регуляции работы сердца.</w:t>
            </w:r>
          </w:p>
        </w:tc>
        <w:tc>
          <w:tcPr>
            <w:tcW w:w="869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</w:tc>
      </w:tr>
      <w:tr w:rsidR="0056730B" w:rsidRPr="00B91679" w:rsidTr="00D769E2">
        <w:tc>
          <w:tcPr>
            <w:tcW w:w="516" w:type="dxa"/>
          </w:tcPr>
          <w:p w:rsidR="0056730B" w:rsidRPr="00B91679" w:rsidRDefault="00BA6E71" w:rsidP="00D7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76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56730B" w:rsidRPr="00B91679" w:rsidRDefault="0056730B" w:rsidP="00677A9B">
            <w:pPr>
              <w:rPr>
                <w:sz w:val="24"/>
                <w:szCs w:val="24"/>
                <w:lang w:val="en-US"/>
              </w:rPr>
            </w:pPr>
            <w:r w:rsidRPr="00637A36">
              <w:rPr>
                <w:rFonts w:ascii="Times New Roman" w:hAnsi="Times New Roman" w:cs="Times New Roman"/>
                <w:sz w:val="24"/>
                <w:szCs w:val="24"/>
              </w:rPr>
              <w:t>Поиск решения проблемы.</w:t>
            </w:r>
            <w:bookmarkStart w:id="0" w:name="_GoBack"/>
            <w:bookmarkEnd w:id="0"/>
            <w:r w:rsidRPr="00637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03" w:type="dxa"/>
          </w:tcPr>
          <w:p w:rsidR="0056730B" w:rsidRPr="00AB1B1E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B1E">
              <w:rPr>
                <w:rFonts w:ascii="Times New Roman" w:hAnsi="Times New Roman" w:cs="Times New Roman"/>
                <w:sz w:val="24"/>
                <w:szCs w:val="24"/>
              </w:rPr>
              <w:t>Поисковая самостоятельная работа с текстом учебника с.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557" w:type="dxa"/>
          </w:tcPr>
          <w:p w:rsidR="0056730B" w:rsidRDefault="0056730B" w:rsidP="0056730B">
            <w:pPr>
              <w:pStyle w:val="a4"/>
            </w:pPr>
            <w:r w:rsidRPr="00B91679">
              <w:t xml:space="preserve">Учитель предлагает </w:t>
            </w:r>
            <w:r>
              <w:t xml:space="preserve">учащимся составить схему регуляции работы сердца. </w:t>
            </w:r>
          </w:p>
          <w:p w:rsidR="003D6612" w:rsidRDefault="003D6612" w:rsidP="0056730B">
            <w:pPr>
              <w:pStyle w:val="a4"/>
            </w:pPr>
          </w:p>
          <w:p w:rsidR="00720E47" w:rsidRDefault="00720E47" w:rsidP="00720E47">
            <w:pPr>
              <w:pStyle w:val="a4"/>
            </w:pPr>
          </w:p>
          <w:p w:rsidR="00720E47" w:rsidRDefault="00720E47" w:rsidP="00720E47">
            <w:pPr>
              <w:pStyle w:val="a4"/>
            </w:pPr>
          </w:p>
          <w:p w:rsidR="00720E47" w:rsidRDefault="00720E47" w:rsidP="00720E47">
            <w:pPr>
              <w:pStyle w:val="a4"/>
            </w:pPr>
          </w:p>
          <w:p w:rsidR="00720E47" w:rsidRDefault="00720E47" w:rsidP="00720E47">
            <w:pPr>
              <w:pStyle w:val="a4"/>
            </w:pPr>
          </w:p>
          <w:p w:rsidR="00221647" w:rsidRDefault="00221647" w:rsidP="00720E47">
            <w:pPr>
              <w:pStyle w:val="a4"/>
            </w:pPr>
          </w:p>
          <w:p w:rsidR="003D6612" w:rsidRPr="00B91679" w:rsidRDefault="003D6612" w:rsidP="00221647">
            <w:pPr>
              <w:pStyle w:val="a4"/>
            </w:pPr>
            <w:r w:rsidRPr="00B52EE2">
              <w:rPr>
                <w:b/>
                <w:i/>
              </w:rPr>
              <w:t>Интерактив.</w:t>
            </w:r>
            <w:r w:rsidRPr="003D6612">
              <w:t xml:space="preserve">  </w:t>
            </w:r>
            <w:r w:rsidRPr="00B52EE2">
              <w:rPr>
                <w:b/>
                <w:i/>
              </w:rPr>
              <w:t xml:space="preserve">Виртуальная лаборатория. </w:t>
            </w:r>
            <w:r w:rsidR="00221647" w:rsidRPr="00B52EE2">
              <w:rPr>
                <w:b/>
                <w:i/>
              </w:rPr>
              <w:t>Демонстрация р</w:t>
            </w:r>
            <w:r w:rsidRPr="00B52EE2">
              <w:rPr>
                <w:b/>
                <w:i/>
              </w:rPr>
              <w:t>абот</w:t>
            </w:r>
            <w:r w:rsidR="00221647" w:rsidRPr="00B52EE2">
              <w:rPr>
                <w:b/>
                <w:i/>
              </w:rPr>
              <w:t>ы</w:t>
            </w:r>
            <w:r w:rsidRPr="00B52EE2">
              <w:rPr>
                <w:b/>
                <w:i/>
              </w:rPr>
              <w:t xml:space="preserve"> сердца в различных условиях.</w:t>
            </w:r>
            <w:r>
              <w:t xml:space="preserve"> </w:t>
            </w:r>
          </w:p>
        </w:tc>
        <w:tc>
          <w:tcPr>
            <w:tcW w:w="2433" w:type="dxa"/>
          </w:tcPr>
          <w:p w:rsidR="0056730B" w:rsidRDefault="0056730B" w:rsidP="00BA6E71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B91679">
              <w:rPr>
                <w:rFonts w:ascii="Times New Roman" w:hAnsi="Times New Roman" w:cs="Times New Roman"/>
                <w:iCs/>
              </w:rPr>
              <w:t xml:space="preserve">Учащиеся </w:t>
            </w:r>
            <w:r>
              <w:rPr>
                <w:rFonts w:ascii="Times New Roman" w:hAnsi="Times New Roman" w:cs="Times New Roman"/>
                <w:iCs/>
              </w:rPr>
              <w:t>работают по группам, составляют схему</w:t>
            </w:r>
            <w:r w:rsidR="00BA6E71">
              <w:rPr>
                <w:rFonts w:ascii="Times New Roman" w:hAnsi="Times New Roman" w:cs="Times New Roman"/>
                <w:iCs/>
              </w:rPr>
              <w:t>, на основании которой объясняют «почему сердце ведет себя по-разному»</w:t>
            </w:r>
            <w:r w:rsidR="00221647">
              <w:rPr>
                <w:rFonts w:ascii="Times New Roman" w:hAnsi="Times New Roman" w:cs="Times New Roman"/>
                <w:iCs/>
              </w:rPr>
              <w:t>.</w:t>
            </w:r>
          </w:p>
          <w:p w:rsidR="00720E47" w:rsidRPr="00BA6E71" w:rsidRDefault="00720E47" w:rsidP="00BA6E71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720E47">
              <w:rPr>
                <w:rFonts w:ascii="Times New Roman" w:hAnsi="Times New Roman" w:cs="Times New Roman"/>
                <w:iCs/>
              </w:rPr>
              <w:t>Учащиеся наблюдают за работой сердца.</w:t>
            </w:r>
          </w:p>
        </w:tc>
        <w:tc>
          <w:tcPr>
            <w:tcW w:w="869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 </w:t>
            </w:r>
          </w:p>
        </w:tc>
      </w:tr>
      <w:tr w:rsidR="0056730B" w:rsidRPr="00B91679" w:rsidTr="00221647">
        <w:trPr>
          <w:trHeight w:val="1050"/>
        </w:trPr>
        <w:tc>
          <w:tcPr>
            <w:tcW w:w="516" w:type="dxa"/>
          </w:tcPr>
          <w:p w:rsidR="0056730B" w:rsidRPr="00B91679" w:rsidRDefault="00BA6E71" w:rsidP="00D7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56730B" w:rsidRPr="00637A36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36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закрепление знаний.  </w:t>
            </w:r>
          </w:p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0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  <w:r w:rsidRPr="0083356E">
              <w:rPr>
                <w:rFonts w:ascii="Times New Roman" w:hAnsi="Times New Roman" w:cs="Times New Roman"/>
                <w:sz w:val="24"/>
                <w:szCs w:val="24"/>
              </w:rPr>
              <w:t xml:space="preserve">с информационными карточками </w:t>
            </w:r>
          </w:p>
        </w:tc>
        <w:tc>
          <w:tcPr>
            <w:tcW w:w="6557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организует работу по группам</w:t>
            </w:r>
          </w:p>
        </w:tc>
        <w:tc>
          <w:tcPr>
            <w:tcW w:w="243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обсуждают информацию в группе, классе.</w:t>
            </w:r>
          </w:p>
        </w:tc>
        <w:tc>
          <w:tcPr>
            <w:tcW w:w="869" w:type="dxa"/>
          </w:tcPr>
          <w:p w:rsidR="0056730B" w:rsidRPr="00B91679" w:rsidRDefault="00D769E2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30B" w:rsidRPr="00B9167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56730B" w:rsidRPr="00B91679" w:rsidTr="00D769E2">
        <w:tc>
          <w:tcPr>
            <w:tcW w:w="516" w:type="dxa"/>
          </w:tcPr>
          <w:p w:rsidR="0056730B" w:rsidRPr="00B91679" w:rsidRDefault="00BA6E71" w:rsidP="00D7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30B" w:rsidRPr="00B91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56730B" w:rsidRPr="00637A36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36">
              <w:rPr>
                <w:rFonts w:ascii="Times New Roman" w:hAnsi="Times New Roman" w:cs="Times New Roman"/>
                <w:sz w:val="24"/>
                <w:szCs w:val="24"/>
              </w:rPr>
              <w:t xml:space="preserve">Вторичное закрепление знаний. </w:t>
            </w:r>
          </w:p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3356E">
              <w:rPr>
                <w:rFonts w:ascii="Times New Roman" w:hAnsi="Times New Roman" w:cs="Times New Roman"/>
                <w:sz w:val="24"/>
                <w:szCs w:val="24"/>
              </w:rPr>
              <w:t>Выполнение теста.</w:t>
            </w:r>
          </w:p>
        </w:tc>
        <w:tc>
          <w:tcPr>
            <w:tcW w:w="6557" w:type="dxa"/>
          </w:tcPr>
          <w:p w:rsidR="003D6612" w:rsidRPr="00B52EE2" w:rsidRDefault="0056730B" w:rsidP="003D66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E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 предла</w:t>
            </w:r>
            <w:r w:rsidR="003D6612" w:rsidRPr="00B52E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гает ответить на вопросы </w:t>
            </w:r>
            <w:r w:rsidR="00720E47" w:rsidRPr="00B52E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интерактивного </w:t>
            </w:r>
            <w:r w:rsidR="003D6612" w:rsidRPr="00B52E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теста.</w:t>
            </w:r>
            <w:r w:rsidR="003D6612" w:rsidRPr="00B52EE2">
              <w:rPr>
                <w:b/>
                <w:i/>
              </w:rPr>
              <w:t xml:space="preserve"> (</w:t>
            </w:r>
            <w:r w:rsidR="003D6612" w:rsidRPr="00B52E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Тест «Работа сердца»,  «Фазы сердечного цикла»). </w:t>
            </w:r>
          </w:p>
          <w:p w:rsidR="0056730B" w:rsidRPr="00B91679" w:rsidRDefault="0056730B" w:rsidP="003D6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корректировку знаний.</w:t>
            </w:r>
          </w:p>
        </w:tc>
        <w:tc>
          <w:tcPr>
            <w:tcW w:w="243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D6612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теста. Осуществляют самопроверку.</w:t>
            </w:r>
          </w:p>
        </w:tc>
        <w:tc>
          <w:tcPr>
            <w:tcW w:w="869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BA6E71" w:rsidRPr="00B91679" w:rsidTr="00D769E2">
        <w:tc>
          <w:tcPr>
            <w:tcW w:w="516" w:type="dxa"/>
          </w:tcPr>
          <w:p w:rsidR="00BA6E71" w:rsidRPr="00B91679" w:rsidRDefault="00BA6E71" w:rsidP="00D7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9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BA6E71" w:rsidRPr="00B91679" w:rsidRDefault="00BA6E71" w:rsidP="00BA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Рефлексия, оценочное суждение</w:t>
            </w:r>
          </w:p>
        </w:tc>
        <w:tc>
          <w:tcPr>
            <w:tcW w:w="2203" w:type="dxa"/>
          </w:tcPr>
          <w:p w:rsidR="00BA6E71" w:rsidRPr="00B91679" w:rsidRDefault="00BA6E71" w:rsidP="00BA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Оценка работы учащихся и комментирование оценок</w:t>
            </w:r>
          </w:p>
        </w:tc>
        <w:tc>
          <w:tcPr>
            <w:tcW w:w="6557" w:type="dxa"/>
          </w:tcPr>
          <w:p w:rsidR="00BA6E71" w:rsidRDefault="00D769E2" w:rsidP="00BA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1)Учитель предлагает учащимся высказать свое мнение: Какова была цель урока? Достигли ли мы цели?</w:t>
            </w:r>
          </w:p>
          <w:p w:rsidR="00D769E2" w:rsidRPr="00B91679" w:rsidRDefault="00D769E2" w:rsidP="00BA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провести голосование лично-значимой информации.</w:t>
            </w:r>
          </w:p>
          <w:p w:rsidR="00BA6E71" w:rsidRPr="00B91679" w:rsidRDefault="00BA6E71" w:rsidP="00BA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2)Учитель выставляет отметки за урок</w:t>
            </w:r>
          </w:p>
        </w:tc>
        <w:tc>
          <w:tcPr>
            <w:tcW w:w="2433" w:type="dxa"/>
          </w:tcPr>
          <w:p w:rsidR="00BA6E71" w:rsidRPr="00B91679" w:rsidRDefault="00BA6E71" w:rsidP="00BA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Ученики голосуют, на доске появляются результаты голосования, отражающие мнение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869" w:type="dxa"/>
          </w:tcPr>
          <w:p w:rsidR="00BA6E71" w:rsidRPr="00B91679" w:rsidRDefault="00BA6E71" w:rsidP="00BA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56730B" w:rsidRPr="00B91679" w:rsidTr="00D769E2">
        <w:tc>
          <w:tcPr>
            <w:tcW w:w="516" w:type="dxa"/>
          </w:tcPr>
          <w:p w:rsidR="0056730B" w:rsidRPr="00B91679" w:rsidRDefault="00BA6E71" w:rsidP="00D7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9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30B" w:rsidRPr="00B91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20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7" w:type="dxa"/>
          </w:tcPr>
          <w:p w:rsidR="0056730B" w:rsidRPr="00B91679" w:rsidRDefault="0056730B" w:rsidP="0067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Учитель  объясняет сущность домашнего задания</w:t>
            </w:r>
            <w:r w:rsidR="00D769E2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(Обязательная часть и по выбору)</w:t>
            </w: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3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домашнее задание </w:t>
            </w:r>
          </w:p>
        </w:tc>
        <w:tc>
          <w:tcPr>
            <w:tcW w:w="869" w:type="dxa"/>
          </w:tcPr>
          <w:p w:rsidR="0056730B" w:rsidRPr="00B91679" w:rsidRDefault="0056730B" w:rsidP="0056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79"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</w:tc>
      </w:tr>
    </w:tbl>
    <w:p w:rsidR="001472DE" w:rsidRPr="00B91679" w:rsidRDefault="001472DE">
      <w:pPr>
        <w:rPr>
          <w:rFonts w:ascii="Times New Roman" w:hAnsi="Times New Roman" w:cs="Times New Roman"/>
          <w:sz w:val="24"/>
          <w:szCs w:val="24"/>
        </w:rPr>
      </w:pPr>
    </w:p>
    <w:sectPr w:rsidR="001472DE" w:rsidRPr="00B91679" w:rsidSect="0083356E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6946"/>
    <w:rsid w:val="000034DB"/>
    <w:rsid w:val="00015CE6"/>
    <w:rsid w:val="00077176"/>
    <w:rsid w:val="000D5696"/>
    <w:rsid w:val="001472DE"/>
    <w:rsid w:val="00147B7E"/>
    <w:rsid w:val="0019465A"/>
    <w:rsid w:val="001B472E"/>
    <w:rsid w:val="00221647"/>
    <w:rsid w:val="002D79DB"/>
    <w:rsid w:val="00377525"/>
    <w:rsid w:val="003829B8"/>
    <w:rsid w:val="00387C2D"/>
    <w:rsid w:val="003D4CF4"/>
    <w:rsid w:val="003D6612"/>
    <w:rsid w:val="003D71C0"/>
    <w:rsid w:val="00403009"/>
    <w:rsid w:val="00414A35"/>
    <w:rsid w:val="00414B15"/>
    <w:rsid w:val="004446B4"/>
    <w:rsid w:val="00461E3A"/>
    <w:rsid w:val="004778B2"/>
    <w:rsid w:val="0049548E"/>
    <w:rsid w:val="004C1AE2"/>
    <w:rsid w:val="004C1F2A"/>
    <w:rsid w:val="004D3E89"/>
    <w:rsid w:val="004F6412"/>
    <w:rsid w:val="005022DC"/>
    <w:rsid w:val="00507914"/>
    <w:rsid w:val="005325BB"/>
    <w:rsid w:val="00543862"/>
    <w:rsid w:val="005634FE"/>
    <w:rsid w:val="0056730B"/>
    <w:rsid w:val="005837B0"/>
    <w:rsid w:val="005D1986"/>
    <w:rsid w:val="00616946"/>
    <w:rsid w:val="00637A36"/>
    <w:rsid w:val="006516D8"/>
    <w:rsid w:val="0066700D"/>
    <w:rsid w:val="0067166E"/>
    <w:rsid w:val="00677A9B"/>
    <w:rsid w:val="006A25F5"/>
    <w:rsid w:val="006C2B05"/>
    <w:rsid w:val="007023C7"/>
    <w:rsid w:val="00720E47"/>
    <w:rsid w:val="0074677C"/>
    <w:rsid w:val="0079080F"/>
    <w:rsid w:val="0083356E"/>
    <w:rsid w:val="00856D08"/>
    <w:rsid w:val="008A6793"/>
    <w:rsid w:val="0092675B"/>
    <w:rsid w:val="009402EA"/>
    <w:rsid w:val="009C05CF"/>
    <w:rsid w:val="009D397A"/>
    <w:rsid w:val="00A26775"/>
    <w:rsid w:val="00A82C1E"/>
    <w:rsid w:val="00A92642"/>
    <w:rsid w:val="00AA65CC"/>
    <w:rsid w:val="00AB1B1E"/>
    <w:rsid w:val="00AB694C"/>
    <w:rsid w:val="00AE3BBF"/>
    <w:rsid w:val="00AF66B0"/>
    <w:rsid w:val="00B11487"/>
    <w:rsid w:val="00B227CE"/>
    <w:rsid w:val="00B362A2"/>
    <w:rsid w:val="00B45FBE"/>
    <w:rsid w:val="00B52EE2"/>
    <w:rsid w:val="00B91679"/>
    <w:rsid w:val="00BA6E71"/>
    <w:rsid w:val="00BB2231"/>
    <w:rsid w:val="00BF7979"/>
    <w:rsid w:val="00C33A67"/>
    <w:rsid w:val="00C46339"/>
    <w:rsid w:val="00CB6CFB"/>
    <w:rsid w:val="00CC774A"/>
    <w:rsid w:val="00CD1E82"/>
    <w:rsid w:val="00CE1BD4"/>
    <w:rsid w:val="00D04A92"/>
    <w:rsid w:val="00D142FE"/>
    <w:rsid w:val="00D30837"/>
    <w:rsid w:val="00D769E2"/>
    <w:rsid w:val="00D962DA"/>
    <w:rsid w:val="00DB12BE"/>
    <w:rsid w:val="00E20BAD"/>
    <w:rsid w:val="00E758ED"/>
    <w:rsid w:val="00E80250"/>
    <w:rsid w:val="00EE4FF1"/>
    <w:rsid w:val="00F67113"/>
    <w:rsid w:val="00FA769F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16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61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AB1B1E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1472DE"/>
    <w:pPr>
      <w:spacing w:after="0" w:line="240" w:lineRule="auto"/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dcterms:created xsi:type="dcterms:W3CDTF">2019-12-23T13:29:00Z</dcterms:created>
  <dcterms:modified xsi:type="dcterms:W3CDTF">2019-12-23T13:29:00Z</dcterms:modified>
</cp:coreProperties>
</file>