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5C" w:rsidRPr="002F142F" w:rsidRDefault="0081575C" w:rsidP="0081575C">
      <w:pPr>
        <w:tabs>
          <w:tab w:val="left" w:pos="567"/>
        </w:tabs>
        <w:spacing w:after="0" w:line="360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4 класс</w:t>
      </w:r>
    </w:p>
    <w:p w:rsidR="0081575C" w:rsidRPr="007330DD" w:rsidRDefault="0081575C" w:rsidP="0081575C">
      <w:pPr>
        <w:tabs>
          <w:tab w:val="left" w:pos="567"/>
        </w:tabs>
        <w:spacing w:after="0" w:line="360" w:lineRule="auto"/>
        <w:jc w:val="center"/>
        <w:rPr>
          <w:rFonts w:ascii="Garamond" w:hAnsi="Garamond" w:cs="Times New Roman"/>
          <w:b/>
          <w:sz w:val="36"/>
          <w:szCs w:val="24"/>
        </w:rPr>
      </w:pPr>
      <w:r>
        <w:rPr>
          <w:rFonts w:ascii="Garamond" w:hAnsi="Garamond"/>
          <w:b/>
          <w:sz w:val="28"/>
          <w:szCs w:val="28"/>
        </w:rPr>
        <w:t>ПОЯСНИТЕЛЬНАЯ ЗАПИСКА</w:t>
      </w:r>
    </w:p>
    <w:p w:rsidR="0081575C" w:rsidRPr="008F5022" w:rsidRDefault="0081575C" w:rsidP="0081575C">
      <w:pPr>
        <w:pStyle w:val="a8"/>
        <w:ind w:left="0"/>
        <w:jc w:val="both"/>
        <w:rPr>
          <w:rFonts w:ascii="Garamond" w:hAnsi="Garamond"/>
          <w:sz w:val="24"/>
          <w:szCs w:val="24"/>
        </w:rPr>
      </w:pPr>
      <w:r w:rsidRPr="008F5022">
        <w:rPr>
          <w:rFonts w:ascii="Garamond" w:hAnsi="Garamond"/>
          <w:sz w:val="24"/>
          <w:szCs w:val="24"/>
        </w:rPr>
        <w:t xml:space="preserve">           Рабочая программа по математике для 4 класса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по системе УМК «Начальная школа </w:t>
      </w:r>
      <w:r w:rsidRPr="008F5022">
        <w:rPr>
          <w:rFonts w:ascii="Garamond" w:hAnsi="Garamond"/>
          <w:sz w:val="24"/>
          <w:szCs w:val="24"/>
          <w:lang w:val="en-US"/>
        </w:rPr>
        <w:t>XXI</w:t>
      </w:r>
      <w:r w:rsidRPr="008F5022">
        <w:rPr>
          <w:rFonts w:ascii="Garamond" w:hAnsi="Garamond"/>
          <w:sz w:val="24"/>
          <w:szCs w:val="24"/>
        </w:rPr>
        <w:t xml:space="preserve"> века» под руководством член-корреспондента РАО профессора Н.Ф.Виноградовой. </w:t>
      </w:r>
    </w:p>
    <w:p w:rsidR="0081575C" w:rsidRPr="008F5022" w:rsidRDefault="0081575C" w:rsidP="0081575C">
      <w:pPr>
        <w:pStyle w:val="a8"/>
        <w:ind w:left="0"/>
        <w:jc w:val="both"/>
        <w:rPr>
          <w:rFonts w:ascii="Garamond" w:hAnsi="Garamond"/>
          <w:sz w:val="24"/>
          <w:szCs w:val="24"/>
        </w:rPr>
      </w:pPr>
      <w:r w:rsidRPr="008F5022">
        <w:rPr>
          <w:rFonts w:ascii="Garamond" w:hAnsi="Garamond"/>
          <w:sz w:val="24"/>
          <w:szCs w:val="24"/>
        </w:rPr>
        <w:t>Рабочая программа составлена на основе авторской программы по математике под редакцией В.Н.Рудницкой.</w:t>
      </w:r>
    </w:p>
    <w:p w:rsidR="0081575C" w:rsidRPr="008F5022" w:rsidRDefault="0081575C" w:rsidP="0081575C">
      <w:pPr>
        <w:pStyle w:val="a8"/>
        <w:ind w:left="0"/>
        <w:jc w:val="both"/>
        <w:rPr>
          <w:rFonts w:ascii="Garamond" w:hAnsi="Garamond"/>
          <w:sz w:val="24"/>
          <w:szCs w:val="24"/>
        </w:rPr>
      </w:pPr>
      <w:r w:rsidRPr="008F5022">
        <w:rPr>
          <w:rFonts w:ascii="Garamond" w:hAnsi="Garamond"/>
          <w:sz w:val="24"/>
          <w:szCs w:val="24"/>
        </w:rPr>
        <w:t>Программа по математике для  4 класса (авторы программы: В.Н.Рудницкая, Т.В.Юдачева. – М.: Вентана – Граф, 2015)</w:t>
      </w:r>
    </w:p>
    <w:p w:rsidR="0081575C" w:rsidRPr="008F5022" w:rsidRDefault="0081575C" w:rsidP="0081575C">
      <w:pPr>
        <w:pStyle w:val="a8"/>
        <w:ind w:left="0"/>
        <w:jc w:val="both"/>
        <w:rPr>
          <w:rFonts w:ascii="Garamond" w:hAnsi="Garamond"/>
          <w:sz w:val="24"/>
          <w:szCs w:val="24"/>
        </w:rPr>
      </w:pPr>
      <w:r w:rsidRPr="008F5022">
        <w:rPr>
          <w:rFonts w:ascii="Garamond" w:hAnsi="Garamond"/>
          <w:sz w:val="24"/>
          <w:szCs w:val="24"/>
        </w:rPr>
        <w:t>Учебник: Математика: 4 класс: Учебник для учащихся общеобразовательных учреждений: в 2 ч./ Под ред. В.Н.Рудницкой, Т.В.Юдачевой. – М.: Вентана – Граф, 2015.</w:t>
      </w:r>
    </w:p>
    <w:p w:rsidR="0081575C" w:rsidRPr="008F5022" w:rsidRDefault="0081575C" w:rsidP="0081575C">
      <w:pPr>
        <w:spacing w:line="240" w:lineRule="auto"/>
        <w:ind w:firstLine="567"/>
        <w:jc w:val="both"/>
        <w:rPr>
          <w:rFonts w:ascii="Garamond" w:hAnsi="Garamond"/>
          <w:color w:val="000000"/>
          <w:sz w:val="24"/>
          <w:szCs w:val="24"/>
        </w:rPr>
      </w:pPr>
      <w:r w:rsidRPr="008F5022">
        <w:rPr>
          <w:rFonts w:ascii="Garamond" w:hAnsi="Garamond"/>
          <w:color w:val="000000"/>
          <w:sz w:val="24"/>
          <w:szCs w:val="24"/>
        </w:rPr>
        <w:t xml:space="preserve">Планирование составлено в соответствии с учебным планом на 2017-2018 учебный год – </w:t>
      </w:r>
      <w:r w:rsidRPr="008F5022">
        <w:rPr>
          <w:rFonts w:ascii="Garamond" w:hAnsi="Garamond"/>
          <w:b/>
          <w:color w:val="000000"/>
          <w:sz w:val="24"/>
          <w:szCs w:val="24"/>
          <w:u w:val="single"/>
        </w:rPr>
        <w:t xml:space="preserve">4 </w:t>
      </w:r>
      <w:r w:rsidRPr="008F5022">
        <w:rPr>
          <w:rFonts w:ascii="Garamond" w:hAnsi="Garamond"/>
          <w:color w:val="000000"/>
          <w:sz w:val="24"/>
          <w:szCs w:val="24"/>
        </w:rPr>
        <w:t>часа в неделю (</w:t>
      </w:r>
      <w:r w:rsidRPr="008F5022">
        <w:rPr>
          <w:rFonts w:ascii="Garamond" w:hAnsi="Garamond"/>
          <w:b/>
          <w:color w:val="000000"/>
          <w:sz w:val="24"/>
          <w:szCs w:val="24"/>
          <w:u w:val="single"/>
        </w:rPr>
        <w:t>136</w:t>
      </w:r>
      <w:r w:rsidRPr="008F5022">
        <w:rPr>
          <w:rFonts w:ascii="Garamond" w:hAnsi="Garamond"/>
          <w:color w:val="000000"/>
          <w:sz w:val="24"/>
          <w:szCs w:val="24"/>
        </w:rPr>
        <w:t xml:space="preserve"> часов в год). 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0" w:right="20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          Важнейшими</w:t>
      </w: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задачами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обучения являются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 в основной школе. Овладение учащимися начальных классов основами математического языка для описания разнообразных предметов и явлений окружающего мира, усвоение общего приема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умений и навыков создают необходимую базу для успешной организации процесса обучение учащихся в начальной школе.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20" w:right="20" w:firstLine="480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Программа содержит сведения из различных математических дисциплин, образующих пять взаимосвязанных содержательных линий: элементы арифметики; величины и их измерение; логико-математические понятия; алгебраическая пропедевтика; элементы геометрии. Для каждой из этих линий отобраны основные понятия, вокруг которых развертывается все содержание обучения. Понятийный аппарат включает также четыре понятия, вводимые без определений: число, отношение, величина, геометрическая фигура. В соответствии с требованиями стандарта начального образования предусмотрена работа с информацией (представление, анализ, интерпретация данных, чтение диаграмм и пр.). В четвертом классе продолжается формирование у учащихся важнейших математических понятий, связанных с числами, величинами, отношениями, элементами алгебры и геометрии. Четвероклассники работают с использованием соответствующих определения, правил и терминов.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20" w:right="20" w:firstLine="48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 выборе методов изложения программного материала приоритет отдается дедуктивным методам. Овладев общими способами действия, ученик применяет полученные при этом знания и умения для решения новых конкретных учебных задач.</w:t>
      </w:r>
    </w:p>
    <w:p w:rsidR="0081575C" w:rsidRPr="00561EA2" w:rsidRDefault="0081575C" w:rsidP="00815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Программа составлена с 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>учётом особенностей учащихся 4А</w:t>
      </w:r>
      <w:r w:rsidRPr="008F5022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класса ОЧУ «Первая Московская гимназия». В классе обучаются 13 учеников (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>Из них 4</w:t>
      </w:r>
      <w:r w:rsidRPr="008F5022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маль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>чиков и 9</w:t>
      </w:r>
      <w:r w:rsidRPr="008F5022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девоч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>ек</w:t>
      </w:r>
      <w:r w:rsidRPr="008F5022">
        <w:rPr>
          <w:rFonts w:ascii="Garamond" w:eastAsia="Times New Roman" w:hAnsi="Garamond" w:cs="Times New Roman"/>
          <w:sz w:val="24"/>
          <w:szCs w:val="24"/>
          <w:lang w:eastAsia="ru-RU"/>
        </w:rPr>
        <w:t>. Учащиеся имеют большой познавательный потенциал. Уровень развития учеников класса средний, выше среднего и высокий. Темп деятельности на уроке у детей различный. Содержание программы, учебный материал и задания адаптированы к уровню о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>бучающихся в данном классе.</w:t>
      </w:r>
    </w:p>
    <w:p w:rsidR="0081575C" w:rsidRDefault="0081575C" w:rsidP="0081575C">
      <w:pPr>
        <w:pStyle w:val="a8"/>
        <w:ind w:left="0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81575C" w:rsidRPr="008F5022" w:rsidRDefault="0081575C" w:rsidP="0081575C">
      <w:pPr>
        <w:pStyle w:val="a8"/>
        <w:ind w:left="0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81575C" w:rsidRPr="008F5022" w:rsidRDefault="0081575C" w:rsidP="0081575C">
      <w:pPr>
        <w:pStyle w:val="a8"/>
        <w:ind w:left="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color w:val="000000"/>
          <w:sz w:val="28"/>
          <w:szCs w:val="28"/>
        </w:rPr>
        <w:lastRenderedPageBreak/>
        <w:t>ПЛАНИРУЕМЫЕ РЕЗУЛЬТАТЫ ОБУЧЕНИЯ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1760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Содержание программы ориентировано на достижение выпускниками начальной школы трех групп результатов образования:</w:t>
      </w: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 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личностных, метапредметные и предметных.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результатами обучения учащихся являются: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1760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самостоятельность мышления; умение устанавливать, с какими ученик может самостоятельно успешно стравиться;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готовность и способность к саморазвитию;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сформированность мотивации к обучению;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1760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способность характеризовать и оценивать собственные математические знания и  умения;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заинтересованность в расширении и углублении получаемых математических знаний;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1440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способность преодолевать трудности, доводить начатую работу до ее за: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способность к самоорганизованности;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высказывать собственные суждения и давать им обоснование;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900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владение коммуникативными умениями с целью реализации возможностей сотрудничества с учителем и учащимися класса (при групповой работе, работе</w:t>
      </w: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</w:t>
      </w: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коллективном обсуждении математических проблем).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результатами обучения являются: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900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владение основными методами познания окружающего мира (наблюдение, сравнение, анализ, синтез, обобщение, моделирование);        -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понимание и принятие учебной задачи, поиск и нахождение способов ее решения;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560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планирование, контроль и оценка учебных действий; определение наиболее эффективного способа достижения результата;        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560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выполнение учебных действий в разных формах (практические работы, работа моделями и др.);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560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создание моделей изучаемых объектов с использованием знаково-символических средств;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560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понимание причины неуспешной учебной деятельности и способность конструктив действовать в условиях неуспеха;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адекватное оценивание результатов своей деятельности;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560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активное использование математической речи для решения разнообразных коммуникативных задач;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готовность слушать собеседника, вести диалог;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умение работать в информационной среде.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Предметными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результатами учащихся на выходе из начальной школы являются: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right="260" w:firstLine="709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 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овладение устными и письменными алгоритмами выполнения арифметических действий с целыми неотрицательными числами, умениями вычислять значения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jc w:val="both"/>
        <w:rPr>
          <w:rFonts w:ascii="Garamond" w:eastAsia="Times New Roman" w:hAnsi="Garamond" w:cs="Arial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</w:p>
    <w:p w:rsidR="0081575C" w:rsidRPr="008F5022" w:rsidRDefault="0081575C" w:rsidP="0081575C">
      <w:pPr>
        <w:pStyle w:val="a8"/>
        <w:ind w:left="567" w:firstLine="709"/>
        <w:jc w:val="center"/>
        <w:rPr>
          <w:rFonts w:ascii="Garamond" w:hAnsi="Garamond"/>
          <w:b/>
          <w:bCs/>
          <w:color w:val="000000"/>
          <w:sz w:val="24"/>
          <w:szCs w:val="24"/>
        </w:rPr>
      </w:pP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 концу обучения в </w:t>
      </w: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четвертом классе</w:t>
      </w: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 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ученик </w:t>
      </w: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научится:</w:t>
      </w: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называть: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любое следующее (предыдущее) при счете многозначное число, любой отрезок натурального ряда чисел в прямом и в обратном порядке;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классы и разряды многозначного числа;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единицы величин: длины, массы, скорости, времени;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пространственную фигуру, изображенную на чертеже или представленную в виде модели (многогранник, прямоугольный параллелепипед, куб, пирамида, конус, цилиндр);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сравнивать: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многозначные числа;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значения величин, выраженных в одинаковых единицах;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различать: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цилиндр и конус, прямоугольный параллелепипед и пирамиду;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читать: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любое многозначное число;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значения величин;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информацию, представленную в таблицах, на диаграммах;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воспроизводить: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устные приемы сложения, вычитания, умножения, деления в случаях, сводимых к действиям в пределах сотни;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письменные алгоритмы выполнения арифметических действий с многозначными числами;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способы вычисления неизвестных компонентов арифметических действий (слагаемого, множителя, уменьшаемого, вычитаемого, делимого, делителя);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способы построения отрезка, прямоугольника, равных данным, с помощью циркуля и линейки;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моделировать: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разные виды совместного движения двух тел при решении задач на движение в одном направлении, в противоположных направлениях;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упорядочивать: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многозначные числа, располагая их в порядке увеличения (уменьшения);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значения величин, выраженных в одинаковых единицах;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анализировать: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структуру составного числового выражения;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характер движения, представленного в тексте арифметической задачи;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конструировать: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алгоритм решения составной арифметической задачи;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составные высказывания с помощью логических слов-связок «и», «или», «если, то», «неверно, что»;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контролировать: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свою деятельность: проверять правильность вычислений с многозначными числами, используя изученные приемы;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решать учебные и практические задачи: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записывать цифрами любое многозначное число в пределах класса миллионов;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вычислять значения числовых выражений, содержащих не более шести арифметических действий;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решать арифметические задачи, связанные с движением (в том числе задачи на совместное движение двух тел);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формулировать свойства арифметических действий и применять их при вычислениях;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вычислять неизвестные компоненты арифметических действий.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 концу обучения в </w:t>
      </w: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четвертом классе</w:t>
      </w: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 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ученик </w:t>
      </w: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может научиться:</w:t>
      </w: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называть: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координаты точек, отмеченных в координатном углу;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сравнивать: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величины, выраженные в разных единицах;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различать: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числовое и буквенное равенства;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виды углов и виды треугольников;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понятия «несколько решений» и «несколько способов решения» (задачи);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воспроизводить: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способы деления отрезка на равные части с помощью циркуля и линейки;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приводить примеры: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истинных и ложных высказываний;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оценивать: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точность измерений;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исследовать: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задачу (наличие или отсутствие решения, наличие нескольких решений);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читать: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информацию  представленную на графике;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решать учебные и практические задачи: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вычислять периметр и площадь нестандартной прямоугольной фигуры;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исследовать предметы окружающего мира, сопоставлять их с моделями пространственных геометрических фигур;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прогнозировать результаты вычислений;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читать и записывать любое многозначное число в пределах класса миллиардов;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измерять длину, массу, площадь с указанной точностью,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 w:firstLine="709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сравнивать  углы  способом наложения, используя модели.</w:t>
      </w:r>
    </w:p>
    <w:p w:rsidR="0081575C" w:rsidRPr="008F5022" w:rsidRDefault="0081575C" w:rsidP="0081575C">
      <w:pPr>
        <w:pStyle w:val="a8"/>
        <w:ind w:left="567" w:firstLine="709"/>
        <w:jc w:val="center"/>
        <w:rPr>
          <w:rFonts w:ascii="Garamond" w:hAnsi="Garamond"/>
          <w:b/>
          <w:bCs/>
          <w:color w:val="000000"/>
          <w:sz w:val="24"/>
          <w:szCs w:val="24"/>
        </w:rPr>
      </w:pPr>
    </w:p>
    <w:p w:rsidR="0081575C" w:rsidRPr="008F5022" w:rsidRDefault="0081575C" w:rsidP="0081575C">
      <w:pPr>
        <w:pStyle w:val="Style17"/>
        <w:widowControl/>
        <w:spacing w:line="240" w:lineRule="auto"/>
        <w:ind w:left="567" w:firstLine="709"/>
        <w:rPr>
          <w:rStyle w:val="FontStyle54"/>
          <w:rFonts w:ascii="Garamond" w:hAnsi="Garamond"/>
        </w:rPr>
      </w:pPr>
      <w:r w:rsidRPr="008F5022">
        <w:rPr>
          <w:rStyle w:val="FontStyle52"/>
          <w:rFonts w:ascii="Garamond" w:hAnsi="Garamond"/>
        </w:rPr>
        <w:t xml:space="preserve">Предметными </w:t>
      </w:r>
      <w:r w:rsidRPr="008F5022">
        <w:rPr>
          <w:rStyle w:val="FontStyle54"/>
          <w:rFonts w:ascii="Garamond" w:hAnsi="Garamond"/>
        </w:rPr>
        <w:t>результатами освоения учебного предмета являются:</w:t>
      </w:r>
    </w:p>
    <w:p w:rsidR="0081575C" w:rsidRPr="008F5022" w:rsidRDefault="0081575C" w:rsidP="0081575C">
      <w:pPr>
        <w:pStyle w:val="Style19"/>
        <w:widowControl/>
        <w:tabs>
          <w:tab w:val="left" w:pos="744"/>
        </w:tabs>
        <w:spacing w:line="240" w:lineRule="auto"/>
        <w:ind w:left="567" w:firstLine="709"/>
        <w:rPr>
          <w:rStyle w:val="FontStyle54"/>
          <w:rFonts w:ascii="Garamond" w:hAnsi="Garamond"/>
        </w:rPr>
      </w:pPr>
      <w:r w:rsidRPr="008F5022">
        <w:rPr>
          <w:rStyle w:val="FontStyle54"/>
          <w:rFonts w:ascii="Garamond" w:hAnsi="Garamond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81575C" w:rsidRPr="008F5022" w:rsidRDefault="0081575C" w:rsidP="0081575C">
      <w:pPr>
        <w:pStyle w:val="Style19"/>
        <w:widowControl/>
        <w:tabs>
          <w:tab w:val="left" w:pos="744"/>
        </w:tabs>
        <w:spacing w:line="240" w:lineRule="auto"/>
        <w:ind w:left="567" w:firstLine="709"/>
        <w:rPr>
          <w:rStyle w:val="FontStyle54"/>
          <w:rFonts w:ascii="Garamond" w:hAnsi="Garamond"/>
        </w:rPr>
      </w:pPr>
      <w:r w:rsidRPr="008F5022">
        <w:rPr>
          <w:rStyle w:val="FontStyle54"/>
          <w:rFonts w:ascii="Garamond" w:hAnsi="Garamond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81575C" w:rsidRPr="008F5022" w:rsidRDefault="0081575C" w:rsidP="0081575C">
      <w:pPr>
        <w:pStyle w:val="Style19"/>
        <w:widowControl/>
        <w:tabs>
          <w:tab w:val="left" w:pos="744"/>
        </w:tabs>
        <w:spacing w:line="240" w:lineRule="auto"/>
        <w:ind w:left="567" w:firstLine="709"/>
        <w:rPr>
          <w:rStyle w:val="FontStyle54"/>
          <w:rFonts w:ascii="Garamond" w:hAnsi="Garamond"/>
        </w:rPr>
      </w:pPr>
      <w:r w:rsidRPr="008F5022">
        <w:rPr>
          <w:rStyle w:val="FontStyle54"/>
          <w:rFonts w:ascii="Garamond" w:hAnsi="Garamond"/>
        </w:rPr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81575C" w:rsidRPr="008F5022" w:rsidRDefault="0081575C" w:rsidP="0081575C">
      <w:pPr>
        <w:pStyle w:val="Style19"/>
        <w:widowControl/>
        <w:tabs>
          <w:tab w:val="left" w:pos="744"/>
        </w:tabs>
        <w:spacing w:line="240" w:lineRule="auto"/>
        <w:ind w:left="567" w:firstLine="709"/>
        <w:rPr>
          <w:rStyle w:val="FontStyle54"/>
          <w:rFonts w:ascii="Garamond" w:hAnsi="Garamond"/>
        </w:rPr>
      </w:pPr>
      <w:r w:rsidRPr="008F5022">
        <w:rPr>
          <w:rStyle w:val="FontStyle54"/>
          <w:rFonts w:ascii="Garamond" w:hAnsi="Garamond"/>
        </w:rPr>
        <w:t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</w:p>
    <w:p w:rsidR="0081575C" w:rsidRPr="008F5022" w:rsidRDefault="0081575C" w:rsidP="0081575C">
      <w:pPr>
        <w:pStyle w:val="Style19"/>
        <w:widowControl/>
        <w:tabs>
          <w:tab w:val="left" w:pos="744"/>
        </w:tabs>
        <w:spacing w:line="240" w:lineRule="auto"/>
        <w:ind w:left="720" w:firstLine="0"/>
        <w:rPr>
          <w:rFonts w:ascii="Garamond" w:hAnsi="Garamond"/>
        </w:rPr>
      </w:pPr>
    </w:p>
    <w:p w:rsidR="0081575C" w:rsidRPr="008F5022" w:rsidRDefault="0081575C" w:rsidP="0081575C">
      <w:pPr>
        <w:tabs>
          <w:tab w:val="left" w:pos="567"/>
        </w:tabs>
        <w:spacing w:after="0" w:line="360" w:lineRule="auto"/>
        <w:rPr>
          <w:rFonts w:ascii="Garamond" w:hAnsi="Garamond" w:cs="Times New Roman"/>
          <w:b/>
          <w:sz w:val="24"/>
          <w:szCs w:val="24"/>
        </w:rPr>
      </w:pPr>
    </w:p>
    <w:p w:rsidR="0081575C" w:rsidRPr="008F5022" w:rsidRDefault="0081575C" w:rsidP="0081575C">
      <w:pPr>
        <w:shd w:val="clear" w:color="auto" w:fill="FFFFFF"/>
        <w:spacing w:after="0" w:line="240" w:lineRule="auto"/>
        <w:ind w:left="1080"/>
        <w:rPr>
          <w:rFonts w:ascii="Garamond" w:eastAsia="Times New Roman" w:hAnsi="Garamond" w:cs="Times New Roman"/>
          <w:color w:val="000000"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 (136 ЧАСОВ)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Число и счет  (9 ч)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Счет предметов. Чтение и запись чисел в пределах класса миллиардов.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Классы и разряды натурального числа. Десятичная система записи чисел.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Представление многозначного числа в виде суммы разрядных слагаемых.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Сравнение чисел; запись результатов сравнения с использованием знаков &gt;, =,&lt;.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Римская система записи чисел.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Сведения из истории математики: как появились числа, чем занимается ариф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        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метика.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Универсальные учебные действия: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пересчитывать предметы; выражать результат натуральным числом;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сравнивать числа;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упорядочивать данное множество чисел.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Арифметические действия с числами и их свойства (60 ч)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Сложение, вычитание, умножение и деление, и их смысл. Запись арифметических действий          с использованием знаков +, -, •, : 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Сложение и вычитание (умножение и деление) как взаимно обратные действия. Названия         компонентов арифметических действий (слагаемое, сумма; уменьшаемое, вычитаемое,         разность; множитель, произведение; делимое, делитель, частное).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Таблица сложения и соответствующие случаи вычитания.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Таблица умножения и соответствующие случаи деления.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Устные и письменные алгоритмы сложения и вычитания.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Умножение многозначного числа на однозначное, на двузначное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и на трехзначное число.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Деление с остатком. Устные и письменные алгоритмы дел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ения на однозначное, на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двузначное и на трехзначное число.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Способы проверки правильности вычислений (с помощью обр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атного действия, оценка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достоверности, прикидка результата, с использованием микрокалькулятора).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Доля числа (половина, треть, четверть, десятая, сотая, тысячная).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Нахождение одной или нескольких долей числа. Нахождение числа по его доле.         Переместительное и сочетательное свойства сложения и умножения; распределительное         свойство умножения относительно сложения (вычитания); сложение и вычитание с 0;         умножение и деление с 0 и 1.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Обобщение: записи свойств действий с использованием букв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 Использование свойств  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арифметических действий при выполнении вычислений: пер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естановка и группировка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слагаемых в сумме, множителей в произведении; умножение суммы и разности на число).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Числовое выражение. Правила порядка выполнения действий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в числовых выражениях,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содержащих от 2 до 6 арифметических действий, со скобками и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без скобок. Вычисление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значений выражений.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Составление выражений в соответствии с заданными условиями.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Выражения и равенства с буквами. Правила вычисления неизвестных компо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нентов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арифметических действий.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Примеры арифметических задач, решаемых составлением равенств, содержащих букву.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Универсальные учебные действия: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моделировать ситуацию, иллюстрирующую данное арифметическое действие;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воспроизводить устные и письменные алгоритмы выполнения четырех арифметических действий;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прогнозировать результаты вычислений;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контролировать свою деятельность: проверять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правильность выполнения вычислений изученными способами;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оценивать правильность предъявленных вычислений;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сравнивать разные способы вычислений, выбирать из них удобный; анализировать структуру числового выражения с целью определения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порядка выполнения содержащихся в нем арифметических действий.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Величины (14</w:t>
      </w: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ч)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1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Длина, площадь, периметр, масса, время, скорость, цена,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стоимость и их единицы.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Соотношения между единицами однородных величин.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Сведения из истории математики: старинные русские меры дли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ны (вершок, аршин, пядь,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маховая и косая сажень, морская миля, верста), массы (пуд, фунт, ведро, бочк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а). История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возникновения месяцев года.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Вычисление периметра мног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оугольника, периметра и площади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пря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моугольника (квадрата).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Длина ломаной и ее вычисление.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Точные и приближенные значения величины (с недостатком, с избытком).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Измерение длины, массы, времени, площади с указанной точност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ью. Запись приближенных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значений величины с использованием знака ~ (примеры: АВ ~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 см, 1 ~ 3 мин, V ~ 200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км/ч).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Вычисление одной или нескольких долей значения вел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ичины. Вычисление значения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величины по известной доле ее значения.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Универсальные учебные действия: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сравнивать значения однородных величин;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упорядочивать данные значения величины;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устанавливать зависимость между данными и искомыми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величинами при решении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разнообразных учебных задач.</w:t>
      </w:r>
    </w:p>
    <w:p w:rsidR="0081575C" w:rsidRPr="008F5022" w:rsidRDefault="0081575C" w:rsidP="0081575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 с текстовыми задачами (15 ч)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Понятие арифметической задачи. Решение текстовых арифметических задач         арифметическим способом.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Работа с текстом задачи: выявление известных и неизвестных величин, составление таблиц,         схем, диаграмм и других моделей для представления данных услов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ия задачи. Планирование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хода решения задачи. Запись решения и ответа задачи.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Задачи, содержащие отношения «больше (меньше) на», «больше (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меньше) в»; зависимости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между величинами, характеризующими процессы купли-продажи, работы, движения тел.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Примеры арифметических задач, решаемых разными сп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особами; задач, имеющих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несколько решений, не имеющих решения; задач с недостающ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ими и с лишними данными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(не использующимися при решении).</w:t>
      </w:r>
    </w:p>
    <w:p w:rsidR="0081575C" w:rsidRPr="008F5022" w:rsidRDefault="0081575C" w:rsidP="0081575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 xml:space="preserve">            </w:t>
      </w: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Универсальные учебные действия: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моделировать содержащиеся в тексте задачи зависимости;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планировать ход решения задачи;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анализировать текст задачи с целью выбора необходимых арифметических действий для ее решения;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прогнозировать результат решения;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контролировать свою деятельность: обнаруживать и устранять ошибки логического характера (в ходе решения) и ошибки вычислительного характера;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выбирать верное решение задачи из нескольких предъявленных решений; наблюдать за изменением решения задачи при изменении ее условий.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Геометрические понятия (22 ч)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Форма предмета. Понятия: такой же формы, другой формы. Плоск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ие фигуры: точка, линия,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 отрезок, ломаная, круг; многоугольники и их виды. Луч и прямая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как бесконечные плоские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фигуры. Окружность (круг). Изображение плоских фигур с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помощь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ю линейки, циркуля и от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руки. Угол и его элементы вершина, стороны. Виды углов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(прямой, острый, тупой).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Классификация треугольников (прямоугольные, остроугольн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ые, тупоугольные). Виды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треугольников в зависимости от длин сторон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(разносторонние, равносторонние, равнобедренные).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Прямоугольник и его определение. Квадрат как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прямоугольник. Свойства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противоположных сторон и диагоналей прямоугольника. Оси с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имметрии прямоугольника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(квадрата).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Пространственные фигуры: прямоугольный параллелепипед (к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уб), пирамида, цилиндр,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конус, шар. Их распознавание на чертежах и на моделях.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Взаимное расположение фигур на плоскости (отрезков, лучей, прямых, окружностей) в         различных комбинациях. Общие элементы фигур. Осевая симметрия. Пары симметричных         точек, отрезков,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многоугольников. Примеры фигур, имеющих одну или несколько осей симметрии.         Построение симметричных фигур на клетчатой бумаге.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Универсальные учебные действия: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ориентироваться на плоскости и в пространстве (в том числе различать направления движения);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различать геометрические фигуры;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характеризовать взаимное расположение фигур на плоскости;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конструировать указанную фигуру из частей; классифицировать треугольники;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Логико-математическая подготовка  (11 ч)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Понятия: каждый, какой-нибудь, один из, любой, все, не все; все, кроме. Классификация         множества предметов по заданному признаку. Определение оснований классификации.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Понятие о высказывании. Примеры истинных и ложных высказываний.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Числовые равенства и неравенства как примеры истинных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и ложных высказываний.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Составные высказывания, образованные из двух простых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высказываний с помощью  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логических связок «и», «или», «если, то», «неверно, что» и их истин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ность. Анализ структуры  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составного высказывания: выделение в нем простых вы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сказываний. Образование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составного высказывания из двух простых высказываний.</w:t>
      </w:r>
    </w:p>
    <w:p w:rsidR="0081575C" w:rsidRPr="00FB51C3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Простейшие доказательства истинности или ложности данных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утверждений. Приведение  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гримеров, подтверждающих или опровергающих данное утверж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дение. Решение несложных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комбинаторных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FB51C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задач и других задач логического характера (в том числе задач, ре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шение которых связано с </w:t>
      </w:r>
      <w:r w:rsidRPr="00FB51C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необходимостью перебора возможных вариантов.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Универсальные учебные действия: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определять истинность несложных утверждений;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приводить примеры,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подтверждающие или опровергающие данное утверждение;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конструировать алгоритм решения логической задачи;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делать выводы на основе анализа предъявленного банка данных;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конструировать составные высказывания из двух простых высказываний с помощью логических слов-связок и определять их истинность;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анализировать структуру предъявленного составного высказывания; выделять в нем составляющие его высказывания и делать выводы об истинности или ложности составного высказывания;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Работа с информацией  (5  ч)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Сбор и представление информации, связанной со счетом, с изм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ерением; фиксирование и  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анализ полученной информации.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Таблица; строки и столбцы таблицы. Чтение и заполнение табли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ц заданной информацией. 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Перевод информации из текстовой формы в табличную. Составление таблиц.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Графы отношений. Использование графов для решения учебных задач.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Числовой луч. Координата точки. Обозначение вида А (5).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Координатный угол. Оси координат. Обозначение вида А (2,3).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Простейшие графики. Считывание информации.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Столбчатые диаграммы. Сравнение данных, представленных на диаграммах.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Конечные последовательности (цепочки) предметов, чисел, ф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игур, составленные по</w:t>
      </w: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определенным правилам. Определение правила составления последовательности.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7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Универсальные учебные действия: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собирать требуемую информацию из указанных источников; фиксировать результаты разными способами;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сравнивать и обобщать информацию, представленную в таблицах, на графиках и диаграммах;</w:t>
      </w:r>
    </w:p>
    <w:p w:rsidR="0081575C" w:rsidRPr="008F5022" w:rsidRDefault="0081575C" w:rsidP="0081575C">
      <w:pPr>
        <w:shd w:val="clear" w:color="auto" w:fill="FFFFFF"/>
        <w:spacing w:after="0" w:line="240" w:lineRule="auto"/>
        <w:ind w:left="143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8F5022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переводить информацию из текстовой формы в табличную.</w:t>
      </w:r>
    </w:p>
    <w:p w:rsidR="0081575C" w:rsidRDefault="0081575C" w:rsidP="0081575C">
      <w:pPr>
        <w:tabs>
          <w:tab w:val="left" w:pos="567"/>
        </w:tabs>
        <w:spacing w:after="0" w:line="360" w:lineRule="auto"/>
        <w:rPr>
          <w:rFonts w:ascii="Garamond" w:hAnsi="Garamond" w:cs="Times New Roman"/>
          <w:b/>
          <w:sz w:val="24"/>
          <w:szCs w:val="24"/>
        </w:rPr>
      </w:pPr>
    </w:p>
    <w:p w:rsidR="0081575C" w:rsidRPr="008F5022" w:rsidRDefault="0081575C" w:rsidP="0081575C">
      <w:pPr>
        <w:tabs>
          <w:tab w:val="left" w:pos="567"/>
        </w:tabs>
        <w:spacing w:after="0" w:line="360" w:lineRule="auto"/>
        <w:rPr>
          <w:rFonts w:ascii="Garamond" w:hAnsi="Garamond" w:cs="Times New Roman"/>
          <w:b/>
          <w:sz w:val="24"/>
          <w:szCs w:val="24"/>
        </w:rPr>
        <w:sectPr w:rsidR="0081575C" w:rsidRPr="008F5022" w:rsidSect="00896307">
          <w:footerReference w:type="default" r:id="rId6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1575C" w:rsidRPr="00B61401" w:rsidRDefault="0081575C" w:rsidP="008157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ru-RU"/>
        </w:rPr>
      </w:pPr>
      <w:r w:rsidRPr="00B61401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</w:t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ru-RU"/>
        </w:rPr>
        <w:t xml:space="preserve">        КАЛЕНДАРНО-ТЕМАТИЧЕСКОЕ ПЛАНИРОВАНИЕ 4 КЛАСС</w:t>
      </w:r>
    </w:p>
    <w:p w:rsidR="0081575C" w:rsidRPr="00B61401" w:rsidRDefault="0081575C" w:rsidP="008157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992"/>
        <w:gridCol w:w="6804"/>
      </w:tblGrid>
      <w:tr w:rsidR="0081575C" w:rsidRPr="00B61401" w:rsidTr="008F489C">
        <w:tc>
          <w:tcPr>
            <w:tcW w:w="851" w:type="dxa"/>
          </w:tcPr>
          <w:p w:rsidR="0081575C" w:rsidRPr="00B61401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1401">
              <w:rPr>
                <w:rFonts w:ascii="Garamond" w:hAnsi="Garamond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81575C" w:rsidRPr="00B61401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1401">
              <w:rPr>
                <w:rFonts w:ascii="Garamond" w:hAnsi="Garamond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:rsidR="0081575C" w:rsidRPr="00B61401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B61401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Тема урока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Счёт сотнями. Многозначное число.  Классы и разряды многозначного числа.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Названия и последовательность многозначных чисел в пределах класса миллиардов. Десятичная система записи чисел.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Римская система записи чисел. Примеры записи римскими цифрами дат и других чисел, записанных арабскими цифрами.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Классы и разряды многозначного числа в пределах миллиарда.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Способ чтения многозначного числа. Представление многозначного числа в виде суммы разрядных слагаемых.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Запись многозначных чисел цифрами.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Стартовая диагностическая работа.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Сравнение многозначных чисел, запись результатов сравнения.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Сравнение многозначных чисел. Решение примеров.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Текущая  проверочная работа по теме «Нумерация многозначных чисел».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Сравнение многозначных чисел. Решение задач.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Сложение многозначных чисел. Устные и письменные приемы сложения многозначных чисел. Устные алгоритмы сложения.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Сложение многозначных чисел в пределах миллиарда. Письменные алгоритмы сложения.  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Проверка правильности выполнения сложения. Проверка сложения перестановкой слагаемых.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Устные и письменные приемы вычитания многозначных чисел..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Вычитание многозначных чисел в пределах миллиарда. Письменные алгоритмы вычитания.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Проверка правильности выполнения вычитания. Закрепление изученного материала.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 контрольная работа №1 по теме «Письменные приёмы сложения и вычитания многозначных чисел».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Построение многоугольников.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Построение прямоугольника.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Практическая работа.</w:t>
            </w:r>
            <w:r w:rsidRPr="00561EA2">
              <w:rPr>
                <w:rFonts w:ascii="Garamond" w:hAnsi="Garamond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Скорость равномерного прямолинейного движения.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Единицы скорости.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Скорость. Закрепление.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движение. Вычисление скорости по формуле v = S: t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движение. Вычисление расстояния по формуле S = v · t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движение. Вычисление расстояния по формуле S = v · t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 проверочная работа по теме «Задачи на движение».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Координатный угол: оси координат, координаты точки. Обозначения вида А (2,3).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Построение точки с указанными координатами.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Практическая работа.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29.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Координатный угол.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30.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Контрольная работа № 2.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31.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Анализ контрольной работы.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lastRenderedPageBreak/>
              <w:t>Графики. Диаграммы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lastRenderedPageBreak/>
              <w:t>32.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Построение простейших графиков, столбчатых диаграмм. Практическая работа.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33.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Переместительное свойство сложения.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34.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Переместительное свойство умножения.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35.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Сочетательные свойства сложения.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36.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Сочетательные свойства умножения.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37.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Сочетательные свойства сложения и умножения.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38.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Геометрические пространственные формы в окружающем мире. Многогранник.     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39.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Изображение многогранников на чертежах, обозначение их буквами.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Практическая работа..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Распределительные свойства умножения.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Вычисления с использованием распределительных свойств умножения.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Вычисления с использованием распределительных свойств умножения. 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контрольная работа № 3  по теме «Свойства арифметических действий».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Анализ контрольной работы.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Умножение на 1000,  10000, …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Умножение на 1000, 10000, 100000. Закрепление.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Прямоугольный параллелепипед. Куб как прямоугольный параллелепипед.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Практическая работа. Склеивание моделей многогранников по их разверткам.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Единицы массы: тонна и центнер. Обозначения: т, ц.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49.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Соотношения между единицами массы.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разные виды движения двух тел: в противоположных направлениях. Понятие о скорости сближения (удаления).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движение в противоположных направлениях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движение в противоположных направлениях. Закрепление.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Пирамида. Разные виды пирамид (треугольная, четырёхугольная, пятиугольная и др.).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Основание, вершина, грани и рёбра пирамиды.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  <w:lang w:eastAsia="en-US"/>
              </w:rPr>
              <w:t>Контрольный устный счет (математический диктант) № 2.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разные виды движения двух тел: в противоположных направлениях, встречное движение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разные виды движения двух тел.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разные виды движения двух тел.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проверочная работа  по теме «Задачи на движение в противоположных направлениях».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59.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Итоговая контрольная работа №4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60.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Анализ контрольной работы.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Умножение многозначного числа на однозначное.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61.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Письменные алгоритмы умножения многозначных чисел на однозначное.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lastRenderedPageBreak/>
              <w:t>62.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Способы проверки правильности результатов вычислений (с помощью обратного действия.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63.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Умножение многозначного числа на однозначное. Самостоятельная работа.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64.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Умножение многозначного числа на однозначное.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65.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Письменные алгоритмы умножения многозначных чисел на двузначное.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66.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Письменные алгоритмы умножения многозначных чисел на двузначное.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67.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Способы проверки правильности результатов вычислений (с помощью обратного действия).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68.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Умножение многозначного числа на двузначное. Самостоятельная работа.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69.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Умножение многозначного числа на трехзначное.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Письменные алгоритмы умножения многозначных чисел на трехзначное.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Письменные алгоритмы умножения многозначных чисел на трехзначное.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Умножение многозначного числа на трехзначное.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Самостоятельная работа.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контрольная работа № 5 «Письменные приемы умножения чисел».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Анализ контрольной работы.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Конус.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Практическая работа. Сопоставление фигур и развёрток.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разные виды движения двух тел в одном направлении.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разные виды движения двух тел в одном направлении (из одного или из двух пунктов) и их решение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79.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разные виды движения двух тел. Самостоятельная работа.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разные виды движения двух тел. Более сложные случаи.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Истинные и ложные высказывания.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Высказывания со словами «неверно, что…»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Истинные и ложные высказывания. Закрепление.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Составные высказывания.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Составные высказывания, образованные из двух простых высказываний с помощью логических связок «и», «или» и их истинность.  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Составные высказывания.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Составные высказывания, образованные из двух простых высказываний </w:t>
            </w:r>
            <w:r w:rsidRPr="00561EA2">
              <w:rPr>
                <w:rFonts w:ascii="Garamond" w:hAnsi="Garamond"/>
                <w:sz w:val="24"/>
                <w:szCs w:val="24"/>
                <w:lang w:eastAsia="en-US"/>
              </w:rPr>
              <w:t>Контрольный устный счет (математический диктант) №3.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контрольная работа № 6 по теме «Высказывания».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89.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Анализ контрольной работы.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Задачи на перебор вариантов.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90.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Решение  логических задач перебором возможных вариантов.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lastRenderedPageBreak/>
              <w:t>91.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Решение логических задач перебором возможных вариантов. Самостоятельная работа.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92.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Деление суммы на число. Запись свойств арифметических действий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93.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94.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Деление на 1000, 10000,…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95.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Деление на 1000, 10000, …  Отработка приема вычисления.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96.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Деление на 1000, 10000, … Решение задач.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97.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контрольная работа № 7 по теме «Деление многозначного числа на однозначное. Деление на 10, 100, 1000…»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98.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Анализ контрольной работы.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Масштабы географических карт. Решение задач.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99.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Обобщение: запись свойств арифметических действий с использованием букв.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Итоговая контрольная работа № 8.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Цилиндр.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Практическая работа. Сопоставление фигур и развёрток: выбор фигуры, имеющей соответствующую развёртку.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Деление на однозначное число. Устные вычисления.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Письменные алгоритмы деления многозначных чисел на однозначное число.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Деление на двузначное число.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Письменные алгоритмы деления многозначных чисел на двузначное число.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Способы проверки правильности результатов вычислений.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проверочная работа по теме «Деление на двузначное число».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109.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Деление на трехзначное число.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Письменные алгоритмы деления многозначных чисел на трехзначное число.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Письменные алгоритмы деления многозначных чисел на трехзначное число.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Способы проверки правильности результатов вычислений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проверочная работа по теме «Деление на трехзначное число».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Диагностическая работа (совпадает с контрольной работой  №9).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Деление отрезка на 2, 4, 8 равных частей с помощью циркуля и линейки.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Деление отрезка на 2, 4, 8 равных частей с помощью циркуля и линейки (в том числе отрезка заданной длины).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Равенство, содержащее букву. Нахождение неизвестного числа в равенствах вида: х + 5 = 7, х ·  5 = 5, х – 5 = 7, х : 5 = 15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Вычисления с многозначными числами, содержащимися в аналогичных равенствах.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119.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Составление буквенных равенств.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120.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Примеры арифметических задач, содержащих в условии буквенные данные.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121.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Угол и его обозначение. Текущая проверочная работа  «Решение </w:t>
            </w:r>
            <w:r w:rsidRPr="00561EA2">
              <w:rPr>
                <w:rFonts w:ascii="Garamond" w:hAnsi="Garamond"/>
                <w:sz w:val="24"/>
                <w:szCs w:val="24"/>
              </w:rPr>
              <w:lastRenderedPageBreak/>
              <w:t>задач».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561EA2">
              <w:rPr>
                <w:rFonts w:ascii="Garamond" w:hAnsi="Garamond"/>
                <w:sz w:val="24"/>
                <w:szCs w:val="24"/>
                <w:lang w:eastAsia="en-US"/>
              </w:rPr>
              <w:t xml:space="preserve">Практическая работа. </w:t>
            </w:r>
            <w:r w:rsidRPr="00561EA2">
              <w:rPr>
                <w:rFonts w:ascii="Garamond" w:hAnsi="Garamond"/>
                <w:sz w:val="24"/>
                <w:szCs w:val="24"/>
              </w:rPr>
              <w:t>Сравнение углов наложением.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  <w:lang w:eastAsia="en-US"/>
              </w:rPr>
              <w:t>Контрольный устный счет (математический диктант) №4.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123.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Виды углов.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124.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проверочная работа «Угол и его обозначение».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125.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Нахождение неизвестного числа в равенствах вида: 8 + х = 16, 8 ·  х = 16, 8 – х = 2, 8 : х = 2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126.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проверочная работа  «Применение правил нахождения неизвестных компонентов арифметических действий».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127.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Примеры арифметических задач, содержащих в условии буквенные данные.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128.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контрольная работа № 10 «Письменные приемы вычислений».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129.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Анализ контрольной работы.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Виды треугольников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130.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Текущая проверочная работа  «Виды углов и треугольников».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131.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Точное и приближенное значение величины.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132.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Измерение длины, массы, времени, площади с указанной точностью.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133.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Итоговая контрольная работа № 11.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134.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 xml:space="preserve">Анализ контрольной работы. </w:t>
            </w:r>
          </w:p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Построение отрезка, равного данному.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135.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Построение отрезка, равного данному, с помощью циркуля и линейки (в том числе отрезка заданной длины).</w:t>
            </w:r>
          </w:p>
        </w:tc>
      </w:tr>
      <w:tr w:rsidR="0081575C" w:rsidRPr="00B61401" w:rsidTr="008F489C">
        <w:tc>
          <w:tcPr>
            <w:tcW w:w="851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136.</w:t>
            </w:r>
          </w:p>
        </w:tc>
        <w:tc>
          <w:tcPr>
            <w:tcW w:w="992" w:type="dxa"/>
          </w:tcPr>
          <w:p w:rsidR="0081575C" w:rsidRPr="00561EA2" w:rsidRDefault="0081575C" w:rsidP="008F48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75C" w:rsidRPr="00561EA2" w:rsidRDefault="0081575C" w:rsidP="008F489C">
            <w:pPr>
              <w:rPr>
                <w:rFonts w:ascii="Garamond" w:hAnsi="Garamond"/>
                <w:sz w:val="24"/>
                <w:szCs w:val="24"/>
              </w:rPr>
            </w:pPr>
            <w:r w:rsidRPr="00561EA2">
              <w:rPr>
                <w:rFonts w:ascii="Garamond" w:hAnsi="Garamond"/>
                <w:sz w:val="24"/>
                <w:szCs w:val="24"/>
              </w:rPr>
              <w:t>Урок праздник «Мир математики»</w:t>
            </w:r>
          </w:p>
        </w:tc>
      </w:tr>
    </w:tbl>
    <w:p w:rsidR="0081575C" w:rsidRPr="00B61401" w:rsidRDefault="0081575C" w:rsidP="0081575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81575C" w:rsidRDefault="0081575C" w:rsidP="0081575C">
      <w:pPr>
        <w:widowControl w:val="0"/>
        <w:spacing w:after="0" w:line="240" w:lineRule="auto"/>
        <w:jc w:val="center"/>
        <w:outlineLvl w:val="0"/>
        <w:rPr>
          <w:rFonts w:ascii="Garamond" w:eastAsia="Courier New" w:hAnsi="Garamond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aramond" w:eastAsia="Courier New" w:hAnsi="Garamond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</w:p>
    <w:p w:rsidR="00B30116" w:rsidRDefault="0081575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KIG H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ia">
    <w:altName w:val="Arial"/>
    <w:charset w:val="00"/>
    <w:family w:val="swiss"/>
    <w:pitch w:val="variable"/>
    <w:sig w:usb0="00000201" w:usb1="00000000" w:usb2="00000000" w:usb3="00000000" w:csb0="00000005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0B" w:rsidRPr="00CB48D5" w:rsidRDefault="0081575C">
    <w:pPr>
      <w:pStyle w:val="af1"/>
      <w:jc w:val="center"/>
      <w:rPr>
        <w:rFonts w:asciiTheme="majorHAnsi" w:eastAsiaTheme="majorEastAsia" w:hAnsiTheme="majorHAnsi" w:cstheme="majorBidi"/>
        <w:sz w:val="16"/>
        <w:szCs w:val="18"/>
      </w:rPr>
    </w:pPr>
  </w:p>
  <w:p w:rsidR="000F340B" w:rsidRDefault="0081575C">
    <w:pPr>
      <w:pStyle w:val="af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2E8"/>
    <w:multiLevelType w:val="multilevel"/>
    <w:tmpl w:val="0D2CA0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22234BF"/>
    <w:multiLevelType w:val="multilevel"/>
    <w:tmpl w:val="8BB0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262A7"/>
    <w:multiLevelType w:val="hybridMultilevel"/>
    <w:tmpl w:val="E26CF340"/>
    <w:lvl w:ilvl="0" w:tplc="9072036A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5B0C67AE">
      <w:numFmt w:val="none"/>
      <w:lvlText w:val=""/>
      <w:lvlJc w:val="left"/>
      <w:pPr>
        <w:tabs>
          <w:tab w:val="num" w:pos="360"/>
        </w:tabs>
      </w:pPr>
    </w:lvl>
    <w:lvl w:ilvl="2" w:tplc="154EBC18">
      <w:numFmt w:val="none"/>
      <w:lvlText w:val=""/>
      <w:lvlJc w:val="left"/>
      <w:pPr>
        <w:tabs>
          <w:tab w:val="num" w:pos="360"/>
        </w:tabs>
      </w:pPr>
    </w:lvl>
    <w:lvl w:ilvl="3" w:tplc="9CF4EDA2">
      <w:numFmt w:val="none"/>
      <w:lvlText w:val=""/>
      <w:lvlJc w:val="left"/>
      <w:pPr>
        <w:tabs>
          <w:tab w:val="num" w:pos="360"/>
        </w:tabs>
      </w:pPr>
    </w:lvl>
    <w:lvl w:ilvl="4" w:tplc="F19218CA">
      <w:numFmt w:val="none"/>
      <w:lvlText w:val=""/>
      <w:lvlJc w:val="left"/>
      <w:pPr>
        <w:tabs>
          <w:tab w:val="num" w:pos="360"/>
        </w:tabs>
      </w:pPr>
    </w:lvl>
    <w:lvl w:ilvl="5" w:tplc="460CB264">
      <w:numFmt w:val="none"/>
      <w:lvlText w:val=""/>
      <w:lvlJc w:val="left"/>
      <w:pPr>
        <w:tabs>
          <w:tab w:val="num" w:pos="360"/>
        </w:tabs>
      </w:pPr>
    </w:lvl>
    <w:lvl w:ilvl="6" w:tplc="35CAE6EA">
      <w:numFmt w:val="none"/>
      <w:lvlText w:val=""/>
      <w:lvlJc w:val="left"/>
      <w:pPr>
        <w:tabs>
          <w:tab w:val="num" w:pos="360"/>
        </w:tabs>
      </w:pPr>
    </w:lvl>
    <w:lvl w:ilvl="7" w:tplc="462EB40E">
      <w:numFmt w:val="none"/>
      <w:lvlText w:val=""/>
      <w:lvlJc w:val="left"/>
      <w:pPr>
        <w:tabs>
          <w:tab w:val="num" w:pos="360"/>
        </w:tabs>
      </w:pPr>
    </w:lvl>
    <w:lvl w:ilvl="8" w:tplc="F154E61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5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1575C"/>
    <w:rsid w:val="008302A5"/>
    <w:rsid w:val="008607D8"/>
    <w:rsid w:val="0086146E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45EC"/>
    <w:rPr>
      <w:rFonts w:ascii="Times New Roman" w:hAnsi="Times New Roman"/>
    </w:rPr>
  </w:style>
  <w:style w:type="paragraph" w:styleId="10">
    <w:name w:val="heading 1"/>
    <w:basedOn w:val="a0"/>
    <w:next w:val="a0"/>
    <w:link w:val="11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Title"/>
    <w:basedOn w:val="a0"/>
    <w:link w:val="a5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No Spacing"/>
    <w:link w:val="a7"/>
    <w:uiPriority w:val="1"/>
    <w:qFormat/>
    <w:rsid w:val="008302A5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8302A5"/>
  </w:style>
  <w:style w:type="paragraph" w:styleId="a8">
    <w:name w:val="List Paragraph"/>
    <w:basedOn w:val="a0"/>
    <w:qFormat/>
    <w:rsid w:val="00407125"/>
    <w:pPr>
      <w:ind w:left="720"/>
      <w:contextualSpacing/>
    </w:pPr>
  </w:style>
  <w:style w:type="numbering" w:customStyle="1" w:styleId="12">
    <w:name w:val="Нет списка1"/>
    <w:next w:val="a3"/>
    <w:semiHidden/>
    <w:unhideWhenUsed/>
    <w:rsid w:val="0081575C"/>
  </w:style>
  <w:style w:type="table" w:styleId="a9">
    <w:name w:val="Table Grid"/>
    <w:basedOn w:val="a2"/>
    <w:rsid w:val="008157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21"/>
    <w:basedOn w:val="a0"/>
    <w:rsid w:val="0081575C"/>
    <w:pPr>
      <w:widowControl w:val="0"/>
      <w:suppressAutoHyphens/>
      <w:spacing w:after="0" w:line="240" w:lineRule="auto"/>
      <w:ind w:firstLine="567"/>
      <w:jc w:val="both"/>
    </w:pPr>
    <w:rPr>
      <w:rFonts w:ascii="Arial" w:eastAsia="Arial Unicode MS" w:hAnsi="Arial" w:cs="Times New Roman"/>
      <w:kern w:val="1"/>
      <w:sz w:val="28"/>
      <w:szCs w:val="20"/>
    </w:rPr>
  </w:style>
  <w:style w:type="paragraph" w:styleId="aa">
    <w:name w:val="Body Text"/>
    <w:basedOn w:val="a0"/>
    <w:link w:val="ab"/>
    <w:rsid w:val="0081575C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b">
    <w:name w:val="Основной текст Знак"/>
    <w:basedOn w:val="a1"/>
    <w:link w:val="aa"/>
    <w:rsid w:val="0081575C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Default">
    <w:name w:val="Default"/>
    <w:rsid w:val="0081575C"/>
    <w:pPr>
      <w:autoSpaceDE w:val="0"/>
      <w:autoSpaceDN w:val="0"/>
      <w:adjustRightInd w:val="0"/>
      <w:spacing w:after="0" w:line="240" w:lineRule="auto"/>
    </w:pPr>
    <w:rPr>
      <w:rFonts w:ascii="PAKIG H+ Newton C San Pin" w:eastAsia="Calibri" w:hAnsi="PAKIG H+ Newton C San Pin" w:cs="PAKIG H+ Newton C San Pin"/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8157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1575C"/>
    <w:rPr>
      <w:rFonts w:ascii="Tahoma" w:eastAsia="Calibri" w:hAnsi="Tahoma" w:cs="Tahoma"/>
      <w:sz w:val="16"/>
      <w:szCs w:val="16"/>
    </w:rPr>
  </w:style>
  <w:style w:type="paragraph" w:customStyle="1" w:styleId="a">
    <w:name w:val="Положение"/>
    <w:basedOn w:val="a0"/>
    <w:link w:val="ae"/>
    <w:qFormat/>
    <w:rsid w:val="0081575C"/>
    <w:pPr>
      <w:numPr>
        <w:ilvl w:val="1"/>
        <w:numId w:val="1"/>
      </w:numPr>
      <w:spacing w:after="0" w:line="240" w:lineRule="auto"/>
      <w:jc w:val="both"/>
    </w:pPr>
    <w:rPr>
      <w:rFonts w:ascii="Academia" w:eastAsia="Calibri" w:hAnsi="Academia" w:cs="Times New Roman"/>
      <w:sz w:val="24"/>
      <w:szCs w:val="24"/>
    </w:rPr>
  </w:style>
  <w:style w:type="character" w:customStyle="1" w:styleId="ae">
    <w:name w:val="Положение Знак"/>
    <w:link w:val="a"/>
    <w:rsid w:val="0081575C"/>
    <w:rPr>
      <w:rFonts w:ascii="Academia" w:eastAsia="Calibri" w:hAnsi="Academia" w:cs="Times New Roman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81575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1"/>
    <w:link w:val="af"/>
    <w:uiPriority w:val="99"/>
    <w:rsid w:val="0081575C"/>
    <w:rPr>
      <w:rFonts w:ascii="Calibri" w:eastAsia="Calibri" w:hAnsi="Calibri" w:cs="Times New Roman"/>
    </w:rPr>
  </w:style>
  <w:style w:type="paragraph" w:styleId="af1">
    <w:name w:val="footer"/>
    <w:basedOn w:val="a0"/>
    <w:link w:val="af2"/>
    <w:unhideWhenUsed/>
    <w:rsid w:val="0081575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1"/>
    <w:link w:val="af1"/>
    <w:rsid w:val="0081575C"/>
    <w:rPr>
      <w:rFonts w:ascii="Calibri" w:eastAsia="Calibri" w:hAnsi="Calibri" w:cs="Times New Roman"/>
    </w:rPr>
  </w:style>
  <w:style w:type="table" w:customStyle="1" w:styleId="13">
    <w:name w:val="Сетка таблицы1"/>
    <w:basedOn w:val="a2"/>
    <w:next w:val="a9"/>
    <w:uiPriority w:val="59"/>
    <w:rsid w:val="0081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9"/>
    <w:uiPriority w:val="59"/>
    <w:rsid w:val="008157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0"/>
    <w:rsid w:val="008157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Стиль4"/>
    <w:basedOn w:val="1"/>
    <w:autoRedefine/>
    <w:rsid w:val="0081575C"/>
    <w:pPr>
      <w:keepNext/>
      <w:tabs>
        <w:tab w:val="right" w:leader="dot" w:pos="9061"/>
      </w:tabs>
      <w:spacing w:before="240" w:after="60"/>
      <w:outlineLvl w:val="0"/>
    </w:pPr>
    <w:rPr>
      <w:b/>
      <w:kern w:val="32"/>
      <w:sz w:val="28"/>
      <w:szCs w:val="28"/>
      <w:lang w:val="en-US" w:eastAsia="de-DE"/>
    </w:rPr>
  </w:style>
  <w:style w:type="paragraph" w:styleId="1">
    <w:name w:val="toc 1"/>
    <w:basedOn w:val="a0"/>
    <w:next w:val="a0"/>
    <w:autoRedefine/>
    <w:semiHidden/>
    <w:rsid w:val="0081575C"/>
    <w:pPr>
      <w:numPr>
        <w:numId w:val="3"/>
      </w:num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+ Полужирный"/>
    <w:aliases w:val="Курсив"/>
    <w:basedOn w:val="a1"/>
    <w:rsid w:val="0081575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pt">
    <w:name w:val="Основной текст + Интервал 1 pt"/>
    <w:basedOn w:val="a1"/>
    <w:rsid w:val="0081575C"/>
    <w:rPr>
      <w:rFonts w:ascii="Times New Roman" w:hAnsi="Times New Roman" w:cs="Times New Roman"/>
      <w:spacing w:val="30"/>
      <w:sz w:val="23"/>
      <w:szCs w:val="23"/>
    </w:rPr>
  </w:style>
  <w:style w:type="character" w:customStyle="1" w:styleId="23">
    <w:name w:val="Основной текст (2)_"/>
    <w:basedOn w:val="a1"/>
    <w:link w:val="24"/>
    <w:rsid w:val="0081575C"/>
    <w:rPr>
      <w:b/>
      <w:bCs/>
      <w:smallCaps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81575C"/>
    <w:pPr>
      <w:shd w:val="clear" w:color="auto" w:fill="FFFFFF"/>
      <w:spacing w:before="60" w:after="0" w:line="365" w:lineRule="exact"/>
      <w:jc w:val="center"/>
    </w:pPr>
    <w:rPr>
      <w:rFonts w:asciiTheme="minorHAnsi" w:hAnsiTheme="minorHAnsi"/>
      <w:b/>
      <w:bCs/>
      <w:smallCaps/>
    </w:rPr>
  </w:style>
  <w:style w:type="character" w:customStyle="1" w:styleId="211">
    <w:name w:val="Основной текст (2) + 11"/>
    <w:aliases w:val="5 pt,Не малые прописные,Основной текст + 9,Полужирный"/>
    <w:basedOn w:val="23"/>
    <w:rsid w:val="0081575C"/>
    <w:rPr>
      <w:b/>
      <w:bCs/>
      <w:smallCap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81575C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81575C"/>
    <w:pPr>
      <w:shd w:val="clear" w:color="auto" w:fill="FFFFFF"/>
      <w:spacing w:after="0" w:line="293" w:lineRule="exact"/>
      <w:jc w:val="both"/>
    </w:pPr>
    <w:rPr>
      <w:rFonts w:asciiTheme="minorHAnsi" w:hAnsiTheme="minorHAnsi"/>
      <w:b/>
      <w:bCs/>
      <w:sz w:val="23"/>
      <w:szCs w:val="23"/>
    </w:rPr>
  </w:style>
  <w:style w:type="character" w:customStyle="1" w:styleId="72">
    <w:name w:val="Основной текст + 72"/>
    <w:aliases w:val="5 pt7,Полужирный4,Малые прописные3"/>
    <w:basedOn w:val="ab"/>
    <w:rsid w:val="0081575C"/>
    <w:rPr>
      <w:rFonts w:ascii="Arial" w:eastAsia="Arial Unicode MS" w:hAnsi="Arial" w:cs="Times New Roman"/>
      <w:b/>
      <w:bCs/>
      <w:smallCaps/>
      <w:spacing w:val="10"/>
      <w:kern w:val="1"/>
      <w:sz w:val="15"/>
      <w:szCs w:val="15"/>
      <w:lang w:val="ru-RU" w:bidi="ar-SA"/>
    </w:rPr>
  </w:style>
  <w:style w:type="character" w:customStyle="1" w:styleId="10pt">
    <w:name w:val="Основной текст + 10 pt"/>
    <w:aliases w:val="Полужирный3,Интервал 0 pt10"/>
    <w:basedOn w:val="ab"/>
    <w:rsid w:val="0081575C"/>
    <w:rPr>
      <w:rFonts w:ascii="Arial" w:eastAsia="Arial Unicode MS" w:hAnsi="Arial" w:cs="Times New Roman"/>
      <w:b/>
      <w:bCs/>
      <w:spacing w:val="0"/>
      <w:kern w:val="1"/>
      <w:sz w:val="20"/>
      <w:szCs w:val="20"/>
      <w:lang w:val="ru-RU" w:bidi="ar-SA"/>
    </w:rPr>
  </w:style>
  <w:style w:type="character" w:customStyle="1" w:styleId="9pt">
    <w:name w:val="Основной текст + 9 pt"/>
    <w:aliases w:val="Курсив5,Интервал 0 pt9"/>
    <w:basedOn w:val="ab"/>
    <w:rsid w:val="0081575C"/>
    <w:rPr>
      <w:rFonts w:ascii="Arial" w:eastAsia="Arial Unicode MS" w:hAnsi="Arial" w:cs="Times New Roman"/>
      <w:i/>
      <w:iCs/>
      <w:spacing w:val="0"/>
      <w:kern w:val="1"/>
      <w:sz w:val="18"/>
      <w:szCs w:val="18"/>
      <w:lang w:val="ru-RU" w:bidi="ar-SA"/>
    </w:rPr>
  </w:style>
  <w:style w:type="character" w:customStyle="1" w:styleId="8pt">
    <w:name w:val="Основной текст + 8 pt"/>
    <w:aliases w:val="Интервал 1 pt"/>
    <w:basedOn w:val="ab"/>
    <w:rsid w:val="0081575C"/>
    <w:rPr>
      <w:rFonts w:ascii="Arial" w:eastAsia="Arial Unicode MS" w:hAnsi="Arial" w:cs="Times New Roman"/>
      <w:spacing w:val="30"/>
      <w:kern w:val="1"/>
      <w:sz w:val="16"/>
      <w:szCs w:val="16"/>
      <w:lang w:val="ru-RU" w:bidi="ar-SA"/>
    </w:rPr>
  </w:style>
  <w:style w:type="paragraph" w:styleId="af4">
    <w:name w:val="Normal (Web)"/>
    <w:basedOn w:val="a0"/>
    <w:rsid w:val="008157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5">
    <w:name w:val="page number"/>
    <w:basedOn w:val="a1"/>
    <w:rsid w:val="0081575C"/>
  </w:style>
  <w:style w:type="paragraph" w:customStyle="1" w:styleId="14">
    <w:name w:val="Абзац списка1"/>
    <w:basedOn w:val="a0"/>
    <w:rsid w:val="0081575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6">
    <w:name w:val="Сноска_"/>
    <w:basedOn w:val="a1"/>
    <w:link w:val="af7"/>
    <w:rsid w:val="0081575C"/>
    <w:rPr>
      <w:rFonts w:ascii="Arial" w:hAnsi="Arial"/>
      <w:i/>
      <w:iCs/>
      <w:sz w:val="19"/>
      <w:szCs w:val="19"/>
      <w:shd w:val="clear" w:color="auto" w:fill="FFFFFF"/>
    </w:rPr>
  </w:style>
  <w:style w:type="paragraph" w:customStyle="1" w:styleId="af7">
    <w:name w:val="Сноска"/>
    <w:basedOn w:val="a0"/>
    <w:link w:val="af6"/>
    <w:rsid w:val="0081575C"/>
    <w:pPr>
      <w:widowControl w:val="0"/>
      <w:shd w:val="clear" w:color="auto" w:fill="FFFFFF"/>
      <w:spacing w:after="0" w:line="226" w:lineRule="exact"/>
    </w:pPr>
    <w:rPr>
      <w:rFonts w:ascii="Arial" w:hAnsi="Arial"/>
      <w:i/>
      <w:iCs/>
      <w:sz w:val="19"/>
      <w:szCs w:val="19"/>
    </w:rPr>
  </w:style>
  <w:style w:type="character" w:customStyle="1" w:styleId="15">
    <w:name w:val="Заголовок №1_"/>
    <w:basedOn w:val="a1"/>
    <w:link w:val="16"/>
    <w:rsid w:val="0081575C"/>
    <w:rPr>
      <w:rFonts w:ascii="Arial" w:hAnsi="Arial"/>
      <w:b/>
      <w:bCs/>
      <w:shd w:val="clear" w:color="auto" w:fill="FFFFFF"/>
    </w:rPr>
  </w:style>
  <w:style w:type="paragraph" w:customStyle="1" w:styleId="16">
    <w:name w:val="Заголовок №1"/>
    <w:basedOn w:val="a0"/>
    <w:link w:val="15"/>
    <w:rsid w:val="0081575C"/>
    <w:pPr>
      <w:widowControl w:val="0"/>
      <w:shd w:val="clear" w:color="auto" w:fill="FFFFFF"/>
      <w:spacing w:after="0" w:line="250" w:lineRule="exact"/>
      <w:ind w:firstLine="540"/>
      <w:jc w:val="both"/>
      <w:outlineLvl w:val="0"/>
    </w:pPr>
    <w:rPr>
      <w:rFonts w:ascii="Arial" w:hAnsi="Arial"/>
      <w:b/>
      <w:bCs/>
    </w:rPr>
  </w:style>
  <w:style w:type="character" w:customStyle="1" w:styleId="2pt">
    <w:name w:val="Основной текст + Интервал 2 pt"/>
    <w:basedOn w:val="ab"/>
    <w:rsid w:val="0081575C"/>
    <w:rPr>
      <w:rFonts w:ascii="Arial" w:eastAsia="Arial Unicode MS" w:hAnsi="Arial" w:cs="Arial"/>
      <w:spacing w:val="50"/>
      <w:kern w:val="1"/>
      <w:sz w:val="20"/>
      <w:szCs w:val="20"/>
      <w:u w:val="none"/>
      <w:lang w:val="ru-RU" w:bidi="ar-SA"/>
    </w:rPr>
  </w:style>
  <w:style w:type="character" w:customStyle="1" w:styleId="17">
    <w:name w:val="Основной текст + Полужирный1"/>
    <w:basedOn w:val="ab"/>
    <w:rsid w:val="0081575C"/>
    <w:rPr>
      <w:rFonts w:ascii="Arial" w:eastAsia="Arial Unicode MS" w:hAnsi="Arial" w:cs="Arial"/>
      <w:b/>
      <w:bCs/>
      <w:kern w:val="1"/>
      <w:sz w:val="20"/>
      <w:szCs w:val="20"/>
      <w:u w:val="none"/>
      <w:lang w:val="ru-RU" w:bidi="ar-SA"/>
    </w:rPr>
  </w:style>
  <w:style w:type="character" w:customStyle="1" w:styleId="91">
    <w:name w:val="Основной текст + 91"/>
    <w:aliases w:val="5 pt1"/>
    <w:basedOn w:val="ab"/>
    <w:rsid w:val="0081575C"/>
    <w:rPr>
      <w:rFonts w:ascii="Arial" w:eastAsia="Arial Unicode MS" w:hAnsi="Arial" w:cs="Arial"/>
      <w:kern w:val="1"/>
      <w:sz w:val="19"/>
      <w:szCs w:val="19"/>
      <w:u w:val="none"/>
      <w:lang w:val="ru-RU" w:bidi="ar-SA"/>
    </w:rPr>
  </w:style>
  <w:style w:type="character" w:customStyle="1" w:styleId="AngsanaUPC">
    <w:name w:val="Основной текст + AngsanaUPC"/>
    <w:aliases w:val="18 pt"/>
    <w:basedOn w:val="ab"/>
    <w:rsid w:val="0081575C"/>
    <w:rPr>
      <w:rFonts w:ascii="AngsanaUPC" w:eastAsia="Arial Unicode MS" w:hAnsi="AngsanaUPC" w:cs="AngsanaUPC"/>
      <w:kern w:val="1"/>
      <w:sz w:val="36"/>
      <w:szCs w:val="36"/>
      <w:u w:val="none"/>
      <w:lang w:val="ru-RU" w:bidi="ar-SA"/>
    </w:rPr>
  </w:style>
  <w:style w:type="paragraph" w:styleId="af8">
    <w:name w:val="footnote text"/>
    <w:basedOn w:val="a0"/>
    <w:link w:val="af9"/>
    <w:semiHidden/>
    <w:rsid w:val="0081575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1"/>
    <w:link w:val="af8"/>
    <w:semiHidden/>
    <w:rsid w:val="008157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1"/>
    <w:semiHidden/>
    <w:rsid w:val="0081575C"/>
    <w:rPr>
      <w:vertAlign w:val="superscript"/>
    </w:rPr>
  </w:style>
  <w:style w:type="paragraph" w:customStyle="1" w:styleId="Style15">
    <w:name w:val="Style15"/>
    <w:basedOn w:val="a0"/>
    <w:rsid w:val="0081575C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25">
    <w:name w:val="Body Text Indent 2"/>
    <w:basedOn w:val="a0"/>
    <w:link w:val="26"/>
    <w:rsid w:val="0081575C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815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81575C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81575C"/>
    <w:rPr>
      <w:rFonts w:ascii="Sylfaen" w:hAnsi="Sylfaen" w:cs="Sylfaen"/>
      <w:b/>
      <w:bCs/>
      <w:sz w:val="18"/>
      <w:szCs w:val="18"/>
    </w:rPr>
  </w:style>
  <w:style w:type="character" w:customStyle="1" w:styleId="FontStyle33">
    <w:name w:val="Font Style33"/>
    <w:basedOn w:val="a1"/>
    <w:rsid w:val="0081575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1"/>
    <w:rsid w:val="0081575C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31">
    <w:name w:val="Стиль3"/>
    <w:basedOn w:val="a0"/>
    <w:link w:val="32"/>
    <w:rsid w:val="0081575C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2">
    <w:name w:val="Стиль3 Знак"/>
    <w:basedOn w:val="a1"/>
    <w:link w:val="31"/>
    <w:rsid w:val="0081575C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22">
    <w:name w:val="Font Style22"/>
    <w:basedOn w:val="a1"/>
    <w:rsid w:val="0081575C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81575C"/>
    <w:pPr>
      <w:widowControl w:val="0"/>
      <w:autoSpaceDE w:val="0"/>
      <w:autoSpaceDN w:val="0"/>
      <w:adjustRightInd w:val="0"/>
      <w:spacing w:after="0" w:line="221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81575C"/>
    <w:rPr>
      <w:rFonts w:ascii="Sylfaen" w:hAnsi="Sylfaen" w:cs="Sylfaen" w:hint="default"/>
      <w:sz w:val="18"/>
      <w:szCs w:val="18"/>
    </w:rPr>
  </w:style>
  <w:style w:type="paragraph" w:customStyle="1" w:styleId="Style17">
    <w:name w:val="Style17"/>
    <w:basedOn w:val="a0"/>
    <w:uiPriority w:val="99"/>
    <w:semiHidden/>
    <w:rsid w:val="0081575C"/>
    <w:pPr>
      <w:widowControl w:val="0"/>
      <w:autoSpaceDE w:val="0"/>
      <w:autoSpaceDN w:val="0"/>
      <w:adjustRightInd w:val="0"/>
      <w:spacing w:after="0" w:line="318" w:lineRule="exact"/>
      <w:ind w:firstLine="35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semiHidden/>
    <w:rsid w:val="0081575C"/>
    <w:pPr>
      <w:widowControl w:val="0"/>
      <w:autoSpaceDE w:val="0"/>
      <w:autoSpaceDN w:val="0"/>
      <w:adjustRightInd w:val="0"/>
      <w:spacing w:after="0" w:line="319" w:lineRule="exact"/>
      <w:ind w:firstLine="37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81575C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4">
    <w:name w:val="Font Style54"/>
    <w:uiPriority w:val="99"/>
    <w:rsid w:val="0081575C"/>
    <w:rPr>
      <w:rFonts w:ascii="Times New Roman" w:hAnsi="Times New Roman" w:cs="Times New Roman" w:hint="default"/>
      <w:sz w:val="26"/>
      <w:szCs w:val="26"/>
    </w:rPr>
  </w:style>
  <w:style w:type="table" w:customStyle="1" w:styleId="33">
    <w:name w:val="Сетка таблицы3"/>
    <w:basedOn w:val="a2"/>
    <w:next w:val="a9"/>
    <w:uiPriority w:val="59"/>
    <w:rsid w:val="0081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45EC"/>
    <w:rPr>
      <w:rFonts w:ascii="Times New Roman" w:hAnsi="Times New Roman"/>
    </w:rPr>
  </w:style>
  <w:style w:type="paragraph" w:styleId="10">
    <w:name w:val="heading 1"/>
    <w:basedOn w:val="a0"/>
    <w:next w:val="a0"/>
    <w:link w:val="11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Title"/>
    <w:basedOn w:val="a0"/>
    <w:link w:val="a5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No Spacing"/>
    <w:link w:val="a7"/>
    <w:uiPriority w:val="1"/>
    <w:qFormat/>
    <w:rsid w:val="008302A5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8302A5"/>
  </w:style>
  <w:style w:type="paragraph" w:styleId="a8">
    <w:name w:val="List Paragraph"/>
    <w:basedOn w:val="a0"/>
    <w:qFormat/>
    <w:rsid w:val="00407125"/>
    <w:pPr>
      <w:ind w:left="720"/>
      <w:contextualSpacing/>
    </w:pPr>
  </w:style>
  <w:style w:type="numbering" w:customStyle="1" w:styleId="12">
    <w:name w:val="Нет списка1"/>
    <w:next w:val="a3"/>
    <w:semiHidden/>
    <w:unhideWhenUsed/>
    <w:rsid w:val="0081575C"/>
  </w:style>
  <w:style w:type="table" w:styleId="a9">
    <w:name w:val="Table Grid"/>
    <w:basedOn w:val="a2"/>
    <w:rsid w:val="008157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21"/>
    <w:basedOn w:val="a0"/>
    <w:rsid w:val="0081575C"/>
    <w:pPr>
      <w:widowControl w:val="0"/>
      <w:suppressAutoHyphens/>
      <w:spacing w:after="0" w:line="240" w:lineRule="auto"/>
      <w:ind w:firstLine="567"/>
      <w:jc w:val="both"/>
    </w:pPr>
    <w:rPr>
      <w:rFonts w:ascii="Arial" w:eastAsia="Arial Unicode MS" w:hAnsi="Arial" w:cs="Times New Roman"/>
      <w:kern w:val="1"/>
      <w:sz w:val="28"/>
      <w:szCs w:val="20"/>
    </w:rPr>
  </w:style>
  <w:style w:type="paragraph" w:styleId="aa">
    <w:name w:val="Body Text"/>
    <w:basedOn w:val="a0"/>
    <w:link w:val="ab"/>
    <w:rsid w:val="0081575C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b">
    <w:name w:val="Основной текст Знак"/>
    <w:basedOn w:val="a1"/>
    <w:link w:val="aa"/>
    <w:rsid w:val="0081575C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Default">
    <w:name w:val="Default"/>
    <w:rsid w:val="0081575C"/>
    <w:pPr>
      <w:autoSpaceDE w:val="0"/>
      <w:autoSpaceDN w:val="0"/>
      <w:adjustRightInd w:val="0"/>
      <w:spacing w:after="0" w:line="240" w:lineRule="auto"/>
    </w:pPr>
    <w:rPr>
      <w:rFonts w:ascii="PAKIG H+ Newton C San Pin" w:eastAsia="Calibri" w:hAnsi="PAKIG H+ Newton C San Pin" w:cs="PAKIG H+ Newton C San Pin"/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8157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1575C"/>
    <w:rPr>
      <w:rFonts w:ascii="Tahoma" w:eastAsia="Calibri" w:hAnsi="Tahoma" w:cs="Tahoma"/>
      <w:sz w:val="16"/>
      <w:szCs w:val="16"/>
    </w:rPr>
  </w:style>
  <w:style w:type="paragraph" w:customStyle="1" w:styleId="a">
    <w:name w:val="Положение"/>
    <w:basedOn w:val="a0"/>
    <w:link w:val="ae"/>
    <w:qFormat/>
    <w:rsid w:val="0081575C"/>
    <w:pPr>
      <w:numPr>
        <w:ilvl w:val="1"/>
        <w:numId w:val="1"/>
      </w:numPr>
      <w:spacing w:after="0" w:line="240" w:lineRule="auto"/>
      <w:jc w:val="both"/>
    </w:pPr>
    <w:rPr>
      <w:rFonts w:ascii="Academia" w:eastAsia="Calibri" w:hAnsi="Academia" w:cs="Times New Roman"/>
      <w:sz w:val="24"/>
      <w:szCs w:val="24"/>
    </w:rPr>
  </w:style>
  <w:style w:type="character" w:customStyle="1" w:styleId="ae">
    <w:name w:val="Положение Знак"/>
    <w:link w:val="a"/>
    <w:rsid w:val="0081575C"/>
    <w:rPr>
      <w:rFonts w:ascii="Academia" w:eastAsia="Calibri" w:hAnsi="Academia" w:cs="Times New Roman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81575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1"/>
    <w:link w:val="af"/>
    <w:uiPriority w:val="99"/>
    <w:rsid w:val="0081575C"/>
    <w:rPr>
      <w:rFonts w:ascii="Calibri" w:eastAsia="Calibri" w:hAnsi="Calibri" w:cs="Times New Roman"/>
    </w:rPr>
  </w:style>
  <w:style w:type="paragraph" w:styleId="af1">
    <w:name w:val="footer"/>
    <w:basedOn w:val="a0"/>
    <w:link w:val="af2"/>
    <w:unhideWhenUsed/>
    <w:rsid w:val="0081575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1"/>
    <w:link w:val="af1"/>
    <w:rsid w:val="0081575C"/>
    <w:rPr>
      <w:rFonts w:ascii="Calibri" w:eastAsia="Calibri" w:hAnsi="Calibri" w:cs="Times New Roman"/>
    </w:rPr>
  </w:style>
  <w:style w:type="table" w:customStyle="1" w:styleId="13">
    <w:name w:val="Сетка таблицы1"/>
    <w:basedOn w:val="a2"/>
    <w:next w:val="a9"/>
    <w:uiPriority w:val="59"/>
    <w:rsid w:val="0081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9"/>
    <w:uiPriority w:val="59"/>
    <w:rsid w:val="008157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0"/>
    <w:rsid w:val="008157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Стиль4"/>
    <w:basedOn w:val="1"/>
    <w:autoRedefine/>
    <w:rsid w:val="0081575C"/>
    <w:pPr>
      <w:keepNext/>
      <w:tabs>
        <w:tab w:val="right" w:leader="dot" w:pos="9061"/>
      </w:tabs>
      <w:spacing w:before="240" w:after="60"/>
      <w:outlineLvl w:val="0"/>
    </w:pPr>
    <w:rPr>
      <w:b/>
      <w:kern w:val="32"/>
      <w:sz w:val="28"/>
      <w:szCs w:val="28"/>
      <w:lang w:val="en-US" w:eastAsia="de-DE"/>
    </w:rPr>
  </w:style>
  <w:style w:type="paragraph" w:styleId="1">
    <w:name w:val="toc 1"/>
    <w:basedOn w:val="a0"/>
    <w:next w:val="a0"/>
    <w:autoRedefine/>
    <w:semiHidden/>
    <w:rsid w:val="0081575C"/>
    <w:pPr>
      <w:numPr>
        <w:numId w:val="3"/>
      </w:num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+ Полужирный"/>
    <w:aliases w:val="Курсив"/>
    <w:basedOn w:val="a1"/>
    <w:rsid w:val="0081575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pt">
    <w:name w:val="Основной текст + Интервал 1 pt"/>
    <w:basedOn w:val="a1"/>
    <w:rsid w:val="0081575C"/>
    <w:rPr>
      <w:rFonts w:ascii="Times New Roman" w:hAnsi="Times New Roman" w:cs="Times New Roman"/>
      <w:spacing w:val="30"/>
      <w:sz w:val="23"/>
      <w:szCs w:val="23"/>
    </w:rPr>
  </w:style>
  <w:style w:type="character" w:customStyle="1" w:styleId="23">
    <w:name w:val="Основной текст (2)_"/>
    <w:basedOn w:val="a1"/>
    <w:link w:val="24"/>
    <w:rsid w:val="0081575C"/>
    <w:rPr>
      <w:b/>
      <w:bCs/>
      <w:smallCaps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81575C"/>
    <w:pPr>
      <w:shd w:val="clear" w:color="auto" w:fill="FFFFFF"/>
      <w:spacing w:before="60" w:after="0" w:line="365" w:lineRule="exact"/>
      <w:jc w:val="center"/>
    </w:pPr>
    <w:rPr>
      <w:rFonts w:asciiTheme="minorHAnsi" w:hAnsiTheme="minorHAnsi"/>
      <w:b/>
      <w:bCs/>
      <w:smallCaps/>
    </w:rPr>
  </w:style>
  <w:style w:type="character" w:customStyle="1" w:styleId="211">
    <w:name w:val="Основной текст (2) + 11"/>
    <w:aliases w:val="5 pt,Не малые прописные,Основной текст + 9,Полужирный"/>
    <w:basedOn w:val="23"/>
    <w:rsid w:val="0081575C"/>
    <w:rPr>
      <w:b/>
      <w:bCs/>
      <w:smallCap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81575C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81575C"/>
    <w:pPr>
      <w:shd w:val="clear" w:color="auto" w:fill="FFFFFF"/>
      <w:spacing w:after="0" w:line="293" w:lineRule="exact"/>
      <w:jc w:val="both"/>
    </w:pPr>
    <w:rPr>
      <w:rFonts w:asciiTheme="minorHAnsi" w:hAnsiTheme="minorHAnsi"/>
      <w:b/>
      <w:bCs/>
      <w:sz w:val="23"/>
      <w:szCs w:val="23"/>
    </w:rPr>
  </w:style>
  <w:style w:type="character" w:customStyle="1" w:styleId="72">
    <w:name w:val="Основной текст + 72"/>
    <w:aliases w:val="5 pt7,Полужирный4,Малые прописные3"/>
    <w:basedOn w:val="ab"/>
    <w:rsid w:val="0081575C"/>
    <w:rPr>
      <w:rFonts w:ascii="Arial" w:eastAsia="Arial Unicode MS" w:hAnsi="Arial" w:cs="Times New Roman"/>
      <w:b/>
      <w:bCs/>
      <w:smallCaps/>
      <w:spacing w:val="10"/>
      <w:kern w:val="1"/>
      <w:sz w:val="15"/>
      <w:szCs w:val="15"/>
      <w:lang w:val="ru-RU" w:bidi="ar-SA"/>
    </w:rPr>
  </w:style>
  <w:style w:type="character" w:customStyle="1" w:styleId="10pt">
    <w:name w:val="Основной текст + 10 pt"/>
    <w:aliases w:val="Полужирный3,Интервал 0 pt10"/>
    <w:basedOn w:val="ab"/>
    <w:rsid w:val="0081575C"/>
    <w:rPr>
      <w:rFonts w:ascii="Arial" w:eastAsia="Arial Unicode MS" w:hAnsi="Arial" w:cs="Times New Roman"/>
      <w:b/>
      <w:bCs/>
      <w:spacing w:val="0"/>
      <w:kern w:val="1"/>
      <w:sz w:val="20"/>
      <w:szCs w:val="20"/>
      <w:lang w:val="ru-RU" w:bidi="ar-SA"/>
    </w:rPr>
  </w:style>
  <w:style w:type="character" w:customStyle="1" w:styleId="9pt">
    <w:name w:val="Основной текст + 9 pt"/>
    <w:aliases w:val="Курсив5,Интервал 0 pt9"/>
    <w:basedOn w:val="ab"/>
    <w:rsid w:val="0081575C"/>
    <w:rPr>
      <w:rFonts w:ascii="Arial" w:eastAsia="Arial Unicode MS" w:hAnsi="Arial" w:cs="Times New Roman"/>
      <w:i/>
      <w:iCs/>
      <w:spacing w:val="0"/>
      <w:kern w:val="1"/>
      <w:sz w:val="18"/>
      <w:szCs w:val="18"/>
      <w:lang w:val="ru-RU" w:bidi="ar-SA"/>
    </w:rPr>
  </w:style>
  <w:style w:type="character" w:customStyle="1" w:styleId="8pt">
    <w:name w:val="Основной текст + 8 pt"/>
    <w:aliases w:val="Интервал 1 pt"/>
    <w:basedOn w:val="ab"/>
    <w:rsid w:val="0081575C"/>
    <w:rPr>
      <w:rFonts w:ascii="Arial" w:eastAsia="Arial Unicode MS" w:hAnsi="Arial" w:cs="Times New Roman"/>
      <w:spacing w:val="30"/>
      <w:kern w:val="1"/>
      <w:sz w:val="16"/>
      <w:szCs w:val="16"/>
      <w:lang w:val="ru-RU" w:bidi="ar-SA"/>
    </w:rPr>
  </w:style>
  <w:style w:type="paragraph" w:styleId="af4">
    <w:name w:val="Normal (Web)"/>
    <w:basedOn w:val="a0"/>
    <w:rsid w:val="008157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5">
    <w:name w:val="page number"/>
    <w:basedOn w:val="a1"/>
    <w:rsid w:val="0081575C"/>
  </w:style>
  <w:style w:type="paragraph" w:customStyle="1" w:styleId="14">
    <w:name w:val="Абзац списка1"/>
    <w:basedOn w:val="a0"/>
    <w:rsid w:val="0081575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6">
    <w:name w:val="Сноска_"/>
    <w:basedOn w:val="a1"/>
    <w:link w:val="af7"/>
    <w:rsid w:val="0081575C"/>
    <w:rPr>
      <w:rFonts w:ascii="Arial" w:hAnsi="Arial"/>
      <w:i/>
      <w:iCs/>
      <w:sz w:val="19"/>
      <w:szCs w:val="19"/>
      <w:shd w:val="clear" w:color="auto" w:fill="FFFFFF"/>
    </w:rPr>
  </w:style>
  <w:style w:type="paragraph" w:customStyle="1" w:styleId="af7">
    <w:name w:val="Сноска"/>
    <w:basedOn w:val="a0"/>
    <w:link w:val="af6"/>
    <w:rsid w:val="0081575C"/>
    <w:pPr>
      <w:widowControl w:val="0"/>
      <w:shd w:val="clear" w:color="auto" w:fill="FFFFFF"/>
      <w:spacing w:after="0" w:line="226" w:lineRule="exact"/>
    </w:pPr>
    <w:rPr>
      <w:rFonts w:ascii="Arial" w:hAnsi="Arial"/>
      <w:i/>
      <w:iCs/>
      <w:sz w:val="19"/>
      <w:szCs w:val="19"/>
    </w:rPr>
  </w:style>
  <w:style w:type="character" w:customStyle="1" w:styleId="15">
    <w:name w:val="Заголовок №1_"/>
    <w:basedOn w:val="a1"/>
    <w:link w:val="16"/>
    <w:rsid w:val="0081575C"/>
    <w:rPr>
      <w:rFonts w:ascii="Arial" w:hAnsi="Arial"/>
      <w:b/>
      <w:bCs/>
      <w:shd w:val="clear" w:color="auto" w:fill="FFFFFF"/>
    </w:rPr>
  </w:style>
  <w:style w:type="paragraph" w:customStyle="1" w:styleId="16">
    <w:name w:val="Заголовок №1"/>
    <w:basedOn w:val="a0"/>
    <w:link w:val="15"/>
    <w:rsid w:val="0081575C"/>
    <w:pPr>
      <w:widowControl w:val="0"/>
      <w:shd w:val="clear" w:color="auto" w:fill="FFFFFF"/>
      <w:spacing w:after="0" w:line="250" w:lineRule="exact"/>
      <w:ind w:firstLine="540"/>
      <w:jc w:val="both"/>
      <w:outlineLvl w:val="0"/>
    </w:pPr>
    <w:rPr>
      <w:rFonts w:ascii="Arial" w:hAnsi="Arial"/>
      <w:b/>
      <w:bCs/>
    </w:rPr>
  </w:style>
  <w:style w:type="character" w:customStyle="1" w:styleId="2pt">
    <w:name w:val="Основной текст + Интервал 2 pt"/>
    <w:basedOn w:val="ab"/>
    <w:rsid w:val="0081575C"/>
    <w:rPr>
      <w:rFonts w:ascii="Arial" w:eastAsia="Arial Unicode MS" w:hAnsi="Arial" w:cs="Arial"/>
      <w:spacing w:val="50"/>
      <w:kern w:val="1"/>
      <w:sz w:val="20"/>
      <w:szCs w:val="20"/>
      <w:u w:val="none"/>
      <w:lang w:val="ru-RU" w:bidi="ar-SA"/>
    </w:rPr>
  </w:style>
  <w:style w:type="character" w:customStyle="1" w:styleId="17">
    <w:name w:val="Основной текст + Полужирный1"/>
    <w:basedOn w:val="ab"/>
    <w:rsid w:val="0081575C"/>
    <w:rPr>
      <w:rFonts w:ascii="Arial" w:eastAsia="Arial Unicode MS" w:hAnsi="Arial" w:cs="Arial"/>
      <w:b/>
      <w:bCs/>
      <w:kern w:val="1"/>
      <w:sz w:val="20"/>
      <w:szCs w:val="20"/>
      <w:u w:val="none"/>
      <w:lang w:val="ru-RU" w:bidi="ar-SA"/>
    </w:rPr>
  </w:style>
  <w:style w:type="character" w:customStyle="1" w:styleId="91">
    <w:name w:val="Основной текст + 91"/>
    <w:aliases w:val="5 pt1"/>
    <w:basedOn w:val="ab"/>
    <w:rsid w:val="0081575C"/>
    <w:rPr>
      <w:rFonts w:ascii="Arial" w:eastAsia="Arial Unicode MS" w:hAnsi="Arial" w:cs="Arial"/>
      <w:kern w:val="1"/>
      <w:sz w:val="19"/>
      <w:szCs w:val="19"/>
      <w:u w:val="none"/>
      <w:lang w:val="ru-RU" w:bidi="ar-SA"/>
    </w:rPr>
  </w:style>
  <w:style w:type="character" w:customStyle="1" w:styleId="AngsanaUPC">
    <w:name w:val="Основной текст + AngsanaUPC"/>
    <w:aliases w:val="18 pt"/>
    <w:basedOn w:val="ab"/>
    <w:rsid w:val="0081575C"/>
    <w:rPr>
      <w:rFonts w:ascii="AngsanaUPC" w:eastAsia="Arial Unicode MS" w:hAnsi="AngsanaUPC" w:cs="AngsanaUPC"/>
      <w:kern w:val="1"/>
      <w:sz w:val="36"/>
      <w:szCs w:val="36"/>
      <w:u w:val="none"/>
      <w:lang w:val="ru-RU" w:bidi="ar-SA"/>
    </w:rPr>
  </w:style>
  <w:style w:type="paragraph" w:styleId="af8">
    <w:name w:val="footnote text"/>
    <w:basedOn w:val="a0"/>
    <w:link w:val="af9"/>
    <w:semiHidden/>
    <w:rsid w:val="0081575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1"/>
    <w:link w:val="af8"/>
    <w:semiHidden/>
    <w:rsid w:val="008157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1"/>
    <w:semiHidden/>
    <w:rsid w:val="0081575C"/>
    <w:rPr>
      <w:vertAlign w:val="superscript"/>
    </w:rPr>
  </w:style>
  <w:style w:type="paragraph" w:customStyle="1" w:styleId="Style15">
    <w:name w:val="Style15"/>
    <w:basedOn w:val="a0"/>
    <w:rsid w:val="0081575C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25">
    <w:name w:val="Body Text Indent 2"/>
    <w:basedOn w:val="a0"/>
    <w:link w:val="26"/>
    <w:rsid w:val="0081575C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815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81575C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81575C"/>
    <w:rPr>
      <w:rFonts w:ascii="Sylfaen" w:hAnsi="Sylfaen" w:cs="Sylfaen"/>
      <w:b/>
      <w:bCs/>
      <w:sz w:val="18"/>
      <w:szCs w:val="18"/>
    </w:rPr>
  </w:style>
  <w:style w:type="character" w:customStyle="1" w:styleId="FontStyle33">
    <w:name w:val="Font Style33"/>
    <w:basedOn w:val="a1"/>
    <w:rsid w:val="0081575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1"/>
    <w:rsid w:val="0081575C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31">
    <w:name w:val="Стиль3"/>
    <w:basedOn w:val="a0"/>
    <w:link w:val="32"/>
    <w:rsid w:val="0081575C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2">
    <w:name w:val="Стиль3 Знак"/>
    <w:basedOn w:val="a1"/>
    <w:link w:val="31"/>
    <w:rsid w:val="0081575C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22">
    <w:name w:val="Font Style22"/>
    <w:basedOn w:val="a1"/>
    <w:rsid w:val="0081575C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81575C"/>
    <w:pPr>
      <w:widowControl w:val="0"/>
      <w:autoSpaceDE w:val="0"/>
      <w:autoSpaceDN w:val="0"/>
      <w:adjustRightInd w:val="0"/>
      <w:spacing w:after="0" w:line="221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81575C"/>
    <w:rPr>
      <w:rFonts w:ascii="Sylfaen" w:hAnsi="Sylfaen" w:cs="Sylfaen" w:hint="default"/>
      <w:sz w:val="18"/>
      <w:szCs w:val="18"/>
    </w:rPr>
  </w:style>
  <w:style w:type="paragraph" w:customStyle="1" w:styleId="Style17">
    <w:name w:val="Style17"/>
    <w:basedOn w:val="a0"/>
    <w:uiPriority w:val="99"/>
    <w:semiHidden/>
    <w:rsid w:val="0081575C"/>
    <w:pPr>
      <w:widowControl w:val="0"/>
      <w:autoSpaceDE w:val="0"/>
      <w:autoSpaceDN w:val="0"/>
      <w:adjustRightInd w:val="0"/>
      <w:spacing w:after="0" w:line="318" w:lineRule="exact"/>
      <w:ind w:firstLine="35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semiHidden/>
    <w:rsid w:val="0081575C"/>
    <w:pPr>
      <w:widowControl w:val="0"/>
      <w:autoSpaceDE w:val="0"/>
      <w:autoSpaceDN w:val="0"/>
      <w:adjustRightInd w:val="0"/>
      <w:spacing w:after="0" w:line="319" w:lineRule="exact"/>
      <w:ind w:firstLine="37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81575C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4">
    <w:name w:val="Font Style54"/>
    <w:uiPriority w:val="99"/>
    <w:rsid w:val="0081575C"/>
    <w:rPr>
      <w:rFonts w:ascii="Times New Roman" w:hAnsi="Times New Roman" w:cs="Times New Roman" w:hint="default"/>
      <w:sz w:val="26"/>
      <w:szCs w:val="26"/>
    </w:rPr>
  </w:style>
  <w:style w:type="table" w:customStyle="1" w:styleId="33">
    <w:name w:val="Сетка таблицы3"/>
    <w:basedOn w:val="a2"/>
    <w:next w:val="a9"/>
    <w:uiPriority w:val="59"/>
    <w:rsid w:val="0081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4467</Words>
  <Characters>25465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2019-07-01T11:52:00Z</dcterms:created>
  <dcterms:modified xsi:type="dcterms:W3CDTF">2019-07-01T11:52:00Z</dcterms:modified>
</cp:coreProperties>
</file>