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918" w:rsidRDefault="004B0918" w:rsidP="004B0918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17098A">
        <w:rPr>
          <w:rFonts w:asciiTheme="majorHAnsi" w:hAnsiTheme="majorHAnsi"/>
          <w:b/>
          <w:sz w:val="24"/>
          <w:szCs w:val="24"/>
          <w:u w:val="single"/>
        </w:rPr>
        <w:t>ПАМЯТКА по оформлению печатной работы к исследовательскому проекту:</w:t>
      </w:r>
    </w:p>
    <w:p w:rsidR="00F650B7" w:rsidRDefault="004B0918">
      <w:pPr>
        <w:rPr>
          <w:rFonts w:asciiTheme="majorHAnsi" w:hAnsiTheme="majorHAnsi"/>
          <w:sz w:val="24"/>
          <w:szCs w:val="24"/>
        </w:rPr>
      </w:pPr>
      <w:r w:rsidRPr="004B0918">
        <w:rPr>
          <w:rFonts w:asciiTheme="majorHAnsi" w:hAnsiTheme="majorHAnsi"/>
          <w:sz w:val="24"/>
          <w:szCs w:val="24"/>
        </w:rPr>
        <w:t xml:space="preserve">Практически все </w:t>
      </w:r>
      <w:r>
        <w:rPr>
          <w:rFonts w:asciiTheme="majorHAnsi" w:hAnsiTheme="majorHAnsi"/>
          <w:sz w:val="24"/>
          <w:szCs w:val="24"/>
        </w:rPr>
        <w:t xml:space="preserve">мероприятия в настоящее время проводятся с использованием презентаций выполненных в программе </w:t>
      </w:r>
      <w:r>
        <w:rPr>
          <w:rFonts w:asciiTheme="majorHAnsi" w:hAnsiTheme="majorHAnsi"/>
          <w:sz w:val="24"/>
          <w:szCs w:val="24"/>
          <w:lang w:val="en-US"/>
        </w:rPr>
        <w:t>PowerPoint</w:t>
      </w:r>
      <w:r>
        <w:rPr>
          <w:rFonts w:asciiTheme="majorHAnsi" w:hAnsiTheme="majorHAnsi"/>
          <w:sz w:val="24"/>
          <w:szCs w:val="24"/>
        </w:rPr>
        <w:t xml:space="preserve">. Количество презентаций с каждым годом растет, а вот качество оставляет желать лучшего. Ниже предлагается несколько советов с учетом современных требований, которые предъявляются к презентациям. </w:t>
      </w:r>
    </w:p>
    <w:p w:rsidR="004B0918" w:rsidRDefault="009A37D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Помните, презентация нужна для демонстрации, дополнения выступления, а не его дублирования. Текста в презентации должно быть использовано минимальное количество. При выступлении ребенок не должен читать информацию со слайдов. На слайде он может что-то показать, продемонстрировать, в дополнение к своему выступлению.</w:t>
      </w:r>
    </w:p>
    <w:p w:rsidR="009A37D7" w:rsidRDefault="009A37D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Слайдов не должно быть очень много. Выступление ребенка должно укладываться по времени в 6-7 минут</w:t>
      </w:r>
      <w:proofErr w:type="gramStart"/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Оптимальное количество слайдов при этом 7-10. </w:t>
      </w:r>
    </w:p>
    <w:p w:rsidR="009A37D7" w:rsidRPr="00DF4199" w:rsidRDefault="009A37D7">
      <w:pPr>
        <w:rPr>
          <w:rFonts w:asciiTheme="majorHAnsi" w:hAnsiTheme="majorHAnsi"/>
          <w:b/>
          <w:i/>
          <w:sz w:val="24"/>
          <w:szCs w:val="24"/>
        </w:rPr>
      </w:pPr>
      <w:r w:rsidRPr="00DF4199">
        <w:rPr>
          <w:rFonts w:asciiTheme="majorHAnsi" w:hAnsiTheme="majorHAnsi"/>
          <w:b/>
          <w:i/>
          <w:sz w:val="24"/>
          <w:szCs w:val="24"/>
        </w:rPr>
        <w:t xml:space="preserve">Основные слайды презентации: </w:t>
      </w:r>
    </w:p>
    <w:p w:rsidR="009A37D7" w:rsidRDefault="009A37D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 титульный слайд (на нем размещается фотография автора, название темы, данные об авторе работы, данные о руководителе, при необходимости, данные о кураторе)</w:t>
      </w:r>
      <w:r w:rsidR="00DF4199">
        <w:rPr>
          <w:rFonts w:asciiTheme="majorHAnsi" w:hAnsiTheme="majorHAnsi"/>
          <w:sz w:val="24"/>
          <w:szCs w:val="24"/>
        </w:rPr>
        <w:t>;</w:t>
      </w:r>
    </w:p>
    <w:p w:rsidR="009A37D7" w:rsidRDefault="009A37D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слайд на котором указывается цель работы и задачи</w:t>
      </w:r>
      <w:proofErr w:type="gramStart"/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(</w:t>
      </w:r>
      <w:proofErr w:type="gramStart"/>
      <w:r>
        <w:rPr>
          <w:rFonts w:asciiTheme="majorHAnsi" w:hAnsiTheme="majorHAnsi"/>
          <w:sz w:val="24"/>
          <w:szCs w:val="24"/>
        </w:rPr>
        <w:t>м</w:t>
      </w:r>
      <w:proofErr w:type="gramEnd"/>
      <w:r>
        <w:rPr>
          <w:rFonts w:asciiTheme="majorHAnsi" w:hAnsiTheme="majorHAnsi"/>
          <w:sz w:val="24"/>
          <w:szCs w:val="24"/>
        </w:rPr>
        <w:t>ожно также указать гипотезу)</w:t>
      </w:r>
      <w:r w:rsidR="00DF4199">
        <w:rPr>
          <w:rFonts w:asciiTheme="majorHAnsi" w:hAnsiTheme="majorHAnsi"/>
          <w:sz w:val="24"/>
          <w:szCs w:val="24"/>
        </w:rPr>
        <w:t>;</w:t>
      </w:r>
    </w:p>
    <w:p w:rsidR="009A37D7" w:rsidRDefault="009A37D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далее следуют </w:t>
      </w:r>
      <w:proofErr w:type="gramStart"/>
      <w:r>
        <w:rPr>
          <w:rFonts w:asciiTheme="majorHAnsi" w:hAnsiTheme="majorHAnsi"/>
          <w:sz w:val="24"/>
          <w:szCs w:val="24"/>
        </w:rPr>
        <w:t>слайды</w:t>
      </w:r>
      <w:proofErr w:type="gramEnd"/>
      <w:r>
        <w:rPr>
          <w:rFonts w:asciiTheme="majorHAnsi" w:hAnsiTheme="majorHAnsi"/>
          <w:sz w:val="24"/>
          <w:szCs w:val="24"/>
        </w:rPr>
        <w:t xml:space="preserve"> относящиеся к ходу проведенного исследования, на этих слайдах должн</w:t>
      </w:r>
      <w:r w:rsidR="00DF4199">
        <w:rPr>
          <w:rFonts w:asciiTheme="majorHAnsi" w:hAnsiTheme="majorHAnsi"/>
          <w:sz w:val="24"/>
          <w:szCs w:val="24"/>
        </w:rPr>
        <w:t>ы</w:t>
      </w:r>
      <w:r>
        <w:rPr>
          <w:rFonts w:asciiTheme="majorHAnsi" w:hAnsiTheme="majorHAnsi"/>
          <w:sz w:val="24"/>
          <w:szCs w:val="24"/>
        </w:rPr>
        <w:t xml:space="preserve"> размещаться необходимые для </w:t>
      </w:r>
      <w:r w:rsidR="00DF4199">
        <w:rPr>
          <w:rFonts w:asciiTheme="majorHAnsi" w:hAnsiTheme="majorHAnsi"/>
          <w:sz w:val="24"/>
          <w:szCs w:val="24"/>
        </w:rPr>
        <w:t xml:space="preserve">дополнения </w:t>
      </w:r>
      <w:r>
        <w:rPr>
          <w:rFonts w:asciiTheme="majorHAnsi" w:hAnsiTheme="majorHAnsi"/>
          <w:sz w:val="24"/>
          <w:szCs w:val="24"/>
        </w:rPr>
        <w:t xml:space="preserve">выступления фотографии, рисунки, таблицы, графики, схемы и др. наглядный материал. Текста на этих слайдах должно быть </w:t>
      </w:r>
      <w:r w:rsidR="00DF4199">
        <w:rPr>
          <w:rFonts w:asciiTheme="majorHAnsi" w:hAnsiTheme="majorHAnsi"/>
          <w:sz w:val="24"/>
          <w:szCs w:val="24"/>
        </w:rPr>
        <w:t>минимальное количество, хорошо, если его не будет вообще;</w:t>
      </w:r>
    </w:p>
    <w:p w:rsidR="00DF4199" w:rsidRDefault="00DF419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4. На последнем слайде размещаются выводы по исследовательской работе. </w:t>
      </w:r>
    </w:p>
    <w:p w:rsidR="00DF4199" w:rsidRDefault="00DF419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Материалы необходимо располагать на слайдах так, чтобы от края слайдов оставались свободные поля.</w:t>
      </w:r>
    </w:p>
    <w:p w:rsidR="00DF4199" w:rsidRDefault="00DF419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При оформлении презентации необходимо учитывать цвет фона и единство стиля оформления слайдов. </w:t>
      </w:r>
      <w:r w:rsidR="008B34A3">
        <w:rPr>
          <w:rFonts w:asciiTheme="majorHAnsi" w:hAnsiTheme="majorHAnsi"/>
          <w:sz w:val="24"/>
          <w:szCs w:val="24"/>
        </w:rPr>
        <w:t xml:space="preserve">На одном слайде рекомендуется использовать не более трех цветов: один для фона, один для заголовков, один для текста. Причем для фона и текста необходимо использовать контрастные цвета. Старайтесь не использовать слишком пестрый фон. Придерживайтесь единого формата слайдов (единая цветовая гамма, одинаковый тип шрифта и т.д.) </w:t>
      </w:r>
    </w:p>
    <w:p w:rsidR="008B34A3" w:rsidRDefault="008B34A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При использовании фотографий и рисунков, старайтесь не использовать слишком тяжелые изображения, чтобы избежать долгой загрузки изображений, это портит впечатление от выступления. </w:t>
      </w:r>
    </w:p>
    <w:p w:rsidR="008B34A3" w:rsidRDefault="008B34A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При оформлении слайдов следует также учитывать, что проще воспринимать информацию расположенную горизонтально, а не вертикально. Наиболее важная информация должна располагаться по центру.</w:t>
      </w:r>
    </w:p>
    <w:p w:rsidR="001F5A67" w:rsidRPr="001F5A67" w:rsidRDefault="001F5A67" w:rsidP="001F5A67">
      <w:pPr>
        <w:rPr>
          <w:rFonts w:asciiTheme="majorHAnsi" w:hAnsiTheme="majorHAnsi"/>
          <w:sz w:val="24"/>
          <w:szCs w:val="24"/>
        </w:rPr>
      </w:pPr>
      <w:r w:rsidRPr="001F5A67">
        <w:rPr>
          <w:rFonts w:asciiTheme="majorHAnsi" w:hAnsiTheme="majorHAnsi"/>
          <w:sz w:val="24"/>
          <w:szCs w:val="24"/>
        </w:rPr>
        <w:lastRenderedPageBreak/>
        <w:t xml:space="preserve">Не стоит заполнять один слайд большим объемом информации. </w:t>
      </w:r>
    </w:p>
    <w:p w:rsidR="008B34A3" w:rsidRDefault="008B34A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Текст на слайде должен быть хорошо виден. Размер шрифта не должен быть мелким</w:t>
      </w:r>
      <w:proofErr w:type="gramStart"/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Самый </w:t>
      </w:r>
      <w:r w:rsidR="001F5A67">
        <w:rPr>
          <w:rFonts w:asciiTheme="majorHAnsi" w:hAnsiTheme="majorHAnsi"/>
          <w:sz w:val="24"/>
          <w:szCs w:val="24"/>
        </w:rPr>
        <w:t>«</w:t>
      </w:r>
      <w:r>
        <w:rPr>
          <w:rFonts w:asciiTheme="majorHAnsi" w:hAnsiTheme="majorHAnsi"/>
          <w:sz w:val="24"/>
          <w:szCs w:val="24"/>
        </w:rPr>
        <w:t>мелкий</w:t>
      </w:r>
      <w:r w:rsidR="001F5A67">
        <w:rPr>
          <w:rFonts w:asciiTheme="majorHAnsi" w:hAnsiTheme="majorHAnsi"/>
          <w:sz w:val="24"/>
          <w:szCs w:val="24"/>
        </w:rPr>
        <w:t>»</w:t>
      </w:r>
      <w:r>
        <w:rPr>
          <w:rFonts w:asciiTheme="majorHAnsi" w:hAnsiTheme="majorHAnsi"/>
          <w:sz w:val="24"/>
          <w:szCs w:val="24"/>
        </w:rPr>
        <w:t xml:space="preserve"> для </w:t>
      </w:r>
      <w:r w:rsidR="001F5A67">
        <w:rPr>
          <w:rFonts w:asciiTheme="majorHAnsi" w:hAnsiTheme="majorHAnsi"/>
          <w:sz w:val="24"/>
          <w:szCs w:val="24"/>
        </w:rPr>
        <w:t xml:space="preserve">презентации шрифт – 22 пт. Необходимо оставлять больше «воздуха» между строк. Лучше использовать шрифты без насечек, т.к. их легче читать, например </w:t>
      </w:r>
      <w:r w:rsidR="001F5A67">
        <w:rPr>
          <w:rFonts w:asciiTheme="majorHAnsi" w:hAnsiTheme="majorHAnsi"/>
          <w:sz w:val="24"/>
          <w:szCs w:val="24"/>
          <w:lang w:val="en-US"/>
        </w:rPr>
        <w:t>Arial</w:t>
      </w:r>
      <w:r w:rsidR="001F5A67">
        <w:rPr>
          <w:rFonts w:asciiTheme="majorHAnsi" w:hAnsiTheme="majorHAnsi"/>
          <w:sz w:val="24"/>
          <w:szCs w:val="24"/>
        </w:rPr>
        <w:t>,</w:t>
      </w:r>
      <w:r w:rsidR="001F5A67" w:rsidRPr="001F5A67">
        <w:rPr>
          <w:rFonts w:asciiTheme="majorHAnsi" w:hAnsiTheme="majorHAnsi"/>
          <w:sz w:val="24"/>
          <w:szCs w:val="24"/>
        </w:rPr>
        <w:t xml:space="preserve"> </w:t>
      </w:r>
      <w:r w:rsidR="001F5A67">
        <w:rPr>
          <w:rFonts w:asciiTheme="majorHAnsi" w:hAnsiTheme="majorHAnsi"/>
          <w:sz w:val="24"/>
          <w:szCs w:val="24"/>
          <w:lang w:val="en-US"/>
        </w:rPr>
        <w:t>Verdana</w:t>
      </w:r>
      <w:r w:rsidR="001F5A67">
        <w:rPr>
          <w:rFonts w:asciiTheme="majorHAnsi" w:hAnsiTheme="majorHAnsi"/>
          <w:sz w:val="24"/>
          <w:szCs w:val="24"/>
        </w:rPr>
        <w:t>.</w:t>
      </w:r>
    </w:p>
    <w:p w:rsidR="001F5A67" w:rsidRPr="001F5A67" w:rsidRDefault="001F5A67">
      <w:pPr>
        <w:rPr>
          <w:rFonts w:asciiTheme="majorHAnsi" w:hAnsiTheme="majorHAnsi"/>
          <w:sz w:val="24"/>
          <w:szCs w:val="24"/>
          <w:u w:val="single"/>
        </w:rPr>
      </w:pPr>
      <w:bookmarkStart w:id="0" w:name="_GoBack"/>
      <w:bookmarkEnd w:id="0"/>
    </w:p>
    <w:sectPr w:rsidR="001F5A67" w:rsidRPr="001F5A67" w:rsidSect="004B0918">
      <w:pgSz w:w="11906" w:h="16838"/>
      <w:pgMar w:top="993" w:right="108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A6"/>
    <w:rsid w:val="001F5A67"/>
    <w:rsid w:val="004B0918"/>
    <w:rsid w:val="008B34A3"/>
    <w:rsid w:val="009A37D7"/>
    <w:rsid w:val="00A833A6"/>
    <w:rsid w:val="00DF4199"/>
    <w:rsid w:val="00F6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Yulia</cp:lastModifiedBy>
  <cp:revision>2</cp:revision>
  <dcterms:created xsi:type="dcterms:W3CDTF">2019-10-10T13:27:00Z</dcterms:created>
  <dcterms:modified xsi:type="dcterms:W3CDTF">2019-10-10T13:27:00Z</dcterms:modified>
</cp:coreProperties>
</file>