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7F1" w:rsidRDefault="00CE07F1" w:rsidP="00CE07F1">
      <w:r>
        <w:t>Приложение 1</w:t>
      </w:r>
    </w:p>
    <w:p w:rsidR="00CE07F1" w:rsidRPr="002E1A39" w:rsidRDefault="00CE07F1" w:rsidP="00CE07F1">
      <w:pPr>
        <w:spacing w:line="360" w:lineRule="auto"/>
        <w:contextualSpacing/>
        <w:rPr>
          <w:rFonts w:ascii="Times New Roman" w:hAnsi="Times New Roman"/>
          <w:sz w:val="24"/>
          <w:szCs w:val="24"/>
        </w:rPr>
      </w:pPr>
    </w:p>
    <w:tbl>
      <w:tblPr>
        <w:tblpPr w:leftFromText="180" w:rightFromText="180" w:horzAnchor="margin" w:tblpY="240"/>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8297"/>
        <w:gridCol w:w="1985"/>
      </w:tblGrid>
      <w:tr w:rsidR="00CE07F1" w:rsidRPr="004A201A" w:rsidTr="00030DD3">
        <w:trPr>
          <w:trHeight w:val="703"/>
        </w:trPr>
        <w:tc>
          <w:tcPr>
            <w:tcW w:w="10740" w:type="dxa"/>
            <w:gridSpan w:val="3"/>
            <w:shd w:val="clear" w:color="auto" w:fill="auto"/>
            <w:vAlign w:val="center"/>
          </w:tcPr>
          <w:p w:rsidR="00CE07F1" w:rsidRPr="004A201A" w:rsidRDefault="00CE07F1" w:rsidP="00030DD3">
            <w:pPr>
              <w:spacing w:line="360" w:lineRule="auto"/>
              <w:ind w:firstLine="709"/>
              <w:contextualSpacing/>
              <w:rPr>
                <w:rFonts w:ascii="Times New Roman" w:hAnsi="Times New Roman"/>
                <w:b/>
                <w:bCs/>
                <w:sz w:val="24"/>
                <w:szCs w:val="24"/>
              </w:rPr>
            </w:pPr>
            <w:r w:rsidRPr="004A201A">
              <w:rPr>
                <w:rFonts w:ascii="Times New Roman" w:hAnsi="Times New Roman"/>
                <w:b/>
                <w:bCs/>
                <w:sz w:val="24"/>
                <w:szCs w:val="24"/>
              </w:rPr>
              <w:t>Первый тур. (3 балла)</w:t>
            </w:r>
          </w:p>
        </w:tc>
      </w:tr>
      <w:tr w:rsidR="00CE07F1" w:rsidRPr="004A201A" w:rsidTr="00030DD3">
        <w:trPr>
          <w:trHeight w:val="415"/>
        </w:trPr>
        <w:tc>
          <w:tcPr>
            <w:tcW w:w="458" w:type="dxa"/>
            <w:shd w:val="clear" w:color="auto" w:fill="auto"/>
            <w:vAlign w:val="center"/>
          </w:tcPr>
          <w:p w:rsidR="00CE07F1" w:rsidRPr="004A201A" w:rsidRDefault="00CE07F1" w:rsidP="00030DD3">
            <w:pPr>
              <w:spacing w:line="360" w:lineRule="auto"/>
              <w:ind w:firstLine="709"/>
              <w:contextualSpacing/>
              <w:rPr>
                <w:rFonts w:ascii="Times New Roman" w:hAnsi="Times New Roman"/>
                <w:b/>
                <w:bCs/>
                <w:sz w:val="24"/>
                <w:szCs w:val="24"/>
              </w:rPr>
            </w:pPr>
            <w:r w:rsidRPr="004A201A">
              <w:rPr>
                <w:rFonts w:ascii="Times New Roman" w:hAnsi="Times New Roman"/>
                <w:b/>
                <w:bCs/>
                <w:sz w:val="24"/>
                <w:szCs w:val="24"/>
              </w:rPr>
              <w:t>№</w:t>
            </w:r>
          </w:p>
        </w:tc>
        <w:tc>
          <w:tcPr>
            <w:tcW w:w="8297" w:type="dxa"/>
            <w:shd w:val="clear" w:color="auto" w:fill="auto"/>
            <w:vAlign w:val="center"/>
          </w:tcPr>
          <w:p w:rsidR="00CE07F1" w:rsidRPr="004A201A" w:rsidRDefault="00CE07F1" w:rsidP="00030DD3">
            <w:pPr>
              <w:spacing w:line="360" w:lineRule="auto"/>
              <w:ind w:firstLine="709"/>
              <w:contextualSpacing/>
              <w:rPr>
                <w:rFonts w:ascii="Times New Roman" w:hAnsi="Times New Roman"/>
                <w:b/>
                <w:bCs/>
                <w:sz w:val="24"/>
                <w:szCs w:val="24"/>
              </w:rPr>
            </w:pPr>
            <w:r w:rsidRPr="004A201A">
              <w:rPr>
                <w:rFonts w:ascii="Times New Roman" w:hAnsi="Times New Roman"/>
                <w:b/>
                <w:bCs/>
                <w:sz w:val="24"/>
                <w:szCs w:val="24"/>
              </w:rPr>
              <w:t>вопрос</w:t>
            </w:r>
          </w:p>
        </w:tc>
        <w:tc>
          <w:tcPr>
            <w:tcW w:w="1985" w:type="dxa"/>
            <w:shd w:val="clear" w:color="auto" w:fill="auto"/>
            <w:vAlign w:val="center"/>
          </w:tcPr>
          <w:p w:rsidR="00CE07F1" w:rsidRPr="004A201A" w:rsidRDefault="00CE07F1" w:rsidP="00030DD3">
            <w:pPr>
              <w:spacing w:line="360" w:lineRule="auto"/>
              <w:ind w:firstLine="709"/>
              <w:contextualSpacing/>
              <w:rPr>
                <w:rFonts w:ascii="Times New Roman" w:hAnsi="Times New Roman"/>
                <w:b/>
                <w:bCs/>
                <w:sz w:val="24"/>
                <w:szCs w:val="24"/>
              </w:rPr>
            </w:pPr>
            <w:r w:rsidRPr="004A201A">
              <w:rPr>
                <w:rFonts w:ascii="Times New Roman" w:hAnsi="Times New Roman"/>
                <w:b/>
                <w:bCs/>
                <w:sz w:val="24"/>
                <w:szCs w:val="24"/>
              </w:rPr>
              <w:t>ответ</w:t>
            </w:r>
          </w:p>
        </w:tc>
      </w:tr>
      <w:tr w:rsidR="00CE07F1" w:rsidRPr="004A201A" w:rsidTr="00030DD3">
        <w:tc>
          <w:tcPr>
            <w:tcW w:w="458" w:type="dxa"/>
            <w:shd w:val="clear" w:color="auto" w:fill="auto"/>
            <w:vAlign w:val="center"/>
          </w:tcPr>
          <w:p w:rsidR="00CE07F1" w:rsidRPr="004A201A" w:rsidRDefault="00CE07F1" w:rsidP="00030DD3">
            <w:pPr>
              <w:spacing w:line="360" w:lineRule="auto"/>
              <w:ind w:firstLine="709"/>
              <w:contextualSpacing/>
              <w:rPr>
                <w:rFonts w:ascii="Times New Roman" w:hAnsi="Times New Roman"/>
                <w:b/>
                <w:bCs/>
                <w:sz w:val="24"/>
                <w:szCs w:val="24"/>
              </w:rPr>
            </w:pPr>
            <w:r w:rsidRPr="004A201A">
              <w:rPr>
                <w:rFonts w:ascii="Times New Roman" w:hAnsi="Times New Roman"/>
                <w:b/>
                <w:bCs/>
                <w:sz w:val="24"/>
                <w:szCs w:val="24"/>
              </w:rPr>
              <w:t>1</w:t>
            </w:r>
          </w:p>
        </w:tc>
        <w:tc>
          <w:tcPr>
            <w:tcW w:w="8297" w:type="dxa"/>
            <w:shd w:val="clear" w:color="auto" w:fill="auto"/>
            <w:vAlign w:val="center"/>
          </w:tcPr>
          <w:p w:rsidR="00CE07F1" w:rsidRPr="004A201A" w:rsidRDefault="00CE07F1" w:rsidP="00030DD3">
            <w:pPr>
              <w:spacing w:line="360" w:lineRule="auto"/>
              <w:ind w:firstLine="709"/>
              <w:contextualSpacing/>
              <w:rPr>
                <w:rFonts w:ascii="Times New Roman" w:hAnsi="Times New Roman"/>
                <w:bCs/>
                <w:i/>
                <w:sz w:val="24"/>
                <w:szCs w:val="24"/>
              </w:rPr>
            </w:pPr>
            <w:r w:rsidRPr="004A201A">
              <w:rPr>
                <w:rFonts w:ascii="Times New Roman" w:hAnsi="Times New Roman"/>
                <w:bCs/>
                <w:i/>
                <w:sz w:val="24"/>
                <w:szCs w:val="24"/>
              </w:rPr>
              <w:t>В переводе с греческого термин «экология» означает:   logos – «наука», что же означает</w:t>
            </w:r>
          </w:p>
          <w:p w:rsidR="00CE07F1" w:rsidRPr="004A201A" w:rsidRDefault="00CE07F1" w:rsidP="00030DD3">
            <w:pPr>
              <w:spacing w:line="360" w:lineRule="auto"/>
              <w:ind w:firstLine="709"/>
              <w:contextualSpacing/>
              <w:rPr>
                <w:rFonts w:ascii="Times New Roman" w:hAnsi="Times New Roman"/>
                <w:bCs/>
                <w:i/>
                <w:sz w:val="24"/>
                <w:szCs w:val="24"/>
              </w:rPr>
            </w:pPr>
            <w:r w:rsidRPr="004A201A">
              <w:rPr>
                <w:rFonts w:ascii="Times New Roman" w:hAnsi="Times New Roman"/>
                <w:bCs/>
                <w:i/>
                <w:sz w:val="24"/>
                <w:szCs w:val="24"/>
              </w:rPr>
              <w:t xml:space="preserve"> oikos –</w:t>
            </w:r>
          </w:p>
          <w:p w:rsidR="00CE07F1" w:rsidRPr="004A201A" w:rsidRDefault="00CE07F1" w:rsidP="00030DD3">
            <w:pPr>
              <w:spacing w:line="360" w:lineRule="auto"/>
              <w:ind w:firstLine="709"/>
              <w:contextualSpacing/>
              <w:rPr>
                <w:rFonts w:ascii="Times New Roman" w:hAnsi="Times New Roman"/>
                <w:sz w:val="24"/>
                <w:szCs w:val="24"/>
              </w:rPr>
            </w:pPr>
            <w:r w:rsidRPr="004A201A">
              <w:rPr>
                <w:rFonts w:ascii="Times New Roman" w:hAnsi="Times New Roman"/>
                <w:sz w:val="24"/>
                <w:szCs w:val="24"/>
              </w:rPr>
              <w:t>а) «чистый»         в) «природа»</w:t>
            </w:r>
          </w:p>
          <w:p w:rsidR="00CE07F1" w:rsidRPr="004A201A" w:rsidRDefault="00CE07F1" w:rsidP="00030DD3">
            <w:pPr>
              <w:spacing w:line="360" w:lineRule="auto"/>
              <w:ind w:firstLine="709"/>
              <w:contextualSpacing/>
              <w:rPr>
                <w:rFonts w:ascii="Times New Roman" w:hAnsi="Times New Roman"/>
                <w:sz w:val="24"/>
                <w:szCs w:val="24"/>
              </w:rPr>
            </w:pPr>
            <w:r w:rsidRPr="004A201A">
              <w:rPr>
                <w:rFonts w:ascii="Times New Roman" w:hAnsi="Times New Roman"/>
                <w:sz w:val="24"/>
                <w:szCs w:val="24"/>
              </w:rPr>
              <w:t xml:space="preserve">       б) «дом»               г) «организм»</w:t>
            </w:r>
          </w:p>
        </w:tc>
        <w:tc>
          <w:tcPr>
            <w:tcW w:w="1985" w:type="dxa"/>
            <w:shd w:val="clear" w:color="auto" w:fill="auto"/>
            <w:vAlign w:val="center"/>
          </w:tcPr>
          <w:p w:rsidR="00CE07F1" w:rsidRPr="004A201A" w:rsidRDefault="00CE07F1" w:rsidP="00030DD3">
            <w:pPr>
              <w:spacing w:line="360" w:lineRule="auto"/>
              <w:ind w:firstLine="709"/>
              <w:contextualSpacing/>
              <w:rPr>
                <w:rFonts w:ascii="Times New Roman" w:hAnsi="Times New Roman"/>
                <w:b/>
                <w:bCs/>
                <w:sz w:val="24"/>
                <w:szCs w:val="24"/>
              </w:rPr>
            </w:pPr>
            <w:r w:rsidRPr="004A201A">
              <w:rPr>
                <w:rFonts w:ascii="Times New Roman" w:hAnsi="Times New Roman"/>
                <w:b/>
                <w:bCs/>
                <w:sz w:val="24"/>
                <w:szCs w:val="24"/>
              </w:rPr>
              <w:t>б) дом</w:t>
            </w:r>
          </w:p>
        </w:tc>
      </w:tr>
      <w:tr w:rsidR="00CE07F1" w:rsidRPr="004A201A" w:rsidTr="00030DD3">
        <w:trPr>
          <w:trHeight w:val="805"/>
        </w:trPr>
        <w:tc>
          <w:tcPr>
            <w:tcW w:w="458" w:type="dxa"/>
            <w:shd w:val="clear" w:color="auto" w:fill="auto"/>
            <w:vAlign w:val="center"/>
          </w:tcPr>
          <w:p w:rsidR="00CE07F1" w:rsidRPr="004A201A" w:rsidRDefault="00CE07F1" w:rsidP="00030DD3">
            <w:pPr>
              <w:spacing w:line="360" w:lineRule="auto"/>
              <w:ind w:firstLine="709"/>
              <w:contextualSpacing/>
              <w:rPr>
                <w:rFonts w:ascii="Times New Roman" w:hAnsi="Times New Roman"/>
                <w:b/>
                <w:bCs/>
                <w:sz w:val="24"/>
                <w:szCs w:val="24"/>
              </w:rPr>
            </w:pPr>
            <w:r w:rsidRPr="004A201A">
              <w:rPr>
                <w:rFonts w:ascii="Times New Roman" w:hAnsi="Times New Roman"/>
                <w:b/>
                <w:bCs/>
                <w:sz w:val="24"/>
                <w:szCs w:val="24"/>
              </w:rPr>
              <w:t>2</w:t>
            </w:r>
          </w:p>
        </w:tc>
        <w:tc>
          <w:tcPr>
            <w:tcW w:w="8297" w:type="dxa"/>
            <w:shd w:val="clear" w:color="auto" w:fill="auto"/>
            <w:vAlign w:val="center"/>
          </w:tcPr>
          <w:p w:rsidR="00CE07F1" w:rsidRPr="004A201A" w:rsidRDefault="00CE07F1" w:rsidP="00030DD3">
            <w:pPr>
              <w:spacing w:line="360" w:lineRule="auto"/>
              <w:ind w:firstLine="709"/>
              <w:contextualSpacing/>
              <w:rPr>
                <w:rFonts w:ascii="Times New Roman" w:hAnsi="Times New Roman"/>
                <w:bCs/>
                <w:sz w:val="24"/>
                <w:szCs w:val="24"/>
              </w:rPr>
            </w:pPr>
            <w:r w:rsidRPr="004A201A">
              <w:rPr>
                <w:rFonts w:ascii="Times New Roman" w:hAnsi="Times New Roman"/>
                <w:bCs/>
                <w:sz w:val="24"/>
                <w:szCs w:val="24"/>
              </w:rPr>
              <w:t>Определите, с какого дерева этот лист. Варианты ответа: береза, рябина, липа, каштан.</w:t>
            </w:r>
          </w:p>
        </w:tc>
        <w:tc>
          <w:tcPr>
            <w:tcW w:w="1985" w:type="dxa"/>
            <w:shd w:val="clear" w:color="auto" w:fill="auto"/>
            <w:vAlign w:val="center"/>
          </w:tcPr>
          <w:p w:rsidR="00CE07F1" w:rsidRPr="004A201A" w:rsidRDefault="00CE07F1" w:rsidP="00030DD3">
            <w:pPr>
              <w:spacing w:line="360" w:lineRule="auto"/>
              <w:ind w:firstLine="709"/>
              <w:contextualSpacing/>
              <w:rPr>
                <w:rFonts w:ascii="Times New Roman" w:hAnsi="Times New Roman"/>
                <w:b/>
                <w:bCs/>
                <w:sz w:val="24"/>
                <w:szCs w:val="24"/>
              </w:rPr>
            </w:pPr>
            <w:r w:rsidRPr="004A201A">
              <w:rPr>
                <w:rFonts w:ascii="Times New Roman" w:hAnsi="Times New Roman"/>
                <w:b/>
                <w:bCs/>
                <w:sz w:val="24"/>
                <w:szCs w:val="24"/>
              </w:rPr>
              <w:t>каштан.</w:t>
            </w:r>
          </w:p>
        </w:tc>
      </w:tr>
      <w:tr w:rsidR="00CE07F1" w:rsidRPr="004A201A" w:rsidTr="00030DD3">
        <w:tc>
          <w:tcPr>
            <w:tcW w:w="458" w:type="dxa"/>
            <w:shd w:val="clear" w:color="auto" w:fill="auto"/>
            <w:vAlign w:val="center"/>
          </w:tcPr>
          <w:p w:rsidR="00CE07F1" w:rsidRPr="004A201A" w:rsidRDefault="00CE07F1" w:rsidP="00030DD3">
            <w:pPr>
              <w:spacing w:line="360" w:lineRule="auto"/>
              <w:ind w:firstLine="709"/>
              <w:contextualSpacing/>
              <w:rPr>
                <w:rFonts w:ascii="Times New Roman" w:hAnsi="Times New Roman"/>
                <w:b/>
                <w:bCs/>
                <w:sz w:val="24"/>
                <w:szCs w:val="24"/>
              </w:rPr>
            </w:pPr>
            <w:r w:rsidRPr="004A201A">
              <w:rPr>
                <w:rFonts w:ascii="Times New Roman" w:hAnsi="Times New Roman"/>
                <w:b/>
                <w:bCs/>
                <w:sz w:val="24"/>
                <w:szCs w:val="24"/>
              </w:rPr>
              <w:t>3</w:t>
            </w:r>
          </w:p>
        </w:tc>
        <w:tc>
          <w:tcPr>
            <w:tcW w:w="8297" w:type="dxa"/>
            <w:shd w:val="clear" w:color="auto" w:fill="auto"/>
          </w:tcPr>
          <w:p w:rsidR="00CE07F1" w:rsidRPr="004A201A" w:rsidRDefault="00CE07F1" w:rsidP="00030DD3">
            <w:pPr>
              <w:spacing w:line="360" w:lineRule="auto"/>
              <w:ind w:firstLine="709"/>
              <w:contextualSpacing/>
              <w:rPr>
                <w:rFonts w:ascii="Times New Roman" w:hAnsi="Times New Roman"/>
                <w:sz w:val="24"/>
                <w:szCs w:val="24"/>
              </w:rPr>
            </w:pPr>
            <w:r w:rsidRPr="004A201A">
              <w:rPr>
                <w:rFonts w:ascii="Times New Roman" w:hAnsi="Times New Roman"/>
                <w:sz w:val="24"/>
                <w:szCs w:val="24"/>
              </w:rPr>
              <w:t>Как называются птицы, которые питаются растениями и насекомыми?</w:t>
            </w:r>
          </w:p>
          <w:p w:rsidR="00CE07F1" w:rsidRPr="004A201A" w:rsidRDefault="00CE07F1" w:rsidP="00030DD3">
            <w:pPr>
              <w:spacing w:line="360" w:lineRule="auto"/>
              <w:ind w:firstLine="709"/>
              <w:contextualSpacing/>
              <w:rPr>
                <w:rFonts w:ascii="Times New Roman" w:hAnsi="Times New Roman"/>
                <w:sz w:val="24"/>
                <w:szCs w:val="24"/>
              </w:rPr>
            </w:pPr>
            <w:r w:rsidRPr="004A201A">
              <w:rPr>
                <w:rFonts w:ascii="Times New Roman" w:hAnsi="Times New Roman"/>
                <w:sz w:val="24"/>
                <w:szCs w:val="24"/>
              </w:rPr>
              <w:t>а) растительноядные</w:t>
            </w:r>
          </w:p>
          <w:p w:rsidR="00CE07F1" w:rsidRPr="004A201A" w:rsidRDefault="00CE07F1" w:rsidP="00030DD3">
            <w:pPr>
              <w:spacing w:line="360" w:lineRule="auto"/>
              <w:ind w:firstLine="709"/>
              <w:contextualSpacing/>
              <w:rPr>
                <w:rFonts w:ascii="Times New Roman" w:hAnsi="Times New Roman"/>
                <w:sz w:val="24"/>
                <w:szCs w:val="24"/>
              </w:rPr>
            </w:pPr>
            <w:r w:rsidRPr="004A201A">
              <w:rPr>
                <w:rFonts w:ascii="Times New Roman" w:hAnsi="Times New Roman"/>
                <w:sz w:val="24"/>
                <w:szCs w:val="24"/>
              </w:rPr>
              <w:t>б) насекомоядные</w:t>
            </w:r>
          </w:p>
          <w:p w:rsidR="00CE07F1" w:rsidRPr="004A201A" w:rsidRDefault="00CE07F1" w:rsidP="00030DD3">
            <w:pPr>
              <w:spacing w:line="360" w:lineRule="auto"/>
              <w:ind w:firstLine="709"/>
              <w:contextualSpacing/>
              <w:rPr>
                <w:rFonts w:ascii="Times New Roman" w:hAnsi="Times New Roman"/>
                <w:iCs/>
                <w:sz w:val="24"/>
                <w:szCs w:val="24"/>
              </w:rPr>
            </w:pPr>
            <w:r w:rsidRPr="004A201A">
              <w:rPr>
                <w:rFonts w:ascii="Times New Roman" w:hAnsi="Times New Roman"/>
                <w:iCs/>
                <w:sz w:val="24"/>
                <w:szCs w:val="24"/>
              </w:rPr>
              <w:t>в) всеядные</w:t>
            </w:r>
          </w:p>
        </w:tc>
        <w:tc>
          <w:tcPr>
            <w:tcW w:w="1985" w:type="dxa"/>
            <w:shd w:val="clear" w:color="auto" w:fill="auto"/>
            <w:vAlign w:val="center"/>
          </w:tcPr>
          <w:p w:rsidR="00CE07F1" w:rsidRPr="004A201A" w:rsidRDefault="00CE07F1" w:rsidP="00030DD3">
            <w:pPr>
              <w:spacing w:line="360" w:lineRule="auto"/>
              <w:ind w:firstLine="709"/>
              <w:contextualSpacing/>
              <w:rPr>
                <w:rFonts w:ascii="Times New Roman" w:hAnsi="Times New Roman"/>
                <w:b/>
                <w:bCs/>
                <w:sz w:val="24"/>
                <w:szCs w:val="24"/>
              </w:rPr>
            </w:pPr>
            <w:r w:rsidRPr="004A201A">
              <w:rPr>
                <w:rFonts w:ascii="Times New Roman" w:hAnsi="Times New Roman"/>
                <w:b/>
                <w:iCs/>
                <w:sz w:val="24"/>
                <w:szCs w:val="24"/>
              </w:rPr>
              <w:t>в) всеядные</w:t>
            </w:r>
          </w:p>
        </w:tc>
      </w:tr>
      <w:tr w:rsidR="00CE07F1" w:rsidRPr="004A201A" w:rsidTr="00030DD3">
        <w:tc>
          <w:tcPr>
            <w:tcW w:w="458" w:type="dxa"/>
            <w:shd w:val="clear" w:color="auto" w:fill="auto"/>
            <w:vAlign w:val="center"/>
          </w:tcPr>
          <w:p w:rsidR="00CE07F1" w:rsidRPr="004A201A" w:rsidRDefault="00CE07F1" w:rsidP="00030DD3">
            <w:pPr>
              <w:spacing w:line="360" w:lineRule="auto"/>
              <w:ind w:firstLine="709"/>
              <w:contextualSpacing/>
              <w:rPr>
                <w:rFonts w:ascii="Times New Roman" w:hAnsi="Times New Roman"/>
                <w:b/>
                <w:bCs/>
                <w:sz w:val="24"/>
                <w:szCs w:val="24"/>
              </w:rPr>
            </w:pPr>
            <w:r w:rsidRPr="004A201A">
              <w:rPr>
                <w:rFonts w:ascii="Times New Roman" w:hAnsi="Times New Roman"/>
                <w:b/>
                <w:bCs/>
                <w:sz w:val="24"/>
                <w:szCs w:val="24"/>
              </w:rPr>
              <w:t>4</w:t>
            </w:r>
          </w:p>
        </w:tc>
        <w:tc>
          <w:tcPr>
            <w:tcW w:w="8297" w:type="dxa"/>
            <w:shd w:val="clear" w:color="auto" w:fill="auto"/>
          </w:tcPr>
          <w:p w:rsidR="00CE07F1" w:rsidRPr="004A201A" w:rsidRDefault="00CE07F1" w:rsidP="00CE07F1">
            <w:pPr>
              <w:widowControl/>
              <w:numPr>
                <w:ilvl w:val="0"/>
                <w:numId w:val="1"/>
              </w:numPr>
              <w:autoSpaceDE/>
              <w:autoSpaceDN/>
              <w:adjustRightInd/>
              <w:spacing w:after="200" w:line="360" w:lineRule="auto"/>
              <w:contextualSpacing/>
              <w:rPr>
                <w:rFonts w:ascii="Times New Roman" w:hAnsi="Times New Roman"/>
                <w:sz w:val="24"/>
                <w:szCs w:val="24"/>
              </w:rPr>
            </w:pPr>
            <w:r w:rsidRPr="004A201A">
              <w:rPr>
                <w:rFonts w:ascii="Times New Roman" w:hAnsi="Times New Roman"/>
                <w:sz w:val="24"/>
                <w:szCs w:val="24"/>
              </w:rPr>
              <w:t xml:space="preserve">Большая пустыня Виктория                   а)  Южная   </w:t>
            </w:r>
          </w:p>
          <w:p w:rsidR="00CE07F1" w:rsidRPr="004A201A" w:rsidRDefault="00CE07F1" w:rsidP="00030DD3">
            <w:pPr>
              <w:spacing w:line="360" w:lineRule="auto"/>
              <w:ind w:firstLine="709"/>
              <w:contextualSpacing/>
              <w:rPr>
                <w:rFonts w:ascii="Times New Roman" w:hAnsi="Times New Roman"/>
                <w:sz w:val="24"/>
                <w:szCs w:val="24"/>
              </w:rPr>
            </w:pPr>
            <w:r w:rsidRPr="004A201A">
              <w:rPr>
                <w:rFonts w:ascii="Times New Roman" w:hAnsi="Times New Roman"/>
                <w:sz w:val="24"/>
                <w:szCs w:val="24"/>
              </w:rPr>
              <w:t xml:space="preserve">                                                                    Америка</w:t>
            </w:r>
          </w:p>
          <w:p w:rsidR="00CE07F1" w:rsidRPr="004A201A" w:rsidRDefault="00CE07F1" w:rsidP="00CE07F1">
            <w:pPr>
              <w:widowControl/>
              <w:numPr>
                <w:ilvl w:val="0"/>
                <w:numId w:val="1"/>
              </w:numPr>
              <w:autoSpaceDE/>
              <w:autoSpaceDN/>
              <w:adjustRightInd/>
              <w:spacing w:after="200" w:line="360" w:lineRule="auto"/>
              <w:contextualSpacing/>
              <w:rPr>
                <w:rFonts w:ascii="Times New Roman" w:hAnsi="Times New Roman"/>
                <w:sz w:val="24"/>
                <w:szCs w:val="24"/>
              </w:rPr>
            </w:pPr>
            <w:r w:rsidRPr="004A201A">
              <w:rPr>
                <w:rFonts w:ascii="Times New Roman" w:hAnsi="Times New Roman"/>
                <w:sz w:val="24"/>
                <w:szCs w:val="24"/>
              </w:rPr>
              <w:t>Анды                                                         б) Африка</w:t>
            </w:r>
          </w:p>
          <w:p w:rsidR="00CE07F1" w:rsidRPr="004A201A" w:rsidRDefault="00CE07F1" w:rsidP="00CE07F1">
            <w:pPr>
              <w:widowControl/>
              <w:numPr>
                <w:ilvl w:val="0"/>
                <w:numId w:val="1"/>
              </w:numPr>
              <w:autoSpaceDE/>
              <w:autoSpaceDN/>
              <w:adjustRightInd/>
              <w:spacing w:after="200" w:line="360" w:lineRule="auto"/>
              <w:contextualSpacing/>
              <w:rPr>
                <w:rFonts w:ascii="Times New Roman" w:hAnsi="Times New Roman"/>
                <w:sz w:val="24"/>
                <w:szCs w:val="24"/>
              </w:rPr>
            </w:pPr>
            <w:r w:rsidRPr="004A201A">
              <w:rPr>
                <w:rFonts w:ascii="Times New Roman" w:hAnsi="Times New Roman"/>
                <w:sz w:val="24"/>
                <w:szCs w:val="24"/>
              </w:rPr>
              <w:t>Килиманджаро                                         в) Австралия</w:t>
            </w:r>
          </w:p>
        </w:tc>
        <w:tc>
          <w:tcPr>
            <w:tcW w:w="1985" w:type="dxa"/>
            <w:shd w:val="clear" w:color="auto" w:fill="auto"/>
            <w:vAlign w:val="center"/>
          </w:tcPr>
          <w:p w:rsidR="00CE07F1" w:rsidRPr="004A201A" w:rsidRDefault="00CE07F1" w:rsidP="00030DD3">
            <w:pPr>
              <w:spacing w:line="360" w:lineRule="auto"/>
              <w:ind w:firstLine="709"/>
              <w:contextualSpacing/>
              <w:rPr>
                <w:rFonts w:ascii="Times New Roman" w:hAnsi="Times New Roman"/>
                <w:b/>
                <w:bCs/>
                <w:sz w:val="24"/>
                <w:szCs w:val="24"/>
              </w:rPr>
            </w:pPr>
            <w:r w:rsidRPr="004A201A">
              <w:rPr>
                <w:rFonts w:ascii="Times New Roman" w:hAnsi="Times New Roman"/>
                <w:b/>
                <w:bCs/>
                <w:sz w:val="24"/>
                <w:szCs w:val="24"/>
              </w:rPr>
              <w:t xml:space="preserve">1. в </w:t>
            </w:r>
          </w:p>
          <w:p w:rsidR="00CE07F1" w:rsidRPr="004A201A" w:rsidRDefault="00CE07F1" w:rsidP="00030DD3">
            <w:pPr>
              <w:spacing w:line="360" w:lineRule="auto"/>
              <w:ind w:firstLine="709"/>
              <w:contextualSpacing/>
              <w:rPr>
                <w:rFonts w:ascii="Times New Roman" w:hAnsi="Times New Roman"/>
                <w:b/>
                <w:bCs/>
                <w:sz w:val="24"/>
                <w:szCs w:val="24"/>
              </w:rPr>
            </w:pPr>
            <w:r w:rsidRPr="004A201A">
              <w:rPr>
                <w:rFonts w:ascii="Times New Roman" w:hAnsi="Times New Roman"/>
                <w:b/>
                <w:bCs/>
                <w:sz w:val="24"/>
                <w:szCs w:val="24"/>
              </w:rPr>
              <w:t>2. а</w:t>
            </w:r>
          </w:p>
          <w:p w:rsidR="00CE07F1" w:rsidRPr="004A201A" w:rsidRDefault="00CE07F1" w:rsidP="00030DD3">
            <w:pPr>
              <w:spacing w:line="360" w:lineRule="auto"/>
              <w:ind w:firstLine="709"/>
              <w:contextualSpacing/>
              <w:rPr>
                <w:rFonts w:ascii="Times New Roman" w:hAnsi="Times New Roman"/>
                <w:bCs/>
                <w:sz w:val="24"/>
                <w:szCs w:val="24"/>
              </w:rPr>
            </w:pPr>
            <w:r w:rsidRPr="004A201A">
              <w:rPr>
                <w:rFonts w:ascii="Times New Roman" w:hAnsi="Times New Roman"/>
                <w:b/>
                <w:bCs/>
                <w:sz w:val="24"/>
                <w:szCs w:val="24"/>
              </w:rPr>
              <w:t>3. б</w:t>
            </w:r>
          </w:p>
        </w:tc>
      </w:tr>
      <w:tr w:rsidR="00CE07F1" w:rsidRPr="004A201A" w:rsidTr="00030DD3">
        <w:trPr>
          <w:trHeight w:val="847"/>
        </w:trPr>
        <w:tc>
          <w:tcPr>
            <w:tcW w:w="458" w:type="dxa"/>
            <w:shd w:val="clear" w:color="auto" w:fill="auto"/>
            <w:vAlign w:val="center"/>
          </w:tcPr>
          <w:p w:rsidR="00CE07F1" w:rsidRPr="004A201A" w:rsidRDefault="00CE07F1" w:rsidP="00030DD3">
            <w:pPr>
              <w:spacing w:line="360" w:lineRule="auto"/>
              <w:ind w:firstLine="709"/>
              <w:contextualSpacing/>
              <w:rPr>
                <w:rFonts w:ascii="Times New Roman" w:hAnsi="Times New Roman"/>
                <w:b/>
                <w:bCs/>
                <w:sz w:val="24"/>
                <w:szCs w:val="24"/>
              </w:rPr>
            </w:pPr>
            <w:r w:rsidRPr="004A201A">
              <w:rPr>
                <w:rFonts w:ascii="Times New Roman" w:hAnsi="Times New Roman"/>
                <w:b/>
                <w:bCs/>
                <w:sz w:val="24"/>
                <w:szCs w:val="24"/>
              </w:rPr>
              <w:t>5</w:t>
            </w:r>
          </w:p>
        </w:tc>
        <w:tc>
          <w:tcPr>
            <w:tcW w:w="8297" w:type="dxa"/>
            <w:shd w:val="clear" w:color="auto" w:fill="auto"/>
            <w:vAlign w:val="center"/>
          </w:tcPr>
          <w:p w:rsidR="00CE07F1" w:rsidRPr="004A201A" w:rsidRDefault="00CE07F1" w:rsidP="00030DD3">
            <w:pPr>
              <w:spacing w:line="360" w:lineRule="auto"/>
              <w:ind w:firstLine="709"/>
              <w:contextualSpacing/>
              <w:rPr>
                <w:rFonts w:ascii="Times New Roman" w:hAnsi="Times New Roman"/>
                <w:bCs/>
                <w:sz w:val="24"/>
                <w:szCs w:val="24"/>
              </w:rPr>
            </w:pPr>
            <w:r w:rsidRPr="004A201A">
              <w:rPr>
                <w:rFonts w:ascii="Times New Roman" w:hAnsi="Times New Roman"/>
                <w:bCs/>
                <w:sz w:val="24"/>
                <w:szCs w:val="24"/>
              </w:rPr>
              <w:t>Как называется газовая оболочка земли, вращающаяся вместе с землей?</w:t>
            </w:r>
          </w:p>
        </w:tc>
        <w:tc>
          <w:tcPr>
            <w:tcW w:w="1985" w:type="dxa"/>
            <w:shd w:val="clear" w:color="auto" w:fill="auto"/>
            <w:vAlign w:val="center"/>
          </w:tcPr>
          <w:p w:rsidR="00CE07F1" w:rsidRPr="004A201A" w:rsidRDefault="00CE07F1" w:rsidP="00030DD3">
            <w:pPr>
              <w:spacing w:line="360" w:lineRule="auto"/>
              <w:ind w:firstLine="709"/>
              <w:contextualSpacing/>
              <w:rPr>
                <w:rFonts w:ascii="Times New Roman" w:hAnsi="Times New Roman"/>
                <w:b/>
                <w:bCs/>
                <w:sz w:val="24"/>
                <w:szCs w:val="24"/>
              </w:rPr>
            </w:pPr>
            <w:r w:rsidRPr="004A201A">
              <w:rPr>
                <w:rFonts w:ascii="Times New Roman" w:hAnsi="Times New Roman"/>
                <w:b/>
                <w:bCs/>
                <w:sz w:val="24"/>
                <w:szCs w:val="24"/>
              </w:rPr>
              <w:t>б)  атмосфера</w:t>
            </w:r>
          </w:p>
        </w:tc>
      </w:tr>
      <w:tr w:rsidR="00CE07F1" w:rsidRPr="004A201A" w:rsidTr="00030DD3">
        <w:trPr>
          <w:trHeight w:val="2330"/>
        </w:trPr>
        <w:tc>
          <w:tcPr>
            <w:tcW w:w="458" w:type="dxa"/>
            <w:shd w:val="clear" w:color="auto" w:fill="auto"/>
            <w:vAlign w:val="center"/>
          </w:tcPr>
          <w:p w:rsidR="00CE07F1" w:rsidRPr="004A201A" w:rsidRDefault="00CE07F1" w:rsidP="00030DD3">
            <w:pPr>
              <w:spacing w:line="360" w:lineRule="auto"/>
              <w:ind w:firstLine="709"/>
              <w:contextualSpacing/>
              <w:rPr>
                <w:rFonts w:ascii="Times New Roman" w:hAnsi="Times New Roman"/>
                <w:b/>
                <w:bCs/>
                <w:sz w:val="24"/>
                <w:szCs w:val="24"/>
              </w:rPr>
            </w:pPr>
            <w:r w:rsidRPr="004A201A">
              <w:rPr>
                <w:rFonts w:ascii="Times New Roman" w:hAnsi="Times New Roman"/>
                <w:b/>
                <w:bCs/>
                <w:sz w:val="24"/>
                <w:szCs w:val="24"/>
              </w:rPr>
              <w:lastRenderedPageBreak/>
              <w:t>6</w:t>
            </w:r>
          </w:p>
        </w:tc>
        <w:tc>
          <w:tcPr>
            <w:tcW w:w="8297" w:type="dxa"/>
            <w:shd w:val="clear" w:color="auto" w:fill="auto"/>
            <w:vAlign w:val="center"/>
          </w:tcPr>
          <w:p w:rsidR="00CE07F1" w:rsidRPr="004A201A" w:rsidRDefault="00CE07F1" w:rsidP="00030DD3">
            <w:pPr>
              <w:spacing w:line="360" w:lineRule="auto"/>
              <w:ind w:firstLine="709"/>
              <w:contextualSpacing/>
              <w:rPr>
                <w:rFonts w:ascii="Times New Roman" w:hAnsi="Times New Roman"/>
                <w:sz w:val="24"/>
                <w:szCs w:val="24"/>
              </w:rPr>
            </w:pPr>
            <w:r w:rsidRPr="004A201A">
              <w:rPr>
                <w:rFonts w:ascii="Times New Roman" w:hAnsi="Times New Roman"/>
                <w:sz w:val="24"/>
                <w:szCs w:val="24"/>
              </w:rPr>
              <w:t>Научное название этого животного  camelopardalis. Оно произошло из латинского cameleopard (camel+leopard). Такое название в Древнем Риме им дали, потому что животные были большие, как верблюд, и с пятнами, как у леопарда. Есть и еще одно сходство с верблюдами: они могут длительное время обходиться без воды.</w:t>
            </w:r>
          </w:p>
          <w:p w:rsidR="00CE07F1" w:rsidRPr="004A201A" w:rsidRDefault="00CE07F1" w:rsidP="00030DD3">
            <w:pPr>
              <w:spacing w:line="360" w:lineRule="auto"/>
              <w:ind w:firstLine="709"/>
              <w:contextualSpacing/>
              <w:rPr>
                <w:rFonts w:ascii="Times New Roman" w:hAnsi="Times New Roman"/>
                <w:sz w:val="24"/>
                <w:szCs w:val="24"/>
              </w:rPr>
            </w:pPr>
            <w:r w:rsidRPr="004A201A">
              <w:rPr>
                <w:rFonts w:ascii="Times New Roman" w:hAnsi="Times New Roman"/>
                <w:sz w:val="24"/>
                <w:szCs w:val="24"/>
              </w:rPr>
              <w:t>Варианты ответа: зебра, жираф, ягуар, слон</w:t>
            </w:r>
          </w:p>
        </w:tc>
        <w:tc>
          <w:tcPr>
            <w:tcW w:w="1985" w:type="dxa"/>
            <w:shd w:val="clear" w:color="auto" w:fill="auto"/>
            <w:vAlign w:val="center"/>
          </w:tcPr>
          <w:p w:rsidR="00CE07F1" w:rsidRPr="004A201A" w:rsidRDefault="00CE07F1" w:rsidP="00030DD3">
            <w:pPr>
              <w:spacing w:line="360" w:lineRule="auto"/>
              <w:ind w:firstLine="709"/>
              <w:contextualSpacing/>
              <w:rPr>
                <w:rFonts w:ascii="Times New Roman" w:hAnsi="Times New Roman"/>
                <w:b/>
                <w:bCs/>
                <w:sz w:val="24"/>
                <w:szCs w:val="24"/>
              </w:rPr>
            </w:pPr>
            <w:r w:rsidRPr="004A201A">
              <w:rPr>
                <w:rFonts w:ascii="Times New Roman" w:hAnsi="Times New Roman"/>
                <w:b/>
                <w:sz w:val="24"/>
                <w:szCs w:val="24"/>
              </w:rPr>
              <w:t>б) жираф</w:t>
            </w:r>
          </w:p>
        </w:tc>
      </w:tr>
      <w:tr w:rsidR="00CE07F1" w:rsidRPr="004A201A" w:rsidTr="00030DD3">
        <w:tc>
          <w:tcPr>
            <w:tcW w:w="458" w:type="dxa"/>
            <w:shd w:val="clear" w:color="auto" w:fill="auto"/>
            <w:vAlign w:val="center"/>
          </w:tcPr>
          <w:p w:rsidR="00CE07F1" w:rsidRPr="004A201A" w:rsidRDefault="00CE07F1" w:rsidP="00030DD3">
            <w:pPr>
              <w:spacing w:line="360" w:lineRule="auto"/>
              <w:ind w:firstLine="709"/>
              <w:contextualSpacing/>
              <w:rPr>
                <w:rFonts w:ascii="Times New Roman" w:hAnsi="Times New Roman"/>
                <w:b/>
                <w:bCs/>
                <w:sz w:val="24"/>
                <w:szCs w:val="24"/>
              </w:rPr>
            </w:pPr>
            <w:r w:rsidRPr="004A201A">
              <w:rPr>
                <w:rFonts w:ascii="Times New Roman" w:hAnsi="Times New Roman"/>
                <w:b/>
                <w:bCs/>
                <w:sz w:val="24"/>
                <w:szCs w:val="24"/>
              </w:rPr>
              <w:t>7</w:t>
            </w:r>
          </w:p>
        </w:tc>
        <w:tc>
          <w:tcPr>
            <w:tcW w:w="8297" w:type="dxa"/>
            <w:shd w:val="clear" w:color="auto" w:fill="auto"/>
          </w:tcPr>
          <w:p w:rsidR="00CE07F1" w:rsidRPr="004A201A" w:rsidRDefault="00CE07F1" w:rsidP="00030DD3">
            <w:pPr>
              <w:spacing w:line="360" w:lineRule="auto"/>
              <w:ind w:firstLine="709"/>
              <w:contextualSpacing/>
              <w:rPr>
                <w:rFonts w:ascii="Times New Roman" w:hAnsi="Times New Roman"/>
                <w:sz w:val="24"/>
                <w:szCs w:val="24"/>
              </w:rPr>
            </w:pPr>
            <w:r w:rsidRPr="004A201A">
              <w:rPr>
                <w:rFonts w:ascii="Times New Roman" w:hAnsi="Times New Roman"/>
                <w:sz w:val="24"/>
                <w:szCs w:val="24"/>
              </w:rPr>
              <w:t>Как определить направление на север по глобусу?</w:t>
            </w:r>
          </w:p>
          <w:p w:rsidR="00CE07F1" w:rsidRPr="004A201A" w:rsidRDefault="00CE07F1" w:rsidP="00030DD3">
            <w:pPr>
              <w:spacing w:line="360" w:lineRule="auto"/>
              <w:ind w:firstLine="709"/>
              <w:contextualSpacing/>
              <w:rPr>
                <w:rFonts w:ascii="Times New Roman" w:hAnsi="Times New Roman"/>
                <w:sz w:val="24"/>
                <w:szCs w:val="24"/>
              </w:rPr>
            </w:pPr>
            <w:r w:rsidRPr="004A201A">
              <w:rPr>
                <w:rFonts w:ascii="Times New Roman" w:hAnsi="Times New Roman"/>
                <w:sz w:val="24"/>
                <w:szCs w:val="24"/>
              </w:rPr>
              <w:t>а. по меридиану.</w:t>
            </w:r>
          </w:p>
          <w:p w:rsidR="00CE07F1" w:rsidRPr="004A201A" w:rsidRDefault="00CE07F1" w:rsidP="00030DD3">
            <w:pPr>
              <w:spacing w:line="360" w:lineRule="auto"/>
              <w:ind w:firstLine="709"/>
              <w:contextualSpacing/>
              <w:rPr>
                <w:rFonts w:ascii="Times New Roman" w:hAnsi="Times New Roman"/>
                <w:sz w:val="24"/>
                <w:szCs w:val="24"/>
              </w:rPr>
            </w:pPr>
            <w:r w:rsidRPr="004A201A">
              <w:rPr>
                <w:rFonts w:ascii="Times New Roman" w:hAnsi="Times New Roman"/>
                <w:sz w:val="24"/>
                <w:szCs w:val="24"/>
              </w:rPr>
              <w:t>б. по условным обозначениям.</w:t>
            </w:r>
          </w:p>
          <w:p w:rsidR="00CE07F1" w:rsidRPr="004A201A" w:rsidRDefault="00CE07F1" w:rsidP="00030DD3">
            <w:pPr>
              <w:spacing w:line="360" w:lineRule="auto"/>
              <w:ind w:firstLine="709"/>
              <w:contextualSpacing/>
              <w:rPr>
                <w:rFonts w:ascii="Times New Roman" w:hAnsi="Times New Roman"/>
                <w:sz w:val="24"/>
                <w:szCs w:val="24"/>
              </w:rPr>
            </w:pPr>
            <w:r w:rsidRPr="004A201A">
              <w:rPr>
                <w:rFonts w:ascii="Times New Roman" w:hAnsi="Times New Roman"/>
                <w:sz w:val="24"/>
                <w:szCs w:val="24"/>
              </w:rPr>
              <w:t>в. по параллели.</w:t>
            </w:r>
          </w:p>
          <w:p w:rsidR="00CE07F1" w:rsidRPr="004A201A" w:rsidRDefault="00CE07F1" w:rsidP="00030DD3">
            <w:pPr>
              <w:spacing w:line="360" w:lineRule="auto"/>
              <w:ind w:firstLine="709"/>
              <w:contextualSpacing/>
              <w:rPr>
                <w:rFonts w:ascii="Times New Roman" w:hAnsi="Times New Roman"/>
                <w:sz w:val="24"/>
                <w:szCs w:val="24"/>
              </w:rPr>
            </w:pPr>
            <w:r w:rsidRPr="004A201A">
              <w:rPr>
                <w:rFonts w:ascii="Times New Roman" w:hAnsi="Times New Roman"/>
                <w:sz w:val="24"/>
                <w:szCs w:val="24"/>
              </w:rPr>
              <w:t>г. по масштабу.</w:t>
            </w:r>
          </w:p>
        </w:tc>
        <w:tc>
          <w:tcPr>
            <w:tcW w:w="1985" w:type="dxa"/>
            <w:shd w:val="clear" w:color="auto" w:fill="auto"/>
            <w:vAlign w:val="center"/>
          </w:tcPr>
          <w:p w:rsidR="00CE07F1" w:rsidRPr="004A201A" w:rsidRDefault="00CE07F1" w:rsidP="00030DD3">
            <w:pPr>
              <w:spacing w:line="360" w:lineRule="auto"/>
              <w:ind w:firstLine="709"/>
              <w:contextualSpacing/>
              <w:rPr>
                <w:rFonts w:ascii="Times New Roman" w:hAnsi="Times New Roman"/>
                <w:b/>
                <w:bCs/>
                <w:sz w:val="24"/>
                <w:szCs w:val="24"/>
              </w:rPr>
            </w:pPr>
            <w:r w:rsidRPr="004A201A">
              <w:rPr>
                <w:rFonts w:ascii="Times New Roman" w:hAnsi="Times New Roman"/>
                <w:b/>
                <w:bCs/>
                <w:sz w:val="24"/>
                <w:szCs w:val="24"/>
              </w:rPr>
              <w:t>а) по меридиану</w:t>
            </w:r>
          </w:p>
        </w:tc>
      </w:tr>
    </w:tbl>
    <w:p w:rsidR="00CE07F1" w:rsidRPr="002E1A39" w:rsidRDefault="00CE07F1" w:rsidP="00CE07F1">
      <w:pPr>
        <w:spacing w:line="360" w:lineRule="auto"/>
        <w:ind w:firstLine="709"/>
        <w:contextualSpacing/>
        <w:rPr>
          <w:rFonts w:ascii="Times New Roman" w:hAnsi="Times New Roman"/>
          <w:sz w:val="24"/>
          <w:szCs w:val="24"/>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505"/>
        <w:gridCol w:w="1418"/>
      </w:tblGrid>
      <w:tr w:rsidR="00CE07F1" w:rsidRPr="006B45F3" w:rsidTr="00030DD3">
        <w:tc>
          <w:tcPr>
            <w:tcW w:w="10740" w:type="dxa"/>
            <w:gridSpan w:val="3"/>
            <w:shd w:val="clear" w:color="auto" w:fill="auto"/>
            <w:vAlign w:val="center"/>
          </w:tcPr>
          <w:p w:rsidR="00CE07F1" w:rsidRPr="006B45F3" w:rsidRDefault="00CE07F1" w:rsidP="00030DD3">
            <w:pPr>
              <w:spacing w:after="120" w:line="360" w:lineRule="auto"/>
              <w:ind w:firstLine="709"/>
              <w:contextualSpacing/>
              <w:jc w:val="center"/>
              <w:rPr>
                <w:rFonts w:ascii="Times New Roman" w:eastAsia="Times New Roman" w:hAnsi="Times New Roman"/>
                <w:b/>
                <w:bCs/>
                <w:sz w:val="24"/>
                <w:szCs w:val="24"/>
                <w:lang w:eastAsia="ru-RU"/>
              </w:rPr>
            </w:pPr>
            <w:r w:rsidRPr="006B45F3">
              <w:rPr>
                <w:rFonts w:ascii="Times New Roman" w:eastAsia="Times New Roman" w:hAnsi="Times New Roman"/>
                <w:b/>
                <w:bCs/>
                <w:sz w:val="24"/>
                <w:szCs w:val="24"/>
                <w:lang w:eastAsia="ru-RU"/>
              </w:rPr>
              <w:t>Второй  тур. (5 баллов)</w:t>
            </w:r>
          </w:p>
        </w:tc>
      </w:tr>
      <w:tr w:rsidR="00CE07F1" w:rsidRPr="006B45F3" w:rsidTr="00030DD3">
        <w:tc>
          <w:tcPr>
            <w:tcW w:w="817" w:type="dxa"/>
            <w:shd w:val="clear" w:color="auto" w:fill="auto"/>
            <w:vAlign w:val="center"/>
          </w:tcPr>
          <w:p w:rsidR="00CE07F1" w:rsidRPr="006B45F3" w:rsidRDefault="00CE07F1" w:rsidP="00030DD3">
            <w:pPr>
              <w:spacing w:after="60" w:line="360" w:lineRule="auto"/>
              <w:ind w:firstLine="709"/>
              <w:contextualSpacing/>
              <w:jc w:val="center"/>
              <w:rPr>
                <w:rFonts w:ascii="Times New Roman" w:eastAsia="Times New Roman" w:hAnsi="Times New Roman"/>
                <w:b/>
                <w:bCs/>
                <w:sz w:val="24"/>
                <w:szCs w:val="24"/>
                <w:lang w:eastAsia="ru-RU"/>
              </w:rPr>
            </w:pPr>
            <w:r w:rsidRPr="006B45F3">
              <w:rPr>
                <w:rFonts w:ascii="Times New Roman" w:eastAsia="Times New Roman" w:hAnsi="Times New Roman"/>
                <w:b/>
                <w:bCs/>
                <w:sz w:val="24"/>
                <w:szCs w:val="24"/>
                <w:lang w:eastAsia="ru-RU"/>
              </w:rPr>
              <w:t>1</w:t>
            </w:r>
          </w:p>
        </w:tc>
        <w:tc>
          <w:tcPr>
            <w:tcW w:w="8505" w:type="dxa"/>
            <w:shd w:val="clear" w:color="auto" w:fill="auto"/>
          </w:tcPr>
          <w:p w:rsidR="00CE07F1" w:rsidRPr="006B45F3" w:rsidRDefault="00CE07F1" w:rsidP="00030DD3">
            <w:pPr>
              <w:spacing w:after="120" w:line="360" w:lineRule="auto"/>
              <w:ind w:firstLine="709"/>
              <w:contextualSpacing/>
              <w:jc w:val="both"/>
              <w:rPr>
                <w:rFonts w:ascii="Times New Roman" w:eastAsia="Times New Roman" w:hAnsi="Times New Roman"/>
                <w:sz w:val="24"/>
                <w:szCs w:val="24"/>
                <w:lang w:eastAsia="ru-RU"/>
              </w:rPr>
            </w:pPr>
            <w:r w:rsidRPr="006B45F3">
              <w:rPr>
                <w:rFonts w:ascii="Times New Roman" w:eastAsia="Times New Roman" w:hAnsi="Times New Roman"/>
                <w:sz w:val="24"/>
                <w:szCs w:val="24"/>
                <w:lang w:eastAsia="ru-RU"/>
              </w:rPr>
              <w:t>Это растение - великан. У него огромные добродушные листья и корзинки плодов с семенами. Плоды имеют шипы-крючочки, с помощью которых цепляются за одежду людей и шерсть животных. Так и расселяются по всей Земле. По подобию таких шипов люди придумали застежку-липучку. А корни этого растения используют в парфюмерии и в медицине. Что это за растение?</w:t>
            </w:r>
          </w:p>
        </w:tc>
        <w:tc>
          <w:tcPr>
            <w:tcW w:w="1418" w:type="dxa"/>
            <w:shd w:val="clear" w:color="auto" w:fill="auto"/>
            <w:vAlign w:val="center"/>
          </w:tcPr>
          <w:p w:rsidR="00CE07F1" w:rsidRPr="006B45F3" w:rsidRDefault="00CE07F1" w:rsidP="00030DD3">
            <w:pPr>
              <w:spacing w:after="60" w:line="360" w:lineRule="auto"/>
              <w:contextualSpacing/>
              <w:rPr>
                <w:rFonts w:ascii="Times New Roman" w:eastAsia="Times New Roman" w:hAnsi="Times New Roman"/>
                <w:b/>
                <w:sz w:val="24"/>
                <w:szCs w:val="24"/>
                <w:lang w:eastAsia="ru-RU"/>
              </w:rPr>
            </w:pPr>
            <w:r w:rsidRPr="006B45F3">
              <w:rPr>
                <w:rFonts w:ascii="Times New Roman" w:eastAsia="Times New Roman" w:hAnsi="Times New Roman"/>
                <w:b/>
                <w:sz w:val="24"/>
                <w:szCs w:val="24"/>
                <w:lang w:eastAsia="ru-RU"/>
              </w:rPr>
              <w:t xml:space="preserve">Репейник или </w:t>
            </w:r>
          </w:p>
          <w:p w:rsidR="00CE07F1" w:rsidRPr="006B45F3" w:rsidRDefault="00CE07F1" w:rsidP="00030DD3">
            <w:pPr>
              <w:spacing w:after="60" w:line="360" w:lineRule="auto"/>
              <w:contextualSpacing/>
              <w:rPr>
                <w:rFonts w:ascii="Times New Roman" w:hAnsi="Times New Roman"/>
                <w:b/>
                <w:bCs/>
                <w:sz w:val="24"/>
                <w:szCs w:val="24"/>
              </w:rPr>
            </w:pPr>
            <w:r w:rsidRPr="006B45F3">
              <w:rPr>
                <w:rFonts w:ascii="Times New Roman" w:eastAsia="Times New Roman" w:hAnsi="Times New Roman"/>
                <w:b/>
                <w:sz w:val="24"/>
                <w:szCs w:val="24"/>
                <w:lang w:eastAsia="ru-RU"/>
              </w:rPr>
              <w:t>лопух</w:t>
            </w:r>
          </w:p>
        </w:tc>
      </w:tr>
      <w:tr w:rsidR="00CE07F1" w:rsidRPr="006B45F3" w:rsidTr="00030DD3">
        <w:trPr>
          <w:trHeight w:val="2842"/>
        </w:trPr>
        <w:tc>
          <w:tcPr>
            <w:tcW w:w="817" w:type="dxa"/>
            <w:shd w:val="clear" w:color="auto" w:fill="auto"/>
            <w:vAlign w:val="center"/>
          </w:tcPr>
          <w:p w:rsidR="00CE07F1" w:rsidRPr="006B45F3" w:rsidRDefault="00CE07F1" w:rsidP="00030DD3">
            <w:pPr>
              <w:spacing w:after="60" w:line="360" w:lineRule="auto"/>
              <w:ind w:firstLine="709"/>
              <w:contextualSpacing/>
              <w:jc w:val="center"/>
              <w:rPr>
                <w:rFonts w:ascii="Times New Roman" w:eastAsia="Times New Roman" w:hAnsi="Times New Roman"/>
                <w:b/>
                <w:bCs/>
                <w:sz w:val="24"/>
                <w:szCs w:val="24"/>
                <w:lang w:eastAsia="ru-RU"/>
              </w:rPr>
            </w:pPr>
            <w:r w:rsidRPr="006B45F3">
              <w:rPr>
                <w:rFonts w:ascii="Times New Roman" w:eastAsia="Times New Roman" w:hAnsi="Times New Roman"/>
                <w:b/>
                <w:bCs/>
                <w:sz w:val="24"/>
                <w:szCs w:val="24"/>
                <w:lang w:eastAsia="ru-RU"/>
              </w:rPr>
              <w:lastRenderedPageBreak/>
              <w:t>2</w:t>
            </w:r>
          </w:p>
        </w:tc>
        <w:tc>
          <w:tcPr>
            <w:tcW w:w="8505" w:type="dxa"/>
            <w:shd w:val="clear" w:color="auto" w:fill="auto"/>
          </w:tcPr>
          <w:p w:rsidR="00CE07F1" w:rsidRPr="006B45F3" w:rsidRDefault="00CE07F1" w:rsidP="00030DD3">
            <w:pPr>
              <w:spacing w:line="360" w:lineRule="auto"/>
              <w:ind w:firstLine="709"/>
              <w:contextualSpacing/>
              <w:rPr>
                <w:rFonts w:ascii="Times New Roman" w:hAnsi="Times New Roman"/>
                <w:sz w:val="24"/>
                <w:szCs w:val="24"/>
              </w:rPr>
            </w:pPr>
            <w:r w:rsidRPr="006B45F3">
              <w:rPr>
                <w:rFonts w:ascii="Times New Roman" w:eastAsia="Times New Roman" w:hAnsi="Times New Roman"/>
                <w:bCs/>
                <w:sz w:val="24"/>
                <w:szCs w:val="24"/>
                <w:lang w:eastAsia="ru-RU"/>
              </w:rPr>
              <w:t>Конкурс «Третий лишний».</w:t>
            </w:r>
            <w:r w:rsidRPr="006B45F3">
              <w:rPr>
                <w:rFonts w:ascii="Times New Roman" w:eastAsia="Times New Roman" w:hAnsi="Times New Roman"/>
                <w:b/>
                <w:bCs/>
                <w:sz w:val="24"/>
                <w:szCs w:val="24"/>
                <w:lang w:eastAsia="ru-RU"/>
              </w:rPr>
              <w:t xml:space="preserve"> </w:t>
            </w:r>
            <w:r w:rsidRPr="006B45F3">
              <w:rPr>
                <w:rFonts w:ascii="Times New Roman" w:hAnsi="Times New Roman"/>
                <w:sz w:val="24"/>
                <w:szCs w:val="24"/>
              </w:rPr>
              <w:t xml:space="preserve">Командам по очереди называют группы географических объектов, нужно определить, что лишнее (5 баллов) и объяснить почему (ещё 5 баллов). Таким образом за полный правильный ответ команда может получить 10 баллов. Дается 2 мин на обсуждение. </w:t>
            </w:r>
          </w:p>
          <w:p w:rsidR="00CE07F1" w:rsidRPr="006B45F3" w:rsidRDefault="00CE07F1" w:rsidP="00030DD3">
            <w:pPr>
              <w:spacing w:after="120" w:line="360" w:lineRule="auto"/>
              <w:ind w:firstLine="709"/>
              <w:contextualSpacing/>
              <w:rPr>
                <w:rFonts w:ascii="Times New Roman" w:hAnsi="Times New Roman"/>
                <w:b/>
                <w:i/>
                <w:sz w:val="24"/>
                <w:szCs w:val="24"/>
              </w:rPr>
            </w:pPr>
            <w:r w:rsidRPr="006B45F3">
              <w:rPr>
                <w:rFonts w:ascii="Times New Roman" w:hAnsi="Times New Roman"/>
                <w:b/>
                <w:i/>
                <w:sz w:val="24"/>
                <w:szCs w:val="24"/>
              </w:rPr>
              <w:t>Тасмания, Мадагаскар, Кавказ, Сахалин. (Кавказ - горы, остальное - острова)</w:t>
            </w:r>
          </w:p>
          <w:p w:rsidR="00CE07F1" w:rsidRPr="006B45F3" w:rsidRDefault="00CE07F1" w:rsidP="00030DD3">
            <w:pPr>
              <w:spacing w:after="120" w:line="360" w:lineRule="auto"/>
              <w:ind w:firstLine="709"/>
              <w:contextualSpacing/>
              <w:rPr>
                <w:rFonts w:ascii="Times New Roman" w:hAnsi="Times New Roman"/>
                <w:b/>
                <w:i/>
                <w:sz w:val="24"/>
                <w:szCs w:val="24"/>
              </w:rPr>
            </w:pPr>
            <w:r w:rsidRPr="006B45F3">
              <w:rPr>
                <w:rFonts w:ascii="Times New Roman" w:hAnsi="Times New Roman"/>
                <w:b/>
                <w:i/>
                <w:sz w:val="24"/>
                <w:szCs w:val="24"/>
              </w:rPr>
              <w:t>Конго, Гольфстрим, Амур, Миссисипи. (Гольфстрим - течение, остальное - реки)</w:t>
            </w:r>
          </w:p>
          <w:p w:rsidR="00CE07F1" w:rsidRPr="006B45F3" w:rsidRDefault="00CE07F1" w:rsidP="00030DD3">
            <w:pPr>
              <w:spacing w:after="120" w:line="360" w:lineRule="auto"/>
              <w:ind w:firstLine="709"/>
              <w:contextualSpacing/>
              <w:rPr>
                <w:rFonts w:ascii="Times New Roman" w:hAnsi="Times New Roman"/>
                <w:b/>
                <w:i/>
                <w:sz w:val="24"/>
                <w:szCs w:val="24"/>
              </w:rPr>
            </w:pPr>
            <w:r w:rsidRPr="006B45F3">
              <w:rPr>
                <w:rFonts w:ascii="Times New Roman" w:hAnsi="Times New Roman"/>
                <w:b/>
                <w:i/>
                <w:sz w:val="24"/>
                <w:szCs w:val="24"/>
              </w:rPr>
              <w:t>Шри-Ланка, Индостан, Лабрадор, Сомали. (Шри-Ланка - остров, остальное - полуострова)</w:t>
            </w:r>
          </w:p>
          <w:p w:rsidR="00CE07F1" w:rsidRPr="006B45F3" w:rsidRDefault="00CE07F1" w:rsidP="00030DD3">
            <w:pPr>
              <w:spacing w:after="120" w:line="360" w:lineRule="auto"/>
              <w:ind w:firstLine="709"/>
              <w:contextualSpacing/>
              <w:rPr>
                <w:rFonts w:ascii="Times New Roman" w:hAnsi="Times New Roman"/>
                <w:b/>
                <w:i/>
                <w:sz w:val="24"/>
                <w:szCs w:val="24"/>
              </w:rPr>
            </w:pPr>
            <w:r w:rsidRPr="006B45F3">
              <w:rPr>
                <w:rFonts w:ascii="Times New Roman" w:hAnsi="Times New Roman"/>
                <w:b/>
                <w:i/>
                <w:sz w:val="24"/>
                <w:szCs w:val="24"/>
              </w:rPr>
              <w:t>Танганьика, Байкал, Виктория, Кракатау. (Кракатау - вулкан, остальное - озёра).</w:t>
            </w:r>
          </w:p>
        </w:tc>
        <w:tc>
          <w:tcPr>
            <w:tcW w:w="1418" w:type="dxa"/>
            <w:shd w:val="clear" w:color="auto" w:fill="auto"/>
            <w:vAlign w:val="center"/>
          </w:tcPr>
          <w:p w:rsidR="00CE07F1" w:rsidRPr="006B45F3" w:rsidRDefault="00CE07F1" w:rsidP="00030DD3">
            <w:pPr>
              <w:spacing w:after="60" w:line="360" w:lineRule="auto"/>
              <w:ind w:firstLine="709"/>
              <w:contextualSpacing/>
              <w:jc w:val="center"/>
              <w:rPr>
                <w:rFonts w:ascii="Times New Roman" w:hAnsi="Times New Roman"/>
                <w:b/>
                <w:bCs/>
                <w:sz w:val="24"/>
                <w:szCs w:val="24"/>
              </w:rPr>
            </w:pPr>
          </w:p>
        </w:tc>
      </w:tr>
      <w:tr w:rsidR="00CE07F1" w:rsidRPr="006B45F3" w:rsidTr="00030DD3">
        <w:trPr>
          <w:trHeight w:val="1099"/>
        </w:trPr>
        <w:tc>
          <w:tcPr>
            <w:tcW w:w="817" w:type="dxa"/>
            <w:shd w:val="clear" w:color="auto" w:fill="auto"/>
            <w:vAlign w:val="center"/>
          </w:tcPr>
          <w:p w:rsidR="00CE07F1" w:rsidRPr="006B45F3" w:rsidRDefault="00CE07F1" w:rsidP="00030DD3">
            <w:pPr>
              <w:spacing w:after="60" w:line="360" w:lineRule="auto"/>
              <w:ind w:firstLine="709"/>
              <w:contextualSpacing/>
              <w:jc w:val="center"/>
              <w:rPr>
                <w:rFonts w:ascii="Times New Roman" w:eastAsia="Times New Roman" w:hAnsi="Times New Roman"/>
                <w:b/>
                <w:bCs/>
                <w:sz w:val="24"/>
                <w:szCs w:val="24"/>
                <w:lang w:eastAsia="ru-RU"/>
              </w:rPr>
            </w:pPr>
            <w:r w:rsidRPr="006B45F3">
              <w:rPr>
                <w:rFonts w:ascii="Times New Roman" w:eastAsia="Times New Roman" w:hAnsi="Times New Roman"/>
                <w:b/>
                <w:bCs/>
                <w:sz w:val="24"/>
                <w:szCs w:val="24"/>
                <w:lang w:eastAsia="ru-RU"/>
              </w:rPr>
              <w:t>3</w:t>
            </w:r>
          </w:p>
        </w:tc>
        <w:tc>
          <w:tcPr>
            <w:tcW w:w="8505" w:type="dxa"/>
            <w:shd w:val="clear" w:color="auto" w:fill="auto"/>
            <w:vAlign w:val="center"/>
          </w:tcPr>
          <w:p w:rsidR="00CE07F1" w:rsidRPr="006B45F3" w:rsidRDefault="00CE07F1" w:rsidP="00030DD3">
            <w:pPr>
              <w:spacing w:after="120" w:line="360" w:lineRule="auto"/>
              <w:ind w:firstLine="709"/>
              <w:contextualSpacing/>
              <w:rPr>
                <w:rFonts w:ascii="Times New Roman" w:hAnsi="Times New Roman"/>
                <w:bCs/>
                <w:sz w:val="24"/>
                <w:szCs w:val="24"/>
              </w:rPr>
            </w:pPr>
            <w:r w:rsidRPr="006B45F3">
              <w:rPr>
                <w:rFonts w:ascii="Times New Roman" w:hAnsi="Times New Roman"/>
                <w:bCs/>
                <w:sz w:val="24"/>
                <w:szCs w:val="24"/>
              </w:rPr>
              <w:t>Происходит при определенной температуре и в кастрюле, и в чайнике, и в самоваре; его можно охарактеризовать как интенсивное парообразование с поверхности жидкости.</w:t>
            </w:r>
          </w:p>
        </w:tc>
        <w:tc>
          <w:tcPr>
            <w:tcW w:w="1418" w:type="dxa"/>
            <w:shd w:val="clear" w:color="auto" w:fill="auto"/>
            <w:vAlign w:val="center"/>
          </w:tcPr>
          <w:p w:rsidR="00CE07F1" w:rsidRPr="006B45F3" w:rsidRDefault="00CE07F1" w:rsidP="00030DD3">
            <w:pPr>
              <w:spacing w:after="60" w:line="360" w:lineRule="auto"/>
              <w:contextualSpacing/>
              <w:rPr>
                <w:rFonts w:ascii="Times New Roman" w:hAnsi="Times New Roman"/>
                <w:b/>
                <w:bCs/>
                <w:sz w:val="24"/>
                <w:szCs w:val="24"/>
              </w:rPr>
            </w:pPr>
            <w:r w:rsidRPr="006B45F3">
              <w:rPr>
                <w:rFonts w:ascii="Times New Roman" w:eastAsia="Times New Roman" w:hAnsi="Times New Roman"/>
                <w:b/>
                <w:sz w:val="24"/>
                <w:szCs w:val="24"/>
                <w:lang w:eastAsia="ru-RU"/>
              </w:rPr>
              <w:t>Испарение</w:t>
            </w:r>
          </w:p>
        </w:tc>
      </w:tr>
      <w:tr w:rsidR="00CE07F1" w:rsidRPr="006B45F3" w:rsidTr="00030DD3">
        <w:trPr>
          <w:trHeight w:val="704"/>
        </w:trPr>
        <w:tc>
          <w:tcPr>
            <w:tcW w:w="817" w:type="dxa"/>
            <w:shd w:val="clear" w:color="auto" w:fill="auto"/>
            <w:vAlign w:val="center"/>
          </w:tcPr>
          <w:p w:rsidR="00CE07F1" w:rsidRPr="006B45F3" w:rsidRDefault="00CE07F1" w:rsidP="00030DD3">
            <w:pPr>
              <w:spacing w:after="60" w:line="360" w:lineRule="auto"/>
              <w:ind w:firstLine="709"/>
              <w:contextualSpacing/>
              <w:jc w:val="center"/>
              <w:rPr>
                <w:rFonts w:ascii="Times New Roman" w:eastAsia="Times New Roman" w:hAnsi="Times New Roman"/>
                <w:b/>
                <w:bCs/>
                <w:sz w:val="24"/>
                <w:szCs w:val="24"/>
                <w:lang w:eastAsia="ru-RU"/>
              </w:rPr>
            </w:pPr>
            <w:r w:rsidRPr="006B45F3">
              <w:rPr>
                <w:rFonts w:ascii="Times New Roman" w:eastAsia="Times New Roman" w:hAnsi="Times New Roman"/>
                <w:b/>
                <w:bCs/>
                <w:sz w:val="24"/>
                <w:szCs w:val="24"/>
                <w:lang w:eastAsia="ru-RU"/>
              </w:rPr>
              <w:t>4</w:t>
            </w:r>
          </w:p>
        </w:tc>
        <w:tc>
          <w:tcPr>
            <w:tcW w:w="8505" w:type="dxa"/>
            <w:shd w:val="clear" w:color="auto" w:fill="auto"/>
            <w:vAlign w:val="center"/>
          </w:tcPr>
          <w:p w:rsidR="00CE07F1" w:rsidRPr="006B45F3" w:rsidRDefault="00CE07F1" w:rsidP="00030DD3">
            <w:pPr>
              <w:spacing w:after="120" w:line="360" w:lineRule="auto"/>
              <w:ind w:firstLine="709"/>
              <w:contextualSpacing/>
              <w:rPr>
                <w:rFonts w:ascii="Times New Roman" w:hAnsi="Times New Roman"/>
                <w:sz w:val="24"/>
                <w:szCs w:val="24"/>
              </w:rPr>
            </w:pPr>
            <w:r w:rsidRPr="006B45F3">
              <w:rPr>
                <w:rFonts w:ascii="Times New Roman" w:hAnsi="Times New Roman"/>
                <w:sz w:val="24"/>
                <w:szCs w:val="24"/>
              </w:rPr>
              <w:t>Атмосферное, плавное, быстрое, холодное, тёплое, глубинное, поверхностное, ветровое, стоковое.</w:t>
            </w:r>
          </w:p>
        </w:tc>
        <w:tc>
          <w:tcPr>
            <w:tcW w:w="1418" w:type="dxa"/>
            <w:shd w:val="clear" w:color="auto" w:fill="auto"/>
            <w:vAlign w:val="center"/>
          </w:tcPr>
          <w:p w:rsidR="00CE07F1" w:rsidRPr="006B45F3" w:rsidRDefault="00CE07F1" w:rsidP="00030DD3">
            <w:pPr>
              <w:spacing w:after="60" w:line="360" w:lineRule="auto"/>
              <w:contextualSpacing/>
              <w:rPr>
                <w:rFonts w:ascii="Times New Roman" w:hAnsi="Times New Roman"/>
                <w:b/>
                <w:bCs/>
                <w:sz w:val="24"/>
                <w:szCs w:val="24"/>
              </w:rPr>
            </w:pPr>
            <w:r w:rsidRPr="006B45F3">
              <w:rPr>
                <w:rFonts w:ascii="Times New Roman" w:hAnsi="Times New Roman"/>
                <w:b/>
                <w:sz w:val="24"/>
                <w:szCs w:val="24"/>
              </w:rPr>
              <w:t>Течение</w:t>
            </w:r>
          </w:p>
        </w:tc>
      </w:tr>
      <w:tr w:rsidR="00CE07F1" w:rsidRPr="006B45F3" w:rsidTr="00030DD3">
        <w:tc>
          <w:tcPr>
            <w:tcW w:w="817" w:type="dxa"/>
            <w:shd w:val="clear" w:color="auto" w:fill="auto"/>
            <w:vAlign w:val="center"/>
          </w:tcPr>
          <w:p w:rsidR="00CE07F1" w:rsidRPr="006B45F3" w:rsidRDefault="00CE07F1" w:rsidP="00030DD3">
            <w:pPr>
              <w:spacing w:after="60" w:line="360" w:lineRule="auto"/>
              <w:ind w:firstLine="709"/>
              <w:contextualSpacing/>
              <w:jc w:val="center"/>
              <w:rPr>
                <w:rFonts w:ascii="Times New Roman" w:eastAsia="Times New Roman" w:hAnsi="Times New Roman"/>
                <w:b/>
                <w:bCs/>
                <w:sz w:val="24"/>
                <w:szCs w:val="24"/>
                <w:lang w:eastAsia="ru-RU"/>
              </w:rPr>
            </w:pPr>
            <w:r w:rsidRPr="006B45F3">
              <w:rPr>
                <w:rFonts w:ascii="Times New Roman" w:eastAsia="Times New Roman" w:hAnsi="Times New Roman"/>
                <w:b/>
                <w:bCs/>
                <w:sz w:val="24"/>
                <w:szCs w:val="24"/>
                <w:lang w:eastAsia="ru-RU"/>
              </w:rPr>
              <w:t>5</w:t>
            </w:r>
          </w:p>
        </w:tc>
        <w:tc>
          <w:tcPr>
            <w:tcW w:w="8505" w:type="dxa"/>
            <w:shd w:val="clear" w:color="auto" w:fill="auto"/>
          </w:tcPr>
          <w:p w:rsidR="00CE07F1" w:rsidRPr="006B45F3" w:rsidRDefault="00CE07F1" w:rsidP="00030DD3">
            <w:pPr>
              <w:spacing w:after="120" w:line="360" w:lineRule="auto"/>
              <w:ind w:firstLine="709"/>
              <w:contextualSpacing/>
              <w:rPr>
                <w:rFonts w:ascii="Times New Roman" w:hAnsi="Times New Roman"/>
                <w:i/>
                <w:sz w:val="24"/>
                <w:szCs w:val="24"/>
              </w:rPr>
            </w:pPr>
            <w:r w:rsidRPr="006B45F3">
              <w:rPr>
                <w:rFonts w:ascii="Times New Roman" w:eastAsia="Times New Roman" w:hAnsi="Times New Roman"/>
                <w:bCs/>
                <w:sz w:val="24"/>
                <w:szCs w:val="24"/>
                <w:lang w:eastAsia="ru-RU"/>
              </w:rPr>
              <w:t>Блиц-опрос. «Самый – самый».  По 1 баллу за каждый верный вопрос.</w:t>
            </w:r>
          </w:p>
          <w:p w:rsidR="00CE07F1" w:rsidRPr="006B45F3" w:rsidRDefault="00CE07F1" w:rsidP="00030DD3">
            <w:pPr>
              <w:spacing w:after="120" w:line="360" w:lineRule="auto"/>
              <w:ind w:firstLine="709"/>
              <w:contextualSpacing/>
              <w:jc w:val="both"/>
              <w:rPr>
                <w:rFonts w:ascii="Times New Roman" w:hAnsi="Times New Roman"/>
                <w:sz w:val="24"/>
                <w:szCs w:val="24"/>
              </w:rPr>
            </w:pPr>
            <w:r w:rsidRPr="006B45F3">
              <w:rPr>
                <w:rFonts w:ascii="Times New Roman" w:hAnsi="Times New Roman"/>
                <w:sz w:val="24"/>
                <w:szCs w:val="24"/>
              </w:rPr>
              <w:t>1 вопрос. Самое крупное животное?                                               Синий кит</w:t>
            </w:r>
          </w:p>
          <w:p w:rsidR="00CE07F1" w:rsidRPr="006B45F3" w:rsidRDefault="00CE07F1" w:rsidP="00030DD3">
            <w:pPr>
              <w:spacing w:after="120" w:line="360" w:lineRule="auto"/>
              <w:ind w:firstLine="709"/>
              <w:contextualSpacing/>
              <w:jc w:val="both"/>
              <w:rPr>
                <w:rFonts w:ascii="Times New Roman" w:hAnsi="Times New Roman"/>
                <w:sz w:val="24"/>
                <w:szCs w:val="24"/>
              </w:rPr>
            </w:pPr>
            <w:r w:rsidRPr="006B45F3">
              <w:rPr>
                <w:rFonts w:ascii="Times New Roman" w:hAnsi="Times New Roman"/>
                <w:sz w:val="24"/>
                <w:szCs w:val="24"/>
              </w:rPr>
              <w:t>2 вопрос. Самый большой океан?                                                    Тихий океан</w:t>
            </w:r>
          </w:p>
          <w:p w:rsidR="00CE07F1" w:rsidRPr="006B45F3" w:rsidRDefault="00CE07F1" w:rsidP="00030DD3">
            <w:pPr>
              <w:spacing w:after="120" w:line="360" w:lineRule="auto"/>
              <w:ind w:firstLine="709"/>
              <w:contextualSpacing/>
              <w:jc w:val="both"/>
              <w:rPr>
                <w:rFonts w:ascii="Times New Roman" w:hAnsi="Times New Roman"/>
                <w:sz w:val="24"/>
                <w:szCs w:val="24"/>
              </w:rPr>
            </w:pPr>
            <w:r w:rsidRPr="006B45F3">
              <w:rPr>
                <w:rFonts w:ascii="Times New Roman" w:hAnsi="Times New Roman"/>
                <w:sz w:val="24"/>
                <w:szCs w:val="24"/>
              </w:rPr>
              <w:lastRenderedPageBreak/>
              <w:t>3 вопрос. Самый маленький материк?                                             Австралия</w:t>
            </w:r>
          </w:p>
          <w:p w:rsidR="00CE07F1" w:rsidRPr="006B45F3" w:rsidRDefault="00CE07F1" w:rsidP="00030DD3">
            <w:pPr>
              <w:spacing w:after="120" w:line="360" w:lineRule="auto"/>
              <w:ind w:firstLine="709"/>
              <w:contextualSpacing/>
              <w:jc w:val="both"/>
              <w:rPr>
                <w:rFonts w:ascii="Times New Roman" w:hAnsi="Times New Roman"/>
                <w:sz w:val="24"/>
                <w:szCs w:val="24"/>
              </w:rPr>
            </w:pPr>
            <w:r w:rsidRPr="006B45F3">
              <w:rPr>
                <w:rFonts w:ascii="Times New Roman" w:hAnsi="Times New Roman"/>
                <w:sz w:val="24"/>
                <w:szCs w:val="24"/>
              </w:rPr>
              <w:t>4 вопрос. Самое глубокое озеро мира?                                            Байкал</w:t>
            </w:r>
          </w:p>
          <w:p w:rsidR="00CE07F1" w:rsidRPr="006B45F3" w:rsidRDefault="00CE07F1" w:rsidP="00030DD3">
            <w:pPr>
              <w:spacing w:after="120" w:line="360" w:lineRule="auto"/>
              <w:ind w:firstLine="709"/>
              <w:contextualSpacing/>
              <w:rPr>
                <w:rFonts w:ascii="Times New Roman" w:hAnsi="Times New Roman"/>
                <w:sz w:val="24"/>
                <w:szCs w:val="24"/>
              </w:rPr>
            </w:pPr>
            <w:r w:rsidRPr="006B45F3">
              <w:rPr>
                <w:rFonts w:ascii="Times New Roman" w:hAnsi="Times New Roman"/>
                <w:sz w:val="24"/>
                <w:szCs w:val="24"/>
              </w:rPr>
              <w:t>5 вопрос. Самая полноводная река мира?                                       Амазонка</w:t>
            </w:r>
          </w:p>
        </w:tc>
        <w:tc>
          <w:tcPr>
            <w:tcW w:w="1418" w:type="dxa"/>
            <w:shd w:val="clear" w:color="auto" w:fill="auto"/>
            <w:vAlign w:val="center"/>
          </w:tcPr>
          <w:p w:rsidR="00CE07F1" w:rsidRPr="006B45F3" w:rsidRDefault="00CE07F1" w:rsidP="00030DD3">
            <w:pPr>
              <w:spacing w:after="60" w:line="360" w:lineRule="auto"/>
              <w:ind w:firstLine="709"/>
              <w:contextualSpacing/>
              <w:jc w:val="center"/>
              <w:rPr>
                <w:rFonts w:ascii="Times New Roman" w:hAnsi="Times New Roman"/>
                <w:b/>
                <w:bCs/>
                <w:sz w:val="24"/>
                <w:szCs w:val="24"/>
              </w:rPr>
            </w:pPr>
          </w:p>
        </w:tc>
      </w:tr>
      <w:tr w:rsidR="00CE07F1" w:rsidRPr="006B45F3" w:rsidTr="00030DD3">
        <w:trPr>
          <w:trHeight w:val="1570"/>
        </w:trPr>
        <w:tc>
          <w:tcPr>
            <w:tcW w:w="817" w:type="dxa"/>
            <w:shd w:val="clear" w:color="auto" w:fill="auto"/>
            <w:vAlign w:val="center"/>
          </w:tcPr>
          <w:p w:rsidR="00CE07F1" w:rsidRPr="006B45F3" w:rsidRDefault="00CE07F1" w:rsidP="00030DD3">
            <w:pPr>
              <w:spacing w:after="60" w:line="360" w:lineRule="auto"/>
              <w:ind w:firstLine="709"/>
              <w:contextualSpacing/>
              <w:jc w:val="center"/>
              <w:rPr>
                <w:rFonts w:ascii="Times New Roman" w:eastAsia="Times New Roman" w:hAnsi="Times New Roman"/>
                <w:b/>
                <w:bCs/>
                <w:sz w:val="24"/>
                <w:szCs w:val="24"/>
                <w:lang w:eastAsia="ru-RU"/>
              </w:rPr>
            </w:pPr>
            <w:r w:rsidRPr="006B45F3">
              <w:rPr>
                <w:rFonts w:ascii="Times New Roman" w:eastAsia="Times New Roman" w:hAnsi="Times New Roman"/>
                <w:b/>
                <w:bCs/>
                <w:sz w:val="24"/>
                <w:szCs w:val="24"/>
                <w:lang w:eastAsia="ru-RU"/>
              </w:rPr>
              <w:lastRenderedPageBreak/>
              <w:t>6</w:t>
            </w:r>
          </w:p>
        </w:tc>
        <w:tc>
          <w:tcPr>
            <w:tcW w:w="8505" w:type="dxa"/>
            <w:shd w:val="clear" w:color="auto" w:fill="auto"/>
            <w:vAlign w:val="center"/>
          </w:tcPr>
          <w:p w:rsidR="00CE07F1" w:rsidRPr="006B45F3" w:rsidRDefault="00CE07F1" w:rsidP="00030DD3">
            <w:pPr>
              <w:spacing w:after="120" w:line="360" w:lineRule="auto"/>
              <w:ind w:firstLine="709"/>
              <w:contextualSpacing/>
              <w:rPr>
                <w:rFonts w:ascii="Times New Roman" w:hAnsi="Times New Roman"/>
                <w:b/>
                <w:bCs/>
                <w:sz w:val="24"/>
                <w:szCs w:val="24"/>
              </w:rPr>
            </w:pPr>
            <w:r w:rsidRPr="006B45F3">
              <w:rPr>
                <w:rFonts w:ascii="Times New Roman" w:hAnsi="Times New Roman"/>
                <w:bCs/>
                <w:sz w:val="24"/>
                <w:szCs w:val="24"/>
              </w:rPr>
              <w:t>Название этой птицы  происходит от латинского слова flamma, что означает «пламя». Средой обитания этих птиц являются большие мелководные озера, лагуны, мангровые болота, приливы и песчаные острова выше отлива. Она имеет длинную шею. Его ноги также очень длинные и тонкие, крепятся к телу, которое имеет овальную форму.</w:t>
            </w:r>
            <w:r w:rsidRPr="006B45F3">
              <w:rPr>
                <w:rFonts w:ascii="Times New Roman" w:hAnsi="Times New Roman"/>
                <w:b/>
                <w:bCs/>
                <w:sz w:val="24"/>
                <w:szCs w:val="24"/>
              </w:rPr>
              <w:t xml:space="preserve"> </w:t>
            </w:r>
          </w:p>
        </w:tc>
        <w:tc>
          <w:tcPr>
            <w:tcW w:w="1418" w:type="dxa"/>
            <w:shd w:val="clear" w:color="auto" w:fill="auto"/>
            <w:vAlign w:val="center"/>
          </w:tcPr>
          <w:p w:rsidR="00CE07F1" w:rsidRPr="006B45F3" w:rsidRDefault="00CE07F1" w:rsidP="00030DD3">
            <w:pPr>
              <w:spacing w:after="60" w:line="360" w:lineRule="auto"/>
              <w:contextualSpacing/>
              <w:rPr>
                <w:rFonts w:ascii="Times New Roman" w:hAnsi="Times New Roman"/>
                <w:b/>
                <w:bCs/>
                <w:sz w:val="24"/>
                <w:szCs w:val="24"/>
              </w:rPr>
            </w:pPr>
            <w:r w:rsidRPr="006B45F3">
              <w:rPr>
                <w:rFonts w:ascii="Times New Roman" w:hAnsi="Times New Roman"/>
                <w:b/>
                <w:bCs/>
                <w:sz w:val="24"/>
                <w:szCs w:val="24"/>
              </w:rPr>
              <w:t>Фламинго.</w:t>
            </w:r>
          </w:p>
        </w:tc>
      </w:tr>
      <w:tr w:rsidR="00CE07F1" w:rsidRPr="006B45F3" w:rsidTr="00030DD3">
        <w:tc>
          <w:tcPr>
            <w:tcW w:w="817" w:type="dxa"/>
            <w:shd w:val="clear" w:color="auto" w:fill="auto"/>
            <w:vAlign w:val="center"/>
          </w:tcPr>
          <w:p w:rsidR="00CE07F1" w:rsidRPr="006B45F3" w:rsidRDefault="00CE07F1" w:rsidP="00030DD3">
            <w:pPr>
              <w:spacing w:after="60" w:line="360" w:lineRule="auto"/>
              <w:ind w:firstLine="709"/>
              <w:contextualSpacing/>
              <w:jc w:val="center"/>
              <w:rPr>
                <w:rFonts w:ascii="Times New Roman" w:eastAsia="Times New Roman" w:hAnsi="Times New Roman"/>
                <w:b/>
                <w:bCs/>
                <w:sz w:val="24"/>
                <w:szCs w:val="24"/>
                <w:lang w:eastAsia="ru-RU"/>
              </w:rPr>
            </w:pPr>
            <w:r w:rsidRPr="006B45F3">
              <w:rPr>
                <w:rFonts w:ascii="Times New Roman" w:eastAsia="Times New Roman" w:hAnsi="Times New Roman"/>
                <w:b/>
                <w:bCs/>
                <w:sz w:val="24"/>
                <w:szCs w:val="24"/>
                <w:lang w:eastAsia="ru-RU"/>
              </w:rPr>
              <w:t>7</w:t>
            </w:r>
          </w:p>
        </w:tc>
        <w:tc>
          <w:tcPr>
            <w:tcW w:w="8505" w:type="dxa"/>
            <w:shd w:val="clear" w:color="auto" w:fill="auto"/>
          </w:tcPr>
          <w:p w:rsidR="00CE07F1" w:rsidRPr="006B45F3" w:rsidRDefault="00CE07F1" w:rsidP="00030DD3">
            <w:pPr>
              <w:spacing w:after="120" w:line="360" w:lineRule="auto"/>
              <w:ind w:firstLine="709"/>
              <w:contextualSpacing/>
              <w:jc w:val="both"/>
              <w:rPr>
                <w:rFonts w:ascii="Times New Roman" w:hAnsi="Times New Roman"/>
                <w:bCs/>
                <w:sz w:val="24"/>
                <w:szCs w:val="24"/>
              </w:rPr>
            </w:pPr>
            <w:r w:rsidRPr="006B45F3">
              <w:rPr>
                <w:rFonts w:ascii="Times New Roman" w:hAnsi="Times New Roman"/>
                <w:bCs/>
                <w:sz w:val="24"/>
                <w:szCs w:val="24"/>
              </w:rPr>
              <w:t xml:space="preserve">Если переделать известную цитату Максима Горького, получится «рожденный плавать летать не может». Эти птицы изумительные пловцы, но воздушные просторы им недоступны.   Это единственные птицы, которые способны не только стоять прямо, но и ходить в таком положении. </w:t>
            </w:r>
          </w:p>
        </w:tc>
        <w:tc>
          <w:tcPr>
            <w:tcW w:w="1418" w:type="dxa"/>
            <w:shd w:val="clear" w:color="auto" w:fill="auto"/>
            <w:vAlign w:val="center"/>
          </w:tcPr>
          <w:p w:rsidR="00CE07F1" w:rsidRPr="006B45F3" w:rsidRDefault="00CE07F1" w:rsidP="00030DD3">
            <w:pPr>
              <w:spacing w:after="60" w:line="360" w:lineRule="auto"/>
              <w:contextualSpacing/>
              <w:rPr>
                <w:rFonts w:ascii="Times New Roman" w:hAnsi="Times New Roman"/>
                <w:b/>
                <w:bCs/>
                <w:sz w:val="24"/>
                <w:szCs w:val="24"/>
              </w:rPr>
            </w:pPr>
            <w:r w:rsidRPr="006B45F3">
              <w:rPr>
                <w:rFonts w:ascii="Times New Roman" w:hAnsi="Times New Roman"/>
                <w:b/>
                <w:bCs/>
                <w:sz w:val="24"/>
                <w:szCs w:val="24"/>
              </w:rPr>
              <w:t>Пингвины</w:t>
            </w:r>
          </w:p>
        </w:tc>
      </w:tr>
      <w:tr w:rsidR="00CE07F1" w:rsidRPr="006B45F3" w:rsidTr="00030DD3">
        <w:tc>
          <w:tcPr>
            <w:tcW w:w="10740" w:type="dxa"/>
            <w:gridSpan w:val="3"/>
            <w:shd w:val="clear" w:color="auto" w:fill="auto"/>
            <w:vAlign w:val="center"/>
          </w:tcPr>
          <w:p w:rsidR="00CE07F1" w:rsidRPr="006B45F3" w:rsidRDefault="00CE07F1" w:rsidP="00030DD3">
            <w:pPr>
              <w:spacing w:after="120" w:line="360" w:lineRule="auto"/>
              <w:ind w:firstLine="709"/>
              <w:contextualSpacing/>
              <w:jc w:val="center"/>
              <w:rPr>
                <w:rFonts w:ascii="Times New Roman" w:eastAsia="Times New Roman" w:hAnsi="Times New Roman"/>
                <w:b/>
                <w:bCs/>
                <w:sz w:val="24"/>
                <w:szCs w:val="24"/>
                <w:lang w:eastAsia="ru-RU"/>
              </w:rPr>
            </w:pPr>
            <w:r w:rsidRPr="006B45F3">
              <w:rPr>
                <w:rFonts w:ascii="Times New Roman" w:eastAsia="Times New Roman" w:hAnsi="Times New Roman"/>
                <w:b/>
                <w:bCs/>
                <w:sz w:val="24"/>
                <w:szCs w:val="24"/>
                <w:lang w:eastAsia="ru-RU"/>
              </w:rPr>
              <w:t>Третий   тур. (1-5 баллов)</w:t>
            </w:r>
          </w:p>
        </w:tc>
      </w:tr>
      <w:tr w:rsidR="00CE07F1" w:rsidRPr="006B45F3" w:rsidTr="00030DD3">
        <w:tc>
          <w:tcPr>
            <w:tcW w:w="817" w:type="dxa"/>
            <w:shd w:val="clear" w:color="auto" w:fill="auto"/>
            <w:vAlign w:val="center"/>
          </w:tcPr>
          <w:p w:rsidR="00CE07F1" w:rsidRPr="006B45F3" w:rsidRDefault="00CE07F1" w:rsidP="00030DD3">
            <w:pPr>
              <w:spacing w:after="60" w:line="360" w:lineRule="auto"/>
              <w:ind w:firstLine="709"/>
              <w:contextualSpacing/>
              <w:jc w:val="center"/>
              <w:rPr>
                <w:rFonts w:ascii="Times New Roman" w:eastAsia="Times New Roman" w:hAnsi="Times New Roman"/>
                <w:b/>
                <w:bCs/>
                <w:sz w:val="24"/>
                <w:szCs w:val="24"/>
                <w:lang w:eastAsia="ru-RU"/>
              </w:rPr>
            </w:pPr>
          </w:p>
        </w:tc>
        <w:tc>
          <w:tcPr>
            <w:tcW w:w="8505" w:type="dxa"/>
            <w:shd w:val="clear" w:color="auto" w:fill="auto"/>
          </w:tcPr>
          <w:p w:rsidR="00CE07F1" w:rsidRPr="006B45F3" w:rsidRDefault="00CE07F1" w:rsidP="00030DD3">
            <w:pPr>
              <w:pStyle w:val="a8"/>
              <w:spacing w:before="0" w:beforeAutospacing="0" w:after="60" w:afterAutospacing="0" w:line="360" w:lineRule="auto"/>
              <w:ind w:firstLine="709"/>
              <w:contextualSpacing/>
              <w:rPr>
                <w:bCs/>
                <w:i/>
              </w:rPr>
            </w:pPr>
            <w:r w:rsidRPr="006B45F3">
              <w:rPr>
                <w:bCs/>
                <w:i/>
              </w:rPr>
              <w:t xml:space="preserve">Задание всем командам. Составьте </w:t>
            </w:r>
            <w:r w:rsidRPr="006B45F3">
              <w:rPr>
                <w:bCs/>
                <w:i/>
                <w:u w:val="single"/>
              </w:rPr>
              <w:t>синквейн</w:t>
            </w:r>
            <w:r w:rsidRPr="006B45F3">
              <w:rPr>
                <w:bCs/>
                <w:i/>
              </w:rPr>
              <w:t xml:space="preserve"> к слову «Экознайка».  Оценивается от 1 до 3 баллов. Учитывается оригинальность и  точность описания.</w:t>
            </w:r>
          </w:p>
          <w:p w:rsidR="00CE07F1" w:rsidRPr="002E1A39" w:rsidRDefault="00CE07F1" w:rsidP="00CE07F1">
            <w:pPr>
              <w:pStyle w:val="a8"/>
              <w:numPr>
                <w:ilvl w:val="0"/>
                <w:numId w:val="2"/>
              </w:numPr>
              <w:spacing w:before="0" w:beforeAutospacing="0" w:after="60" w:afterAutospacing="0" w:line="360" w:lineRule="auto"/>
              <w:ind w:firstLine="709"/>
              <w:contextualSpacing/>
            </w:pPr>
            <w:r w:rsidRPr="006B45F3">
              <w:rPr>
                <w:bCs/>
                <w:i/>
              </w:rPr>
              <w:t>Тема «Экознайка»</w:t>
            </w:r>
          </w:p>
          <w:p w:rsidR="00CE07F1" w:rsidRPr="002E1A39" w:rsidRDefault="00CE07F1" w:rsidP="00CE07F1">
            <w:pPr>
              <w:pStyle w:val="a8"/>
              <w:numPr>
                <w:ilvl w:val="0"/>
                <w:numId w:val="2"/>
              </w:numPr>
              <w:spacing w:before="0" w:beforeAutospacing="0" w:after="60" w:afterAutospacing="0" w:line="360" w:lineRule="auto"/>
              <w:ind w:firstLine="709"/>
              <w:contextualSpacing/>
            </w:pPr>
            <w:r w:rsidRPr="006B45F3">
              <w:rPr>
                <w:bCs/>
                <w:i/>
              </w:rPr>
              <w:t>2 прилагательных, описывающих тему  «Экознайка»</w:t>
            </w:r>
          </w:p>
          <w:p w:rsidR="00CE07F1" w:rsidRPr="002E1A39" w:rsidRDefault="00CE07F1" w:rsidP="00CE07F1">
            <w:pPr>
              <w:pStyle w:val="a8"/>
              <w:numPr>
                <w:ilvl w:val="0"/>
                <w:numId w:val="2"/>
              </w:numPr>
              <w:spacing w:before="0" w:beforeAutospacing="0" w:after="60" w:afterAutospacing="0" w:line="360" w:lineRule="auto"/>
              <w:ind w:firstLine="709"/>
              <w:contextualSpacing/>
            </w:pPr>
            <w:r w:rsidRPr="006B45F3">
              <w:rPr>
                <w:bCs/>
                <w:i/>
              </w:rPr>
              <w:t>Три глагола, характеризующих действие.</w:t>
            </w:r>
          </w:p>
          <w:p w:rsidR="00CE07F1" w:rsidRPr="002E1A39" w:rsidRDefault="00CE07F1" w:rsidP="00CE07F1">
            <w:pPr>
              <w:pStyle w:val="a8"/>
              <w:numPr>
                <w:ilvl w:val="0"/>
                <w:numId w:val="2"/>
              </w:numPr>
              <w:spacing w:before="0" w:beforeAutospacing="0" w:after="60" w:afterAutospacing="0" w:line="360" w:lineRule="auto"/>
              <w:ind w:firstLine="709"/>
              <w:contextualSpacing/>
            </w:pPr>
            <w:r w:rsidRPr="006B45F3">
              <w:rPr>
                <w:bCs/>
                <w:i/>
              </w:rPr>
              <w:t>Отношение автора во фразе.</w:t>
            </w:r>
          </w:p>
          <w:p w:rsidR="00CE07F1" w:rsidRPr="002E1A39" w:rsidRDefault="00CE07F1" w:rsidP="00CE07F1">
            <w:pPr>
              <w:pStyle w:val="a8"/>
              <w:numPr>
                <w:ilvl w:val="0"/>
                <w:numId w:val="2"/>
              </w:numPr>
              <w:spacing w:before="0" w:beforeAutospacing="0" w:after="60" w:afterAutospacing="0" w:line="360" w:lineRule="auto"/>
              <w:ind w:firstLine="709"/>
              <w:contextualSpacing/>
            </w:pPr>
            <w:r w:rsidRPr="006B45F3">
              <w:rPr>
                <w:bCs/>
                <w:i/>
              </w:rPr>
              <w:t>Синоним, обобщающий или расширяющий смысл темы.</w:t>
            </w:r>
          </w:p>
        </w:tc>
        <w:tc>
          <w:tcPr>
            <w:tcW w:w="1418" w:type="dxa"/>
            <w:shd w:val="clear" w:color="auto" w:fill="auto"/>
            <w:vAlign w:val="center"/>
          </w:tcPr>
          <w:p w:rsidR="00CE07F1" w:rsidRPr="006B45F3" w:rsidRDefault="00CE07F1" w:rsidP="00030DD3">
            <w:pPr>
              <w:spacing w:after="60" w:line="360" w:lineRule="auto"/>
              <w:ind w:firstLine="709"/>
              <w:contextualSpacing/>
              <w:jc w:val="center"/>
              <w:rPr>
                <w:rFonts w:ascii="Times New Roman" w:hAnsi="Times New Roman"/>
                <w:b/>
                <w:bCs/>
                <w:sz w:val="24"/>
                <w:szCs w:val="24"/>
              </w:rPr>
            </w:pPr>
          </w:p>
        </w:tc>
      </w:tr>
    </w:tbl>
    <w:p w:rsidR="00B30116" w:rsidRDefault="00CE07F1" w:rsidP="00CE07F1">
      <w:pPr>
        <w:ind w:left="-851"/>
      </w:pPr>
      <w:bookmarkStart w:id="0" w:name="_GoBack"/>
      <w:bookmarkEnd w:id="0"/>
    </w:p>
    <w:sectPr w:rsidR="00B30116" w:rsidSect="00CE07F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73C09"/>
    <w:multiLevelType w:val="hybridMultilevel"/>
    <w:tmpl w:val="60AC1E68"/>
    <w:lvl w:ilvl="0" w:tplc="FBE897A0">
      <w:start w:val="1"/>
      <w:numFmt w:val="decimal"/>
      <w:lvlText w:val="%1."/>
      <w:lvlJc w:val="left"/>
      <w:pPr>
        <w:ind w:left="786" w:hanging="360"/>
      </w:pPr>
      <w:rPr>
        <w:rFonts w:ascii="Times New Roman" w:eastAsia="Calibri"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5B132ADF"/>
    <w:multiLevelType w:val="hybridMultilevel"/>
    <w:tmpl w:val="18EEAAD2"/>
    <w:lvl w:ilvl="0" w:tplc="24D6A2B2">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7F1"/>
    <w:rsid w:val="00075273"/>
    <w:rsid w:val="00124E7E"/>
    <w:rsid w:val="001A2A60"/>
    <w:rsid w:val="001F7167"/>
    <w:rsid w:val="00314EB8"/>
    <w:rsid w:val="003975D5"/>
    <w:rsid w:val="00480A23"/>
    <w:rsid w:val="004C2E9F"/>
    <w:rsid w:val="00582CAF"/>
    <w:rsid w:val="005B22B7"/>
    <w:rsid w:val="00671ADC"/>
    <w:rsid w:val="006E35EF"/>
    <w:rsid w:val="008302A5"/>
    <w:rsid w:val="008607D8"/>
    <w:rsid w:val="00BE3F9C"/>
    <w:rsid w:val="00CE07F1"/>
    <w:rsid w:val="00FE0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EB8"/>
    <w:pPr>
      <w:widowControl w:val="0"/>
      <w:autoSpaceDE w:val="0"/>
      <w:autoSpaceDN w:val="0"/>
      <w:adjustRightInd w:val="0"/>
      <w:spacing w:after="0" w:line="240" w:lineRule="auto"/>
    </w:pPr>
  </w:style>
  <w:style w:type="paragraph" w:styleId="1">
    <w:name w:val="heading 1"/>
    <w:basedOn w:val="a"/>
    <w:next w:val="a"/>
    <w:link w:val="10"/>
    <w:uiPriority w:val="9"/>
    <w:qFormat/>
    <w:rsid w:val="008302A5"/>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8302A5"/>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302A5"/>
    <w:rPr>
      <w:rFonts w:asciiTheme="majorHAnsi" w:eastAsiaTheme="majorEastAsia" w:hAnsiTheme="majorHAnsi" w:cstheme="majorBidi"/>
      <w:b/>
      <w:bCs/>
      <w:kern w:val="32"/>
      <w:sz w:val="32"/>
      <w:szCs w:val="32"/>
    </w:rPr>
  </w:style>
  <w:style w:type="character" w:customStyle="1" w:styleId="20">
    <w:name w:val="Заголовок 2 Знак"/>
    <w:link w:val="2"/>
    <w:uiPriority w:val="9"/>
    <w:semiHidden/>
    <w:rsid w:val="008302A5"/>
    <w:rPr>
      <w:rFonts w:asciiTheme="majorHAnsi" w:eastAsiaTheme="majorEastAsia" w:hAnsiTheme="majorHAnsi" w:cstheme="majorBidi"/>
      <w:b/>
      <w:bCs/>
      <w:i/>
      <w:iCs/>
      <w:sz w:val="28"/>
      <w:szCs w:val="28"/>
    </w:rPr>
  </w:style>
  <w:style w:type="paragraph" w:styleId="a3">
    <w:name w:val="Title"/>
    <w:basedOn w:val="a"/>
    <w:link w:val="a4"/>
    <w:uiPriority w:val="10"/>
    <w:qFormat/>
    <w:rsid w:val="008302A5"/>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link w:val="a3"/>
    <w:uiPriority w:val="10"/>
    <w:rsid w:val="008302A5"/>
    <w:rPr>
      <w:rFonts w:asciiTheme="majorHAnsi" w:eastAsiaTheme="majorEastAsia" w:hAnsiTheme="majorHAnsi" w:cstheme="majorBidi"/>
      <w:b/>
      <w:bCs/>
      <w:kern w:val="28"/>
      <w:sz w:val="32"/>
      <w:szCs w:val="32"/>
    </w:rPr>
  </w:style>
  <w:style w:type="paragraph" w:styleId="a5">
    <w:name w:val="No Spacing"/>
    <w:link w:val="a6"/>
    <w:uiPriority w:val="1"/>
    <w:qFormat/>
    <w:rsid w:val="008302A5"/>
    <w:pPr>
      <w:widowControl w:val="0"/>
      <w:autoSpaceDE w:val="0"/>
      <w:autoSpaceDN w:val="0"/>
      <w:adjustRightInd w:val="0"/>
      <w:spacing w:after="0" w:line="240" w:lineRule="auto"/>
    </w:pPr>
  </w:style>
  <w:style w:type="character" w:customStyle="1" w:styleId="a6">
    <w:name w:val="Без интервала Знак"/>
    <w:link w:val="a5"/>
    <w:uiPriority w:val="1"/>
    <w:rsid w:val="008302A5"/>
  </w:style>
  <w:style w:type="paragraph" w:styleId="a7">
    <w:name w:val="List Paragraph"/>
    <w:basedOn w:val="a"/>
    <w:uiPriority w:val="34"/>
    <w:qFormat/>
    <w:rsid w:val="008302A5"/>
    <w:pPr>
      <w:ind w:left="708"/>
    </w:pPr>
  </w:style>
  <w:style w:type="paragraph" w:styleId="a8">
    <w:name w:val="Normal (Web)"/>
    <w:basedOn w:val="a"/>
    <w:uiPriority w:val="99"/>
    <w:unhideWhenUsed/>
    <w:rsid w:val="00CE07F1"/>
    <w:pPr>
      <w:widowControl/>
      <w:autoSpaceDE/>
      <w:autoSpaceDN/>
      <w:adjustRightInd/>
      <w:spacing w:before="100" w:beforeAutospacing="1" w:after="100" w:afterAutospacing="1"/>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EB8"/>
    <w:pPr>
      <w:widowControl w:val="0"/>
      <w:autoSpaceDE w:val="0"/>
      <w:autoSpaceDN w:val="0"/>
      <w:adjustRightInd w:val="0"/>
      <w:spacing w:after="0" w:line="240" w:lineRule="auto"/>
    </w:pPr>
  </w:style>
  <w:style w:type="paragraph" w:styleId="1">
    <w:name w:val="heading 1"/>
    <w:basedOn w:val="a"/>
    <w:next w:val="a"/>
    <w:link w:val="10"/>
    <w:uiPriority w:val="9"/>
    <w:qFormat/>
    <w:rsid w:val="008302A5"/>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8302A5"/>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302A5"/>
    <w:rPr>
      <w:rFonts w:asciiTheme="majorHAnsi" w:eastAsiaTheme="majorEastAsia" w:hAnsiTheme="majorHAnsi" w:cstheme="majorBidi"/>
      <w:b/>
      <w:bCs/>
      <w:kern w:val="32"/>
      <w:sz w:val="32"/>
      <w:szCs w:val="32"/>
    </w:rPr>
  </w:style>
  <w:style w:type="character" w:customStyle="1" w:styleId="20">
    <w:name w:val="Заголовок 2 Знак"/>
    <w:link w:val="2"/>
    <w:uiPriority w:val="9"/>
    <w:semiHidden/>
    <w:rsid w:val="008302A5"/>
    <w:rPr>
      <w:rFonts w:asciiTheme="majorHAnsi" w:eastAsiaTheme="majorEastAsia" w:hAnsiTheme="majorHAnsi" w:cstheme="majorBidi"/>
      <w:b/>
      <w:bCs/>
      <w:i/>
      <w:iCs/>
      <w:sz w:val="28"/>
      <w:szCs w:val="28"/>
    </w:rPr>
  </w:style>
  <w:style w:type="paragraph" w:styleId="a3">
    <w:name w:val="Title"/>
    <w:basedOn w:val="a"/>
    <w:link w:val="a4"/>
    <w:uiPriority w:val="10"/>
    <w:qFormat/>
    <w:rsid w:val="008302A5"/>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link w:val="a3"/>
    <w:uiPriority w:val="10"/>
    <w:rsid w:val="008302A5"/>
    <w:rPr>
      <w:rFonts w:asciiTheme="majorHAnsi" w:eastAsiaTheme="majorEastAsia" w:hAnsiTheme="majorHAnsi" w:cstheme="majorBidi"/>
      <w:b/>
      <w:bCs/>
      <w:kern w:val="28"/>
      <w:sz w:val="32"/>
      <w:szCs w:val="32"/>
    </w:rPr>
  </w:style>
  <w:style w:type="paragraph" w:styleId="a5">
    <w:name w:val="No Spacing"/>
    <w:link w:val="a6"/>
    <w:uiPriority w:val="1"/>
    <w:qFormat/>
    <w:rsid w:val="008302A5"/>
    <w:pPr>
      <w:widowControl w:val="0"/>
      <w:autoSpaceDE w:val="0"/>
      <w:autoSpaceDN w:val="0"/>
      <w:adjustRightInd w:val="0"/>
      <w:spacing w:after="0" w:line="240" w:lineRule="auto"/>
    </w:pPr>
  </w:style>
  <w:style w:type="character" w:customStyle="1" w:styleId="a6">
    <w:name w:val="Без интервала Знак"/>
    <w:link w:val="a5"/>
    <w:uiPriority w:val="1"/>
    <w:rsid w:val="008302A5"/>
  </w:style>
  <w:style w:type="paragraph" w:styleId="a7">
    <w:name w:val="List Paragraph"/>
    <w:basedOn w:val="a"/>
    <w:uiPriority w:val="34"/>
    <w:qFormat/>
    <w:rsid w:val="008302A5"/>
    <w:pPr>
      <w:ind w:left="708"/>
    </w:pPr>
  </w:style>
  <w:style w:type="paragraph" w:styleId="a8">
    <w:name w:val="Normal (Web)"/>
    <w:basedOn w:val="a"/>
    <w:uiPriority w:val="99"/>
    <w:unhideWhenUsed/>
    <w:rsid w:val="00CE07F1"/>
    <w:pPr>
      <w:widowControl/>
      <w:autoSpaceDE/>
      <w:autoSpaceDN/>
      <w:adjustRightInd/>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610</Words>
  <Characters>3483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Пронская</dc:creator>
  <cp:lastModifiedBy>Надежда Пронская</cp:lastModifiedBy>
  <cp:revision>1</cp:revision>
  <dcterms:created xsi:type="dcterms:W3CDTF">2018-04-09T11:44:00Z</dcterms:created>
  <dcterms:modified xsi:type="dcterms:W3CDTF">2018-04-09T11:45:00Z</dcterms:modified>
</cp:coreProperties>
</file>