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3E" w:rsidRPr="00E5043E" w:rsidRDefault="00E5043E" w:rsidP="00E5043E">
      <w:pPr>
        <w:pStyle w:val="a5"/>
        <w:ind w:left="6372" w:firstLine="708"/>
        <w:rPr>
          <w:rFonts w:ascii="Times New Roman" w:hAnsi="Times New Roman"/>
          <w:b/>
          <w:sz w:val="28"/>
          <w:szCs w:val="28"/>
        </w:rPr>
      </w:pPr>
      <w:r w:rsidRPr="00E5043E">
        <w:rPr>
          <w:rFonts w:ascii="Times New Roman" w:hAnsi="Times New Roman"/>
          <w:b/>
          <w:sz w:val="28"/>
          <w:szCs w:val="28"/>
        </w:rPr>
        <w:t>Приложение</w:t>
      </w:r>
    </w:p>
    <w:p w:rsidR="00E5043E" w:rsidRPr="00666816" w:rsidRDefault="00E5043E" w:rsidP="00E504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Карт. № 1</w:t>
      </w:r>
      <w:r w:rsidRPr="00666816">
        <w:rPr>
          <w:rFonts w:ascii="Times New Roman" w:hAnsi="Times New Roman"/>
          <w:sz w:val="28"/>
          <w:szCs w:val="28"/>
        </w:rPr>
        <w:t xml:space="preserve">. </w:t>
      </w:r>
      <w:r w:rsidRPr="00666816">
        <w:rPr>
          <w:rFonts w:ascii="Times New Roman" w:hAnsi="Times New Roman"/>
          <w:sz w:val="28"/>
          <w:szCs w:val="28"/>
        </w:rPr>
        <w:tab/>
      </w:r>
    </w:p>
    <w:p w:rsidR="00E5043E" w:rsidRPr="004A598F" w:rsidRDefault="00E5043E" w:rsidP="00E5043E">
      <w:pPr>
        <w:pStyle w:val="a5"/>
      </w:pPr>
      <w:r>
        <w:rPr>
          <w:noProof/>
          <w:lang w:eastAsia="ru-RU"/>
        </w:rPr>
        <w:drawing>
          <wp:inline distT="0" distB="0" distL="0" distR="0">
            <wp:extent cx="5295900" cy="390525"/>
            <wp:effectExtent l="0" t="0" r="0" b="9525"/>
            <wp:docPr id="1" name="Рисунок 1" descr="Разные уг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ные угл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3E" w:rsidRPr="00C552EB" w:rsidRDefault="00E5043E" w:rsidP="00E504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Карт. № 2</w:t>
      </w:r>
      <w:r w:rsidRPr="00C552EB">
        <w:rPr>
          <w:rFonts w:ascii="Times New Roman" w:hAnsi="Times New Roman"/>
          <w:sz w:val="28"/>
          <w:szCs w:val="28"/>
        </w:rPr>
        <w:t>.  Проверь свои знания ( тест)</w:t>
      </w:r>
    </w:p>
    <w:p w:rsidR="00E5043E" w:rsidRPr="00C552EB" w:rsidRDefault="00E5043E" w:rsidP="00E504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552EB">
        <w:rPr>
          <w:rFonts w:ascii="Times New Roman" w:hAnsi="Times New Roman"/>
          <w:sz w:val="28"/>
          <w:szCs w:val="28"/>
        </w:rPr>
        <w:t>Угол – это :</w:t>
      </w:r>
    </w:p>
    <w:p w:rsidR="00E5043E" w:rsidRPr="00C552EB" w:rsidRDefault="00E5043E" w:rsidP="00E5043E">
      <w:pPr>
        <w:pStyle w:val="a5"/>
        <w:rPr>
          <w:rFonts w:ascii="Times New Roman" w:hAnsi="Times New Roman"/>
          <w:sz w:val="28"/>
          <w:szCs w:val="28"/>
        </w:rPr>
      </w:pPr>
      <w:r w:rsidRPr="00C552EB">
        <w:rPr>
          <w:rFonts w:ascii="Times New Roman" w:hAnsi="Times New Roman"/>
          <w:sz w:val="28"/>
          <w:szCs w:val="28"/>
        </w:rPr>
        <w:t>а) фи</w:t>
      </w:r>
      <w:r>
        <w:rPr>
          <w:rFonts w:ascii="Times New Roman" w:hAnsi="Times New Roman"/>
          <w:sz w:val="28"/>
          <w:szCs w:val="28"/>
        </w:rPr>
        <w:t xml:space="preserve">гура, состоящая из двух вершин;     </w:t>
      </w:r>
      <w:r w:rsidRPr="00C552EB">
        <w:rPr>
          <w:rFonts w:ascii="Times New Roman" w:hAnsi="Times New Roman"/>
          <w:sz w:val="28"/>
          <w:szCs w:val="28"/>
        </w:rPr>
        <w:t>б) геометрическая фигура;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552EB">
        <w:rPr>
          <w:rFonts w:ascii="Times New Roman" w:hAnsi="Times New Roman"/>
          <w:sz w:val="28"/>
          <w:szCs w:val="28"/>
        </w:rPr>
        <w:t>в) два луча, выходящие из одной точки – вершины.</w:t>
      </w:r>
    </w:p>
    <w:p w:rsidR="00E5043E" w:rsidRPr="00C552EB" w:rsidRDefault="00E5043E" w:rsidP="00E5043E">
      <w:pPr>
        <w:pStyle w:val="a5"/>
        <w:rPr>
          <w:rFonts w:ascii="Times New Roman" w:hAnsi="Times New Roman"/>
          <w:sz w:val="28"/>
          <w:szCs w:val="28"/>
        </w:rPr>
      </w:pPr>
      <w:r w:rsidRPr="00C552EB">
        <w:rPr>
          <w:rFonts w:ascii="Times New Roman" w:hAnsi="Times New Roman"/>
          <w:sz w:val="28"/>
          <w:szCs w:val="28"/>
        </w:rPr>
        <w:t>2. Углы бывают:</w:t>
      </w:r>
    </w:p>
    <w:p w:rsidR="00E5043E" w:rsidRPr="00C552EB" w:rsidRDefault="00E5043E" w:rsidP="00E504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только тупые;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552EB">
        <w:rPr>
          <w:rFonts w:ascii="Times New Roman" w:hAnsi="Times New Roman"/>
          <w:sz w:val="28"/>
          <w:szCs w:val="28"/>
        </w:rPr>
        <w:t>б) острые, прямые</w:t>
      </w:r>
      <w:r>
        <w:rPr>
          <w:rFonts w:ascii="Times New Roman" w:hAnsi="Times New Roman"/>
          <w:sz w:val="28"/>
          <w:szCs w:val="28"/>
        </w:rPr>
        <w:tab/>
      </w:r>
      <w:r w:rsidRPr="00C552EB">
        <w:rPr>
          <w:rFonts w:ascii="Times New Roman" w:hAnsi="Times New Roman"/>
          <w:sz w:val="28"/>
          <w:szCs w:val="28"/>
        </w:rPr>
        <w:t>в) острые, прямые, тупые.</w:t>
      </w:r>
    </w:p>
    <w:p w:rsidR="00E5043E" w:rsidRPr="00C552EB" w:rsidRDefault="00E5043E" w:rsidP="00E504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552EB">
        <w:rPr>
          <w:rFonts w:ascii="Times New Roman" w:hAnsi="Times New Roman"/>
          <w:sz w:val="28"/>
          <w:szCs w:val="28"/>
        </w:rPr>
        <w:t>Точка – это:</w:t>
      </w:r>
    </w:p>
    <w:p w:rsidR="00E5043E" w:rsidRDefault="00E5043E" w:rsidP="00E5043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середина угла;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552EB">
        <w:rPr>
          <w:rFonts w:ascii="Times New Roman" w:hAnsi="Times New Roman"/>
          <w:sz w:val="28"/>
          <w:szCs w:val="28"/>
        </w:rPr>
        <w:t>б) вершина угла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C552EB">
        <w:rPr>
          <w:rFonts w:ascii="Times New Roman" w:hAnsi="Times New Roman"/>
          <w:sz w:val="28"/>
          <w:szCs w:val="28"/>
        </w:rPr>
        <w:t>в) не нужна  для построения угла;</w:t>
      </w:r>
    </w:p>
    <w:p w:rsidR="00E5043E" w:rsidRPr="00B1078A" w:rsidRDefault="00E5043E" w:rsidP="00E5043E">
      <w:pPr>
        <w:pStyle w:val="a5"/>
        <w:rPr>
          <w:rFonts w:ascii="Times New Roman" w:hAnsi="Times New Roman"/>
          <w:sz w:val="28"/>
          <w:szCs w:val="28"/>
        </w:rPr>
      </w:pPr>
      <w:r w:rsidRPr="00C552EB">
        <w:rPr>
          <w:rFonts w:ascii="Times New Roman" w:hAnsi="Times New Roman"/>
          <w:sz w:val="28"/>
          <w:szCs w:val="28"/>
        </w:rPr>
        <w:t>Карт. № 3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552EB">
        <w:rPr>
          <w:rFonts w:ascii="Times New Roman" w:hAnsi="Times New Roman"/>
          <w:sz w:val="28"/>
          <w:szCs w:val="28"/>
        </w:rPr>
        <w:t>Оцените свою  и мою работу на уроке.</w:t>
      </w:r>
    </w:p>
    <w:p w:rsidR="00E5043E" w:rsidRDefault="00E5043E" w:rsidP="00E5043E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3"/>
      </w:tblGrid>
      <w:tr w:rsidR="00E5043E" w:rsidRPr="00C552EB" w:rsidTr="00EE2D6E">
        <w:trPr>
          <w:trHeight w:val="171"/>
        </w:trPr>
        <w:tc>
          <w:tcPr>
            <w:tcW w:w="5030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>1. На уроке я работал</w:t>
            </w:r>
          </w:p>
        </w:tc>
        <w:tc>
          <w:tcPr>
            <w:tcW w:w="5031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 xml:space="preserve"> Активно   /    пассивно</w:t>
            </w:r>
          </w:p>
        </w:tc>
      </w:tr>
      <w:tr w:rsidR="00E5043E" w:rsidRPr="00C552EB" w:rsidTr="00EE2D6E">
        <w:trPr>
          <w:trHeight w:val="171"/>
        </w:trPr>
        <w:tc>
          <w:tcPr>
            <w:tcW w:w="5030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 xml:space="preserve">2. Своей работой на уроке я </w:t>
            </w:r>
          </w:p>
        </w:tc>
        <w:tc>
          <w:tcPr>
            <w:tcW w:w="5031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 xml:space="preserve"> Доволен   /    не доволен</w:t>
            </w:r>
          </w:p>
        </w:tc>
      </w:tr>
      <w:tr w:rsidR="00E5043E" w:rsidRPr="00C552EB" w:rsidTr="00EE2D6E">
        <w:trPr>
          <w:trHeight w:val="171"/>
        </w:trPr>
        <w:tc>
          <w:tcPr>
            <w:tcW w:w="5030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>3. Урок для меня показался</w:t>
            </w:r>
          </w:p>
        </w:tc>
        <w:tc>
          <w:tcPr>
            <w:tcW w:w="5031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 xml:space="preserve"> Коротким  /   длинным</w:t>
            </w:r>
          </w:p>
        </w:tc>
      </w:tr>
      <w:tr w:rsidR="00E5043E" w:rsidRPr="00C552EB" w:rsidTr="00EE2D6E">
        <w:trPr>
          <w:trHeight w:val="171"/>
        </w:trPr>
        <w:tc>
          <w:tcPr>
            <w:tcW w:w="5030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 xml:space="preserve">4. За урок я </w:t>
            </w:r>
          </w:p>
        </w:tc>
        <w:tc>
          <w:tcPr>
            <w:tcW w:w="5031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 xml:space="preserve">  Не устал   /   устал</w:t>
            </w:r>
          </w:p>
        </w:tc>
      </w:tr>
      <w:tr w:rsidR="00E5043E" w:rsidRPr="00C552EB" w:rsidTr="00EE2D6E">
        <w:trPr>
          <w:trHeight w:val="171"/>
        </w:trPr>
        <w:tc>
          <w:tcPr>
            <w:tcW w:w="5030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>5. Моё настроение</w:t>
            </w:r>
          </w:p>
        </w:tc>
        <w:tc>
          <w:tcPr>
            <w:tcW w:w="5031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 xml:space="preserve"> Стало лучше / стало хуже</w:t>
            </w:r>
          </w:p>
        </w:tc>
      </w:tr>
      <w:tr w:rsidR="00E5043E" w:rsidRPr="00C552EB" w:rsidTr="00EE2D6E">
        <w:trPr>
          <w:trHeight w:val="522"/>
        </w:trPr>
        <w:tc>
          <w:tcPr>
            <w:tcW w:w="5030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>6. Материал урока  мне был</w:t>
            </w:r>
          </w:p>
        </w:tc>
        <w:tc>
          <w:tcPr>
            <w:tcW w:w="5031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 xml:space="preserve"> Понятен      /   не понятен</w:t>
            </w:r>
          </w:p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 xml:space="preserve"> Интересен  /    скучен</w:t>
            </w:r>
          </w:p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 xml:space="preserve"> Легким       / трудным</w:t>
            </w:r>
          </w:p>
        </w:tc>
      </w:tr>
      <w:tr w:rsidR="00E5043E" w:rsidRPr="00C552EB" w:rsidTr="00EE2D6E">
        <w:trPr>
          <w:trHeight w:val="180"/>
        </w:trPr>
        <w:tc>
          <w:tcPr>
            <w:tcW w:w="5030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>7. Домашнее задание мне кажется</w:t>
            </w:r>
          </w:p>
        </w:tc>
        <w:tc>
          <w:tcPr>
            <w:tcW w:w="5031" w:type="dxa"/>
          </w:tcPr>
          <w:p w:rsidR="00E5043E" w:rsidRPr="00C552EB" w:rsidRDefault="00E5043E" w:rsidP="00EE2D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552EB">
              <w:rPr>
                <w:rFonts w:ascii="Times New Roman" w:hAnsi="Times New Roman"/>
                <w:sz w:val="28"/>
                <w:szCs w:val="28"/>
              </w:rPr>
              <w:t>Интересно  /  не интересно</w:t>
            </w:r>
          </w:p>
        </w:tc>
      </w:tr>
    </w:tbl>
    <w:p w:rsidR="00E5043E" w:rsidRPr="00B0097A" w:rsidRDefault="00E5043E" w:rsidP="00B0097A">
      <w:pPr>
        <w:rPr>
          <w:lang w:val="en-US"/>
        </w:rPr>
      </w:pPr>
      <w:bookmarkStart w:id="0" w:name="_GoBack"/>
      <w:bookmarkEnd w:id="0"/>
    </w:p>
    <w:sectPr w:rsidR="00E5043E" w:rsidRPr="00B0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3E"/>
    <w:rsid w:val="00075273"/>
    <w:rsid w:val="00124E7E"/>
    <w:rsid w:val="001A2A60"/>
    <w:rsid w:val="001F7167"/>
    <w:rsid w:val="00314EB8"/>
    <w:rsid w:val="003975D5"/>
    <w:rsid w:val="00480A23"/>
    <w:rsid w:val="004C2E9F"/>
    <w:rsid w:val="00566B86"/>
    <w:rsid w:val="00582CAF"/>
    <w:rsid w:val="005B22B7"/>
    <w:rsid w:val="00671ADC"/>
    <w:rsid w:val="006E35EF"/>
    <w:rsid w:val="008302A5"/>
    <w:rsid w:val="008607D8"/>
    <w:rsid w:val="00B0097A"/>
    <w:rsid w:val="00E5043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E504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E504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2018-05-07T10:12:00Z</dcterms:created>
  <dcterms:modified xsi:type="dcterms:W3CDTF">2018-05-07T10:13:00Z</dcterms:modified>
</cp:coreProperties>
</file>