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77A" w:rsidRDefault="00221BBA" w:rsidP="00221BBA">
      <w:pPr>
        <w:jc w:val="right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8A7E5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2</w:t>
      </w:r>
      <w:r w:rsidRPr="008A7E5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.</w:t>
      </w:r>
    </w:p>
    <w:p w:rsidR="00221BBA" w:rsidRPr="003F1D84" w:rsidRDefault="00221BBA" w:rsidP="00221BB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Вариант_</w:t>
      </w:r>
      <w:r w:rsidRPr="00221BB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</w:t>
      </w: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 учащегося_________________</w:t>
      </w:r>
    </w:p>
    <w:p w:rsidR="00221BBA" w:rsidRPr="003F1D84" w:rsidRDefault="00221BBA" w:rsidP="00221BB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1BBA" w:rsidRPr="003F1D84" w:rsidRDefault="00221BBA" w:rsidP="00221BBA">
      <w:pPr>
        <w:spacing w:after="0" w:line="24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Тестовая работа по теме «Кислород»</w:t>
      </w:r>
    </w:p>
    <w:p w:rsidR="00221BBA" w:rsidRDefault="00221BBA" w:rsidP="00221B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Внимательно прочитайте вопросы теста, на каждый вопрос возможен один или несколько вариантов правильных ответов. При ответе на вопросы теста указывайте букву, обозначающую вариант правильного ответа.</w:t>
      </w:r>
    </w:p>
    <w:p w:rsidR="00221BBA" w:rsidRPr="003F1D84" w:rsidRDefault="00221BBA" w:rsidP="00221BB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1BBA" w:rsidRPr="003F1D84" w:rsidRDefault="00221BBA" w:rsidP="00221BBA">
      <w:pPr>
        <w:pStyle w:val="a4"/>
        <w:numPr>
          <w:ilvl w:val="0"/>
          <w:numId w:val="2"/>
        </w:num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Символ элемента кислород</w:t>
      </w:r>
    </w:p>
    <w:tbl>
      <w:tblPr>
        <w:tblW w:w="996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2"/>
        <w:gridCol w:w="3313"/>
        <w:gridCol w:w="3335"/>
      </w:tblGrid>
      <w:tr w:rsidR="00221BBA" w:rsidRPr="003F1D84" w:rsidTr="006A6BF1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BBA" w:rsidRPr="003F1D84" w:rsidRDefault="00221BBA" w:rsidP="006A6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А) 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     </w:t>
            </w: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Б) О</w:t>
            </w: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vertAlign w:val="subscript"/>
                <w:lang w:eastAsia="ru-RU"/>
              </w:rPr>
              <w:t>2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BBA" w:rsidRPr="003F1D84" w:rsidRDefault="00221BBA" w:rsidP="006A6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В) О</w:t>
            </w: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vertAlign w:val="subscript"/>
                <w:lang w:eastAsia="ru-RU"/>
              </w:rPr>
              <w:t>3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BBA" w:rsidRPr="003F1D84" w:rsidRDefault="00221BBA" w:rsidP="006A6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Г) Н</w:t>
            </w: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vertAlign w:val="subscript"/>
                <w:lang w:eastAsia="ru-RU"/>
              </w:rPr>
              <w:t>2</w:t>
            </w: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</w:p>
        </w:tc>
      </w:tr>
    </w:tbl>
    <w:p w:rsidR="00221BBA" w:rsidRPr="003F1D84" w:rsidRDefault="00221BBA" w:rsidP="00221BBA">
      <w:pPr>
        <w:pStyle w:val="a4"/>
        <w:numPr>
          <w:ilvl w:val="0"/>
          <w:numId w:val="2"/>
        </w:num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Какова относительная атомная масса кислорода?</w:t>
      </w:r>
    </w:p>
    <w:tbl>
      <w:tblPr>
        <w:tblW w:w="996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3320"/>
        <w:gridCol w:w="3320"/>
      </w:tblGrid>
      <w:tr w:rsidR="00221BBA" w:rsidRPr="003F1D84" w:rsidTr="006A6BF1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BBA" w:rsidRPr="003F1D84" w:rsidRDefault="00221BBA" w:rsidP="006A6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А) 8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</w:t>
            </w: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Б) 16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BBA" w:rsidRPr="003F1D84" w:rsidRDefault="00221BBA" w:rsidP="006A6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В) 32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BBA" w:rsidRPr="003F1D84" w:rsidRDefault="00221BBA" w:rsidP="006A6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Г) 48</w:t>
            </w:r>
          </w:p>
        </w:tc>
      </w:tr>
    </w:tbl>
    <w:p w:rsidR="00221BBA" w:rsidRPr="003F1D84" w:rsidRDefault="00221BBA" w:rsidP="00221BBA">
      <w:pPr>
        <w:pStyle w:val="a4"/>
        <w:numPr>
          <w:ilvl w:val="0"/>
          <w:numId w:val="2"/>
        </w:num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Какова валентность кислорода в соединениях?</w:t>
      </w:r>
    </w:p>
    <w:tbl>
      <w:tblPr>
        <w:tblW w:w="996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3320"/>
        <w:gridCol w:w="3320"/>
      </w:tblGrid>
      <w:tr w:rsidR="00221BBA" w:rsidRPr="003F1D84" w:rsidTr="006A6BF1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BBA" w:rsidRPr="003F1D84" w:rsidRDefault="00221BBA" w:rsidP="006A6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А)</w:t>
            </w:r>
            <w:r w:rsidRPr="003F1D84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3F1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</w:t>
            </w: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Б)</w:t>
            </w:r>
            <w:r w:rsidRPr="003F1D84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II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BBA" w:rsidRPr="003F1D84" w:rsidRDefault="00221BBA" w:rsidP="006A6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В)</w:t>
            </w:r>
            <w:r w:rsidRPr="003F1D84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III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BBA" w:rsidRPr="003F1D84" w:rsidRDefault="00221BBA" w:rsidP="006A6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Г)</w:t>
            </w:r>
            <w:r w:rsidRPr="003F1D84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IV</w:t>
            </w:r>
          </w:p>
        </w:tc>
      </w:tr>
    </w:tbl>
    <w:p w:rsidR="00221BBA" w:rsidRPr="003F1D84" w:rsidRDefault="00221BBA" w:rsidP="00221BBA">
      <w:pPr>
        <w:pStyle w:val="a4"/>
        <w:numPr>
          <w:ilvl w:val="0"/>
          <w:numId w:val="2"/>
        </w:num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Каким способом можно получить кислород в лаборатории?</w:t>
      </w:r>
    </w:p>
    <w:p w:rsidR="00221BBA" w:rsidRPr="003F1D84" w:rsidRDefault="00221BBA" w:rsidP="00221BB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сжижение воздуха под давлением</w:t>
      </w:r>
    </w:p>
    <w:p w:rsidR="00221BBA" w:rsidRPr="003F1D84" w:rsidRDefault="00221BBA" w:rsidP="00221BB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термическое разложение оксида ртути</w:t>
      </w:r>
    </w:p>
    <w:p w:rsidR="00221BBA" w:rsidRPr="003F1D84" w:rsidRDefault="00221BBA" w:rsidP="00221BB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термическое разложение перманганата калия</w:t>
      </w:r>
    </w:p>
    <w:p w:rsidR="00221BBA" w:rsidRPr="003F1D84" w:rsidRDefault="00221BBA" w:rsidP="00221BB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горение ацетилена</w:t>
      </w:r>
    </w:p>
    <w:p w:rsidR="00221BBA" w:rsidRPr="003F1D84" w:rsidRDefault="00221BBA" w:rsidP="00221BBA">
      <w:pPr>
        <w:pStyle w:val="a4"/>
        <w:numPr>
          <w:ilvl w:val="0"/>
          <w:numId w:val="2"/>
        </w:num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вещества образуются в результате реакции С</w:t>
      </w: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3F1D8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 О</w:t>
      </w: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3F1D8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→</w:t>
      </w:r>
    </w:p>
    <w:tbl>
      <w:tblPr>
        <w:tblW w:w="996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3305"/>
        <w:gridCol w:w="3349"/>
      </w:tblGrid>
      <w:tr w:rsidR="00221BBA" w:rsidRPr="003F1D84" w:rsidTr="006A6BF1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BBA" w:rsidRPr="003F1D84" w:rsidRDefault="00221BBA" w:rsidP="006A6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А) СО</w:t>
            </w:r>
            <w:r w:rsidRPr="003F1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bscript"/>
                <w:lang w:eastAsia="ru-RU"/>
              </w:rPr>
              <w:t xml:space="preserve">   </w:t>
            </w: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Б) С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BBA" w:rsidRPr="003F1D84" w:rsidRDefault="00221BBA" w:rsidP="006A6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В) Н</w:t>
            </w: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vertAlign w:val="subscript"/>
                <w:lang w:eastAsia="ru-RU"/>
              </w:rPr>
              <w:t>2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BBA" w:rsidRPr="003F1D84" w:rsidRDefault="00221BBA" w:rsidP="006A6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Г) Н</w:t>
            </w: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vertAlign w:val="subscript"/>
                <w:lang w:eastAsia="ru-RU"/>
              </w:rPr>
              <w:t>2</w:t>
            </w: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</w:p>
        </w:tc>
      </w:tr>
    </w:tbl>
    <w:p w:rsidR="00221BBA" w:rsidRDefault="00221BBA" w:rsidP="00221BB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1BBA" w:rsidRDefault="00221BBA" w:rsidP="00221BB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1BBA" w:rsidRPr="003F1D84" w:rsidRDefault="00221BBA" w:rsidP="00221BBA">
      <w:pPr>
        <w:spacing w:after="0" w:line="24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Тестовая работа по теме «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Квадратные уравнения</w:t>
      </w:r>
      <w:r w:rsidRPr="003F1D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»</w:t>
      </w:r>
    </w:p>
    <w:p w:rsidR="00221BBA" w:rsidRDefault="00221BBA" w:rsidP="00221B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Внимательно прочитайте вопросы теста, на каждый вопрос возможен один вариант правильн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 ответе на вопросы теста указывайте букву, обозначающую вариант правильного ответа.</w:t>
      </w:r>
    </w:p>
    <w:p w:rsidR="00221BBA" w:rsidRPr="008F5220" w:rsidRDefault="00221BBA" w:rsidP="00221BB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7"/>
          <w:szCs w:val="27"/>
        </w:rPr>
      </w:pPr>
      <w:r w:rsidRPr="008F5220">
        <w:rPr>
          <w:color w:val="000000"/>
          <w:sz w:val="27"/>
          <w:szCs w:val="27"/>
        </w:rPr>
        <w:t xml:space="preserve">Уравнение второй степени называется </w:t>
      </w:r>
    </w:p>
    <w:tbl>
      <w:tblPr>
        <w:tblStyle w:val="a5"/>
        <w:tblW w:w="9481" w:type="dxa"/>
        <w:tblInd w:w="720" w:type="dxa"/>
        <w:tblLook w:val="04A0" w:firstRow="1" w:lastRow="0" w:firstColumn="1" w:lastColumn="0" w:noHBand="0" w:noVBand="1"/>
      </w:tblPr>
      <w:tblGrid>
        <w:gridCol w:w="2157"/>
        <w:gridCol w:w="2156"/>
        <w:gridCol w:w="2157"/>
        <w:gridCol w:w="3011"/>
      </w:tblGrid>
      <w:tr w:rsidR="00221BBA" w:rsidRPr="008F5220" w:rsidTr="006A6BF1">
        <w:tc>
          <w:tcPr>
            <w:tcW w:w="2157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 xml:space="preserve">А. </w:t>
            </w:r>
            <w:r>
              <w:rPr>
                <w:color w:val="000000"/>
                <w:sz w:val="27"/>
                <w:szCs w:val="27"/>
              </w:rPr>
              <w:t>линейным</w:t>
            </w:r>
          </w:p>
        </w:tc>
        <w:tc>
          <w:tcPr>
            <w:tcW w:w="2156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Б.</w:t>
            </w:r>
            <w:r>
              <w:rPr>
                <w:color w:val="000000"/>
                <w:sz w:val="27"/>
                <w:szCs w:val="27"/>
              </w:rPr>
              <w:t xml:space="preserve"> квадратным</w:t>
            </w:r>
          </w:p>
        </w:tc>
        <w:tc>
          <w:tcPr>
            <w:tcW w:w="2157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В.</w:t>
            </w:r>
            <w:r>
              <w:rPr>
                <w:color w:val="000000"/>
                <w:sz w:val="27"/>
                <w:szCs w:val="27"/>
              </w:rPr>
              <w:t xml:space="preserve"> кубическим</w:t>
            </w:r>
          </w:p>
        </w:tc>
        <w:tc>
          <w:tcPr>
            <w:tcW w:w="3011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Г.</w:t>
            </w:r>
            <w:r>
              <w:rPr>
                <w:color w:val="000000"/>
                <w:sz w:val="27"/>
                <w:szCs w:val="27"/>
              </w:rPr>
              <w:t xml:space="preserve"> биквадратным</w:t>
            </w:r>
          </w:p>
        </w:tc>
      </w:tr>
    </w:tbl>
    <w:p w:rsidR="00221BBA" w:rsidRPr="008F5220" w:rsidRDefault="00221BBA" w:rsidP="00221BB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7"/>
          <w:szCs w:val="27"/>
        </w:rPr>
      </w:pPr>
      <w:r w:rsidRPr="008F5220">
        <w:rPr>
          <w:color w:val="000000"/>
          <w:sz w:val="27"/>
          <w:szCs w:val="27"/>
        </w:rPr>
        <w:t>Количество корней квадратного уравнения зависит от знака</w:t>
      </w:r>
    </w:p>
    <w:tbl>
      <w:tblPr>
        <w:tblStyle w:val="a5"/>
        <w:tblW w:w="9481" w:type="dxa"/>
        <w:tblInd w:w="720" w:type="dxa"/>
        <w:tblLook w:val="04A0" w:firstRow="1" w:lastRow="0" w:firstColumn="1" w:lastColumn="0" w:noHBand="0" w:noVBand="1"/>
      </w:tblPr>
      <w:tblGrid>
        <w:gridCol w:w="2157"/>
        <w:gridCol w:w="2363"/>
        <w:gridCol w:w="2693"/>
        <w:gridCol w:w="2268"/>
      </w:tblGrid>
      <w:tr w:rsidR="00221BBA" w:rsidRPr="008F5220" w:rsidTr="006A6BF1">
        <w:tc>
          <w:tcPr>
            <w:tcW w:w="2157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А.</w:t>
            </w:r>
            <w:r>
              <w:rPr>
                <w:color w:val="000000"/>
                <w:sz w:val="27"/>
                <w:szCs w:val="27"/>
              </w:rPr>
              <w:t xml:space="preserve"> корня</w:t>
            </w:r>
          </w:p>
        </w:tc>
        <w:tc>
          <w:tcPr>
            <w:tcW w:w="2363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Б.</w:t>
            </w:r>
            <w:r>
              <w:rPr>
                <w:color w:val="000000"/>
                <w:sz w:val="27"/>
                <w:szCs w:val="27"/>
              </w:rPr>
              <w:t xml:space="preserve"> дискриминанта</w:t>
            </w:r>
          </w:p>
        </w:tc>
        <w:tc>
          <w:tcPr>
            <w:tcW w:w="2693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В.</w:t>
            </w:r>
            <w:r>
              <w:rPr>
                <w:color w:val="000000"/>
                <w:sz w:val="27"/>
                <w:szCs w:val="27"/>
              </w:rPr>
              <w:t xml:space="preserve"> свободного члена</w:t>
            </w:r>
          </w:p>
        </w:tc>
        <w:tc>
          <w:tcPr>
            <w:tcW w:w="2268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Г.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Ф.Виета</w:t>
            </w:r>
            <w:proofErr w:type="spellEnd"/>
          </w:p>
        </w:tc>
      </w:tr>
    </w:tbl>
    <w:p w:rsidR="00221BBA" w:rsidRPr="008F5220" w:rsidRDefault="00221BBA" w:rsidP="00221BB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7"/>
          <w:szCs w:val="27"/>
        </w:rPr>
      </w:pPr>
      <w:r w:rsidRPr="008F5220">
        <w:rPr>
          <w:color w:val="000000"/>
          <w:sz w:val="27"/>
          <w:szCs w:val="27"/>
        </w:rPr>
        <w:t>Если D равен 0, то квадратное уравнение имеет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157"/>
        <w:gridCol w:w="2156"/>
        <w:gridCol w:w="2157"/>
        <w:gridCol w:w="2155"/>
      </w:tblGrid>
      <w:tr w:rsidR="00221BBA" w:rsidRPr="008F5220" w:rsidTr="006A6BF1">
        <w:tc>
          <w:tcPr>
            <w:tcW w:w="2157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А.</w:t>
            </w:r>
            <w:r>
              <w:rPr>
                <w:color w:val="000000"/>
                <w:sz w:val="27"/>
                <w:szCs w:val="27"/>
              </w:rPr>
              <w:t xml:space="preserve"> 2 корня</w:t>
            </w:r>
          </w:p>
        </w:tc>
        <w:tc>
          <w:tcPr>
            <w:tcW w:w="2156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Б.</w:t>
            </w:r>
            <w:r>
              <w:rPr>
                <w:color w:val="000000"/>
                <w:sz w:val="27"/>
                <w:szCs w:val="27"/>
              </w:rPr>
              <w:t xml:space="preserve"> нет корней</w:t>
            </w:r>
          </w:p>
        </w:tc>
        <w:tc>
          <w:tcPr>
            <w:tcW w:w="2157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В.</w:t>
            </w:r>
            <w:r>
              <w:rPr>
                <w:color w:val="000000"/>
                <w:sz w:val="27"/>
                <w:szCs w:val="27"/>
              </w:rPr>
              <w:t xml:space="preserve"> 1 корень</w:t>
            </w:r>
          </w:p>
        </w:tc>
        <w:tc>
          <w:tcPr>
            <w:tcW w:w="2155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Г.</w:t>
            </w:r>
            <w:r>
              <w:rPr>
                <w:color w:val="000000"/>
                <w:sz w:val="27"/>
                <w:szCs w:val="27"/>
              </w:rPr>
              <w:t>3 корня</w:t>
            </w:r>
          </w:p>
        </w:tc>
      </w:tr>
    </w:tbl>
    <w:p w:rsidR="00221BBA" w:rsidRPr="008F5220" w:rsidRDefault="00221BBA" w:rsidP="00221BB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7"/>
          <w:szCs w:val="27"/>
        </w:rPr>
      </w:pPr>
      <w:r w:rsidRPr="008F5220">
        <w:rPr>
          <w:color w:val="000000"/>
          <w:sz w:val="27"/>
          <w:szCs w:val="27"/>
        </w:rPr>
        <w:t xml:space="preserve">Закончите формулу       </w:t>
      </w:r>
      <w:r w:rsidRPr="008F5220">
        <w:rPr>
          <w:noProof/>
          <w:color w:val="000000"/>
          <w:sz w:val="27"/>
          <w:szCs w:val="27"/>
        </w:rPr>
        <w:drawing>
          <wp:inline distT="0" distB="0" distL="0" distR="0" wp14:anchorId="70075BA1" wp14:editId="65533349">
            <wp:extent cx="866775" cy="390525"/>
            <wp:effectExtent l="0" t="0" r="9525" b="9525"/>
            <wp:docPr id="3" name="Рисунок 3" descr="https://arhivurokov.ru/multiurok/html/2017/03/23/s_58d40e2f1fbbb/594112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html/2017/03/23/s_58d40e2f1fbbb/594112_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157"/>
        <w:gridCol w:w="2156"/>
        <w:gridCol w:w="2157"/>
        <w:gridCol w:w="2155"/>
      </w:tblGrid>
      <w:tr w:rsidR="00221BBA" w:rsidRPr="008F5220" w:rsidTr="006A6BF1">
        <w:tc>
          <w:tcPr>
            <w:tcW w:w="2157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noProof/>
                <w:color w:val="000000"/>
                <w:sz w:val="27"/>
                <w:szCs w:val="27"/>
              </w:rPr>
              <w:drawing>
                <wp:inline distT="0" distB="0" distL="0" distR="0" wp14:anchorId="43E364D7" wp14:editId="05A06679">
                  <wp:extent cx="76200" cy="180975"/>
                  <wp:effectExtent l="0" t="0" r="0" b="9525"/>
                  <wp:docPr id="4" name="Рисунок 4" descr="https://arhivurokov.ru/multiurok/html/2017/03/23/s_58d40e2f1fbbb/594112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multiurok/html/2017/03/23/s_58d40e2f1fbbb/594112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5220">
              <w:rPr>
                <w:color w:val="000000"/>
                <w:sz w:val="27"/>
                <w:szCs w:val="27"/>
              </w:rPr>
              <w:t>А.</w:t>
            </w:r>
            <w:r>
              <w:rPr>
                <w:color w:val="000000"/>
                <w:sz w:val="27"/>
                <w:szCs w:val="27"/>
              </w:rPr>
              <w:t xml:space="preserve"> а</w:t>
            </w:r>
          </w:p>
        </w:tc>
        <w:tc>
          <w:tcPr>
            <w:tcW w:w="2156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Б.</w:t>
            </w:r>
            <w:r>
              <w:rPr>
                <w:color w:val="000000"/>
                <w:sz w:val="27"/>
                <w:szCs w:val="27"/>
              </w:rPr>
              <w:t xml:space="preserve"> с</w:t>
            </w:r>
          </w:p>
        </w:tc>
        <w:tc>
          <w:tcPr>
            <w:tcW w:w="2157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  <w:lang w:val="en-US"/>
              </w:rPr>
            </w:pPr>
            <w:r w:rsidRPr="008F5220">
              <w:rPr>
                <w:color w:val="000000"/>
                <w:sz w:val="27"/>
                <w:szCs w:val="27"/>
              </w:rPr>
              <w:t>В.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en-US"/>
              </w:rPr>
              <w:t>D</w:t>
            </w:r>
          </w:p>
        </w:tc>
        <w:tc>
          <w:tcPr>
            <w:tcW w:w="2155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 xml:space="preserve">Г. </w:t>
            </w:r>
            <w:r>
              <w:rPr>
                <w:color w:val="000000"/>
                <w:sz w:val="27"/>
                <w:szCs w:val="27"/>
                <w:lang w:val="en-US"/>
              </w:rPr>
              <w:t>b</w:t>
            </w:r>
          </w:p>
        </w:tc>
      </w:tr>
    </w:tbl>
    <w:p w:rsidR="00221BBA" w:rsidRPr="008F5220" w:rsidRDefault="00221BBA" w:rsidP="00221BB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теореме Виета сумма корней приведенного квадратного уравнения х</w:t>
      </w:r>
      <w:r w:rsidRPr="005A4C9C"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+рх+</w:t>
      </w:r>
      <w:r>
        <w:rPr>
          <w:color w:val="000000"/>
          <w:sz w:val="27"/>
          <w:szCs w:val="27"/>
          <w:lang w:val="en-US"/>
        </w:rPr>
        <w:t>q</w:t>
      </w:r>
      <w:r>
        <w:rPr>
          <w:color w:val="000000"/>
          <w:sz w:val="27"/>
          <w:szCs w:val="27"/>
        </w:rPr>
        <w:t xml:space="preserve">=0 равна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157"/>
        <w:gridCol w:w="2156"/>
        <w:gridCol w:w="2157"/>
        <w:gridCol w:w="2155"/>
      </w:tblGrid>
      <w:tr w:rsidR="00221BBA" w:rsidRPr="008F5220" w:rsidTr="006A6BF1">
        <w:tc>
          <w:tcPr>
            <w:tcW w:w="2157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А.</w:t>
            </w:r>
            <w:r>
              <w:rPr>
                <w:color w:val="000000"/>
                <w:sz w:val="27"/>
                <w:szCs w:val="27"/>
              </w:rPr>
              <w:t xml:space="preserve"> -р</w:t>
            </w:r>
          </w:p>
        </w:tc>
        <w:tc>
          <w:tcPr>
            <w:tcW w:w="2156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Б.</w:t>
            </w:r>
            <w:r>
              <w:rPr>
                <w:color w:val="000000"/>
                <w:sz w:val="27"/>
                <w:szCs w:val="27"/>
              </w:rPr>
              <w:t xml:space="preserve"> р</w:t>
            </w:r>
          </w:p>
        </w:tc>
        <w:tc>
          <w:tcPr>
            <w:tcW w:w="2157" w:type="dxa"/>
          </w:tcPr>
          <w:p w:rsidR="00221BBA" w:rsidRPr="00287D76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  <w:lang w:val="en-US"/>
              </w:rPr>
            </w:pPr>
            <w:r w:rsidRPr="008F5220">
              <w:rPr>
                <w:color w:val="000000"/>
                <w:sz w:val="27"/>
                <w:szCs w:val="27"/>
              </w:rPr>
              <w:t>В.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en-US"/>
              </w:rPr>
              <w:t>q</w:t>
            </w:r>
          </w:p>
        </w:tc>
        <w:tc>
          <w:tcPr>
            <w:tcW w:w="2155" w:type="dxa"/>
          </w:tcPr>
          <w:p w:rsidR="00221BBA" w:rsidRPr="00287D76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  <w:lang w:val="en-US"/>
              </w:rPr>
            </w:pPr>
            <w:r w:rsidRPr="008F5220">
              <w:rPr>
                <w:color w:val="000000"/>
                <w:sz w:val="27"/>
                <w:szCs w:val="27"/>
              </w:rPr>
              <w:t>Г.</w:t>
            </w:r>
            <w:r>
              <w:rPr>
                <w:color w:val="000000"/>
                <w:sz w:val="27"/>
                <w:szCs w:val="27"/>
                <w:lang w:val="en-US"/>
              </w:rPr>
              <w:t>-q</w:t>
            </w:r>
          </w:p>
        </w:tc>
      </w:tr>
    </w:tbl>
    <w:p w:rsidR="00221BBA" w:rsidRDefault="00221BBA" w:rsidP="00221BBA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21BBA" w:rsidRPr="003F1D84" w:rsidRDefault="00221BBA" w:rsidP="00221BB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Вариант_</w:t>
      </w:r>
      <w:r w:rsidRPr="00221BB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</w:t>
      </w: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 учащегося_________________</w:t>
      </w:r>
    </w:p>
    <w:p w:rsidR="00221BBA" w:rsidRPr="003F1D84" w:rsidRDefault="00221BBA" w:rsidP="00221BB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1BBA" w:rsidRPr="003F1D84" w:rsidRDefault="00221BBA" w:rsidP="00221BBA">
      <w:pPr>
        <w:spacing w:after="0" w:line="24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Тестовая работа по теме «Кислород»</w:t>
      </w:r>
    </w:p>
    <w:p w:rsidR="00221BBA" w:rsidRDefault="00221BBA" w:rsidP="00221B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Внимательно прочитайте вопросы теста, на каждый вопрос возможен один или несколько вариантов правильных ответов. При ответе на вопросы теста указывайте букву, обозначающую вариант правильного ответа.</w:t>
      </w:r>
    </w:p>
    <w:p w:rsidR="00221BBA" w:rsidRPr="003F1D84" w:rsidRDefault="00221BBA" w:rsidP="00221BB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1BBA" w:rsidRPr="003F1D84" w:rsidRDefault="00221BBA" w:rsidP="00221BBA">
      <w:pPr>
        <w:pStyle w:val="a4"/>
        <w:numPr>
          <w:ilvl w:val="0"/>
          <w:numId w:val="5"/>
        </w:num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Химическая формула кислорода</w:t>
      </w:r>
    </w:p>
    <w:tbl>
      <w:tblPr>
        <w:tblW w:w="996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2"/>
        <w:gridCol w:w="3313"/>
        <w:gridCol w:w="3335"/>
      </w:tblGrid>
      <w:tr w:rsidR="00221BBA" w:rsidRPr="003F1D84" w:rsidTr="006A6BF1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BBA" w:rsidRPr="003F1D84" w:rsidRDefault="00221BBA" w:rsidP="006A6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А) 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</w:t>
            </w: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Б) О</w:t>
            </w: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vertAlign w:val="subscript"/>
                <w:lang w:eastAsia="ru-RU"/>
              </w:rPr>
              <w:t>2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BBA" w:rsidRPr="003F1D84" w:rsidRDefault="00221BBA" w:rsidP="006A6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В) О</w:t>
            </w: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vertAlign w:val="subscript"/>
                <w:lang w:eastAsia="ru-RU"/>
              </w:rPr>
              <w:t>3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BBA" w:rsidRPr="003F1D84" w:rsidRDefault="00221BBA" w:rsidP="006A6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Г) Н</w:t>
            </w: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vertAlign w:val="subscript"/>
                <w:lang w:eastAsia="ru-RU"/>
              </w:rPr>
              <w:t>2</w:t>
            </w: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</w:p>
        </w:tc>
      </w:tr>
    </w:tbl>
    <w:p w:rsidR="00221BBA" w:rsidRPr="003F1D84" w:rsidRDefault="00221BBA" w:rsidP="00221BBA">
      <w:pPr>
        <w:pStyle w:val="a4"/>
        <w:numPr>
          <w:ilvl w:val="0"/>
          <w:numId w:val="5"/>
        </w:num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Какова относительная молекулярная масса кислорода?</w:t>
      </w:r>
    </w:p>
    <w:tbl>
      <w:tblPr>
        <w:tblW w:w="996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3320"/>
        <w:gridCol w:w="3320"/>
      </w:tblGrid>
      <w:tr w:rsidR="00221BBA" w:rsidRPr="003F1D84" w:rsidTr="006A6BF1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BBA" w:rsidRPr="003F1D84" w:rsidRDefault="00221BBA" w:rsidP="006A6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А) 8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</w:t>
            </w: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Б) 16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BBA" w:rsidRPr="003F1D84" w:rsidRDefault="00221BBA" w:rsidP="006A6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В) 32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BBA" w:rsidRPr="003F1D84" w:rsidRDefault="00221BBA" w:rsidP="006A6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Г) 48</w:t>
            </w:r>
          </w:p>
        </w:tc>
      </w:tr>
    </w:tbl>
    <w:p w:rsidR="00221BBA" w:rsidRPr="003F1D84" w:rsidRDefault="00221BBA" w:rsidP="00221BBA">
      <w:pPr>
        <w:pStyle w:val="a4"/>
        <w:numPr>
          <w:ilvl w:val="0"/>
          <w:numId w:val="5"/>
        </w:num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Каково содержание кислорода в воздухе?</w:t>
      </w:r>
    </w:p>
    <w:tbl>
      <w:tblPr>
        <w:tblW w:w="996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3327"/>
        <w:gridCol w:w="3327"/>
      </w:tblGrid>
      <w:tr w:rsidR="00221BBA" w:rsidRPr="003F1D84" w:rsidTr="006A6BF1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BBA" w:rsidRPr="003F1D84" w:rsidRDefault="00221BBA" w:rsidP="006A6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А) 0,01%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</w:t>
            </w: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Б) 1%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BBA" w:rsidRPr="003F1D84" w:rsidRDefault="00221BBA" w:rsidP="006A6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В) 21%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BBA" w:rsidRPr="003F1D84" w:rsidRDefault="00221BBA" w:rsidP="006A6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D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Г) 78%</w:t>
            </w:r>
          </w:p>
        </w:tc>
      </w:tr>
    </w:tbl>
    <w:p w:rsidR="00221BBA" w:rsidRPr="003F1D84" w:rsidRDefault="00221BBA" w:rsidP="00221BBA">
      <w:pPr>
        <w:pStyle w:val="a4"/>
        <w:numPr>
          <w:ilvl w:val="0"/>
          <w:numId w:val="5"/>
        </w:num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Каким способом можно получить кислород в промышленности?</w:t>
      </w:r>
    </w:p>
    <w:p w:rsidR="00221BBA" w:rsidRPr="003F1D84" w:rsidRDefault="00221BBA" w:rsidP="00221BB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сжижение воздуха под давлением</w:t>
      </w:r>
    </w:p>
    <w:p w:rsidR="00221BBA" w:rsidRPr="003F1D84" w:rsidRDefault="00221BBA" w:rsidP="00221BB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термическое разложение оксида ртути</w:t>
      </w:r>
    </w:p>
    <w:p w:rsidR="00221BBA" w:rsidRPr="003F1D84" w:rsidRDefault="00221BBA" w:rsidP="00221BB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термическое разложение перманганата калия</w:t>
      </w:r>
    </w:p>
    <w:p w:rsidR="00221BBA" w:rsidRPr="003F1D84" w:rsidRDefault="00221BBA" w:rsidP="00221BB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горение ацетилена</w:t>
      </w:r>
    </w:p>
    <w:p w:rsidR="00221BBA" w:rsidRPr="003F1D84" w:rsidRDefault="00221BBA" w:rsidP="00221BBA">
      <w:pPr>
        <w:pStyle w:val="a4"/>
        <w:numPr>
          <w:ilvl w:val="0"/>
          <w:numId w:val="5"/>
        </w:num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Признаками реакций горения являются</w:t>
      </w:r>
    </w:p>
    <w:p w:rsidR="00221BBA" w:rsidRPr="003F1D84" w:rsidRDefault="00221BBA" w:rsidP="00221BB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выпадение осадка</w:t>
      </w:r>
    </w:p>
    <w:p w:rsidR="00221BBA" w:rsidRPr="003F1D84" w:rsidRDefault="00221BBA" w:rsidP="00221BB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выделение света</w:t>
      </w:r>
    </w:p>
    <w:p w:rsidR="00221BBA" w:rsidRPr="003F1D84" w:rsidRDefault="00221BBA" w:rsidP="00221BB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выделение тепла</w:t>
      </w:r>
    </w:p>
    <w:p w:rsidR="00221BBA" w:rsidRPr="003F1D84" w:rsidRDefault="00221BBA" w:rsidP="00221BB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1BBA" w:rsidRDefault="00221BBA" w:rsidP="00221BB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1BBA" w:rsidRPr="003F1D84" w:rsidRDefault="00221BBA" w:rsidP="00221BBA">
      <w:pPr>
        <w:spacing w:after="0" w:line="24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F1D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Тестовая работа по теме «К</w:t>
      </w:r>
      <w:r w:rsidR="00C422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вадратные уравнения</w:t>
      </w:r>
      <w:r w:rsidRPr="003F1D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»</w:t>
      </w:r>
    </w:p>
    <w:p w:rsidR="00221BBA" w:rsidRDefault="00221BBA" w:rsidP="00221B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Внимательно прочитайте вопросы теста, на каждый вопрос возможен один вариант правильн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ого</w:t>
      </w: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3F1D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 ответе на вопросы теста указывайте букву, обозначающую вариант правильного ответа.</w:t>
      </w:r>
    </w:p>
    <w:p w:rsidR="00221BBA" w:rsidRPr="008F5220" w:rsidRDefault="00221BBA" w:rsidP="00221BB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7"/>
          <w:szCs w:val="27"/>
        </w:rPr>
      </w:pPr>
      <w:r w:rsidRPr="008F5220">
        <w:rPr>
          <w:color w:val="000000"/>
          <w:sz w:val="27"/>
          <w:szCs w:val="27"/>
        </w:rPr>
        <w:t xml:space="preserve">Уравнение </w:t>
      </w:r>
      <w:r>
        <w:rPr>
          <w:color w:val="000000"/>
          <w:sz w:val="27"/>
          <w:szCs w:val="27"/>
        </w:rPr>
        <w:t>четвертой</w:t>
      </w:r>
      <w:r w:rsidRPr="008F5220">
        <w:rPr>
          <w:color w:val="000000"/>
          <w:sz w:val="27"/>
          <w:szCs w:val="27"/>
        </w:rPr>
        <w:t xml:space="preserve"> степени называется </w:t>
      </w:r>
    </w:p>
    <w:tbl>
      <w:tblPr>
        <w:tblStyle w:val="a5"/>
        <w:tblW w:w="9481" w:type="dxa"/>
        <w:tblInd w:w="720" w:type="dxa"/>
        <w:tblLook w:val="04A0" w:firstRow="1" w:lastRow="0" w:firstColumn="1" w:lastColumn="0" w:noHBand="0" w:noVBand="1"/>
      </w:tblPr>
      <w:tblGrid>
        <w:gridCol w:w="2157"/>
        <w:gridCol w:w="2156"/>
        <w:gridCol w:w="2157"/>
        <w:gridCol w:w="3011"/>
      </w:tblGrid>
      <w:tr w:rsidR="00221BBA" w:rsidRPr="008F5220" w:rsidTr="006A6BF1">
        <w:tc>
          <w:tcPr>
            <w:tcW w:w="2157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 xml:space="preserve">А. </w:t>
            </w:r>
            <w:r>
              <w:rPr>
                <w:color w:val="000000"/>
                <w:sz w:val="27"/>
                <w:szCs w:val="27"/>
              </w:rPr>
              <w:t>линейным</w:t>
            </w:r>
          </w:p>
        </w:tc>
        <w:tc>
          <w:tcPr>
            <w:tcW w:w="2156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Б.</w:t>
            </w:r>
            <w:r>
              <w:rPr>
                <w:color w:val="000000"/>
                <w:sz w:val="27"/>
                <w:szCs w:val="27"/>
              </w:rPr>
              <w:t xml:space="preserve"> квадратным</w:t>
            </w:r>
          </w:p>
        </w:tc>
        <w:tc>
          <w:tcPr>
            <w:tcW w:w="2157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В.</w:t>
            </w:r>
            <w:r>
              <w:rPr>
                <w:color w:val="000000"/>
                <w:sz w:val="27"/>
                <w:szCs w:val="27"/>
              </w:rPr>
              <w:t xml:space="preserve"> кубическим</w:t>
            </w:r>
          </w:p>
        </w:tc>
        <w:tc>
          <w:tcPr>
            <w:tcW w:w="3011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Г.</w:t>
            </w:r>
            <w:r>
              <w:rPr>
                <w:color w:val="000000"/>
                <w:sz w:val="27"/>
                <w:szCs w:val="27"/>
              </w:rPr>
              <w:t xml:space="preserve"> биквадратным</w:t>
            </w:r>
          </w:p>
        </w:tc>
      </w:tr>
    </w:tbl>
    <w:p w:rsidR="00221BBA" w:rsidRPr="008F5220" w:rsidRDefault="00221BBA" w:rsidP="00221BB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7"/>
          <w:szCs w:val="27"/>
        </w:rPr>
      </w:pPr>
      <w:r w:rsidRPr="008F5220">
        <w:rPr>
          <w:color w:val="000000"/>
          <w:sz w:val="27"/>
          <w:szCs w:val="27"/>
        </w:rPr>
        <w:t xml:space="preserve">Если D больше 0, то квадратное уравнение имеет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157"/>
        <w:gridCol w:w="2156"/>
        <w:gridCol w:w="2157"/>
        <w:gridCol w:w="2155"/>
      </w:tblGrid>
      <w:tr w:rsidR="00221BBA" w:rsidRPr="008F5220" w:rsidTr="006A6BF1">
        <w:tc>
          <w:tcPr>
            <w:tcW w:w="2157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А.</w:t>
            </w:r>
            <w:r>
              <w:rPr>
                <w:color w:val="000000"/>
                <w:sz w:val="27"/>
                <w:szCs w:val="27"/>
              </w:rPr>
              <w:t xml:space="preserve"> 2 корня</w:t>
            </w:r>
          </w:p>
        </w:tc>
        <w:tc>
          <w:tcPr>
            <w:tcW w:w="2156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Б.</w:t>
            </w:r>
            <w:r>
              <w:rPr>
                <w:color w:val="000000"/>
                <w:sz w:val="27"/>
                <w:szCs w:val="27"/>
              </w:rPr>
              <w:t xml:space="preserve"> нет корней</w:t>
            </w:r>
          </w:p>
        </w:tc>
        <w:tc>
          <w:tcPr>
            <w:tcW w:w="2157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В.</w:t>
            </w:r>
            <w:r>
              <w:rPr>
                <w:color w:val="000000"/>
                <w:sz w:val="27"/>
                <w:szCs w:val="27"/>
              </w:rPr>
              <w:t xml:space="preserve"> 1 корень</w:t>
            </w:r>
          </w:p>
        </w:tc>
        <w:tc>
          <w:tcPr>
            <w:tcW w:w="2155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Г.</w:t>
            </w:r>
            <w:r>
              <w:rPr>
                <w:color w:val="000000"/>
                <w:sz w:val="27"/>
                <w:szCs w:val="27"/>
              </w:rPr>
              <w:t>3 корня</w:t>
            </w:r>
          </w:p>
        </w:tc>
      </w:tr>
    </w:tbl>
    <w:p w:rsidR="00221BBA" w:rsidRPr="008F5220" w:rsidRDefault="00221BBA" w:rsidP="00221BB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7"/>
          <w:szCs w:val="27"/>
        </w:rPr>
      </w:pPr>
      <w:r w:rsidRPr="008F5220">
        <w:rPr>
          <w:color w:val="000000"/>
          <w:sz w:val="27"/>
          <w:szCs w:val="27"/>
        </w:rPr>
        <w:t xml:space="preserve">Если D </w:t>
      </w:r>
      <w:r>
        <w:rPr>
          <w:color w:val="000000"/>
          <w:sz w:val="27"/>
          <w:szCs w:val="27"/>
        </w:rPr>
        <w:t>меньше</w:t>
      </w:r>
      <w:r w:rsidRPr="008F5220">
        <w:rPr>
          <w:color w:val="000000"/>
          <w:sz w:val="27"/>
          <w:szCs w:val="27"/>
        </w:rPr>
        <w:t xml:space="preserve"> 0, то квадратное уравнение</w:t>
      </w:r>
      <w:r>
        <w:rPr>
          <w:color w:val="000000"/>
          <w:sz w:val="27"/>
          <w:szCs w:val="27"/>
        </w:rPr>
        <w:t xml:space="preserve"> имеет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157"/>
        <w:gridCol w:w="2156"/>
        <w:gridCol w:w="2157"/>
        <w:gridCol w:w="2155"/>
      </w:tblGrid>
      <w:tr w:rsidR="00221BBA" w:rsidRPr="008F5220" w:rsidTr="006A6BF1">
        <w:tc>
          <w:tcPr>
            <w:tcW w:w="2157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А.</w:t>
            </w:r>
            <w:r>
              <w:rPr>
                <w:color w:val="000000"/>
                <w:sz w:val="27"/>
                <w:szCs w:val="27"/>
              </w:rPr>
              <w:t xml:space="preserve"> 2 корня</w:t>
            </w:r>
          </w:p>
        </w:tc>
        <w:tc>
          <w:tcPr>
            <w:tcW w:w="2156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Б.</w:t>
            </w:r>
            <w:r>
              <w:rPr>
                <w:color w:val="000000"/>
                <w:sz w:val="27"/>
                <w:szCs w:val="27"/>
              </w:rPr>
              <w:t xml:space="preserve"> нет корней</w:t>
            </w:r>
          </w:p>
        </w:tc>
        <w:tc>
          <w:tcPr>
            <w:tcW w:w="2157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В.</w:t>
            </w:r>
            <w:r>
              <w:rPr>
                <w:color w:val="000000"/>
                <w:sz w:val="27"/>
                <w:szCs w:val="27"/>
              </w:rPr>
              <w:t xml:space="preserve"> 1 корень</w:t>
            </w:r>
          </w:p>
        </w:tc>
        <w:tc>
          <w:tcPr>
            <w:tcW w:w="2155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Г.</w:t>
            </w:r>
            <w:r>
              <w:rPr>
                <w:color w:val="000000"/>
                <w:sz w:val="27"/>
                <w:szCs w:val="27"/>
              </w:rPr>
              <w:t>3 корня</w:t>
            </w:r>
          </w:p>
        </w:tc>
      </w:tr>
    </w:tbl>
    <w:p w:rsidR="00221BBA" w:rsidRDefault="00221BBA" w:rsidP="00221BB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7"/>
          <w:szCs w:val="27"/>
        </w:rPr>
      </w:pPr>
      <w:r w:rsidRPr="008F5220">
        <w:rPr>
          <w:color w:val="000000"/>
          <w:sz w:val="27"/>
          <w:szCs w:val="27"/>
        </w:rPr>
        <w:t>Закончите формулу    х=</w:t>
      </w:r>
      <m:oMath>
        <m:f>
          <m:fPr>
            <m:ctrlPr>
              <w:rPr>
                <w:rFonts w:ascii="Cambria Math" w:hAnsi="Cambria Math"/>
                <w:color w:val="000000"/>
                <w:sz w:val="32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27"/>
              </w:rPr>
              <m:t>-</m:t>
            </m:r>
            <m:r>
              <w:rPr>
                <w:rFonts w:ascii="Cambria Math" w:hAnsi="Cambria Math"/>
                <w:color w:val="000000"/>
                <w:sz w:val="32"/>
                <w:szCs w:val="27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27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color w:val="000000"/>
                    <w:sz w:val="32"/>
                    <w:szCs w:val="27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32"/>
                    <w:szCs w:val="27"/>
                  </w:rPr>
                  <m:t>D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27"/>
              </w:rPr>
              <m:t>∎</m:t>
            </m:r>
          </m:den>
        </m:f>
      </m:oMath>
      <w:r w:rsidRPr="008F5220">
        <w:rPr>
          <w:color w:val="000000"/>
          <w:sz w:val="27"/>
          <w:szCs w:val="27"/>
        </w:rPr>
        <w:t xml:space="preserve"> 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157"/>
        <w:gridCol w:w="2156"/>
        <w:gridCol w:w="2157"/>
        <w:gridCol w:w="2155"/>
      </w:tblGrid>
      <w:tr w:rsidR="00221BBA" w:rsidRPr="008F5220" w:rsidTr="006A6BF1">
        <w:tc>
          <w:tcPr>
            <w:tcW w:w="2157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  <w:lang w:val="en-US"/>
              </w:rPr>
            </w:pPr>
            <w:r w:rsidRPr="008F5220">
              <w:rPr>
                <w:noProof/>
                <w:color w:val="000000"/>
                <w:sz w:val="27"/>
                <w:szCs w:val="27"/>
              </w:rPr>
              <w:drawing>
                <wp:inline distT="0" distB="0" distL="0" distR="0" wp14:anchorId="7587E5AD" wp14:editId="7983271D">
                  <wp:extent cx="76200" cy="180975"/>
                  <wp:effectExtent l="0" t="0" r="0" b="9525"/>
                  <wp:docPr id="9" name="Рисунок 9" descr="https://arhivurokov.ru/multiurok/html/2017/03/23/s_58d40e2f1fbbb/594112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multiurok/html/2017/03/23/s_58d40e2f1fbbb/594112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5220">
              <w:rPr>
                <w:color w:val="000000"/>
                <w:sz w:val="27"/>
                <w:szCs w:val="27"/>
              </w:rPr>
              <w:t>А.</w:t>
            </w:r>
            <w:r>
              <w:rPr>
                <w:color w:val="000000"/>
                <w:sz w:val="27"/>
                <w:szCs w:val="27"/>
                <w:lang w:val="en-US"/>
              </w:rPr>
              <w:t xml:space="preserve">  a</w:t>
            </w:r>
          </w:p>
        </w:tc>
        <w:tc>
          <w:tcPr>
            <w:tcW w:w="2156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  <w:lang w:val="en-US"/>
              </w:rPr>
            </w:pPr>
            <w:r w:rsidRPr="008F5220">
              <w:rPr>
                <w:color w:val="000000"/>
                <w:sz w:val="27"/>
                <w:szCs w:val="27"/>
              </w:rPr>
              <w:t>Б.</w:t>
            </w:r>
            <w:r>
              <w:rPr>
                <w:color w:val="000000"/>
                <w:sz w:val="27"/>
                <w:szCs w:val="27"/>
                <w:lang w:val="en-US"/>
              </w:rPr>
              <w:t xml:space="preserve"> ab</w:t>
            </w:r>
          </w:p>
        </w:tc>
        <w:tc>
          <w:tcPr>
            <w:tcW w:w="2157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  <w:lang w:val="en-US"/>
              </w:rPr>
            </w:pPr>
            <w:r w:rsidRPr="008F5220">
              <w:rPr>
                <w:color w:val="000000"/>
                <w:sz w:val="27"/>
                <w:szCs w:val="27"/>
              </w:rPr>
              <w:t>В. 2</w:t>
            </w:r>
            <w:r>
              <w:rPr>
                <w:color w:val="000000"/>
                <w:sz w:val="27"/>
                <w:szCs w:val="27"/>
                <w:lang w:val="en-US"/>
              </w:rPr>
              <w:t>b</w:t>
            </w:r>
          </w:p>
        </w:tc>
        <w:tc>
          <w:tcPr>
            <w:tcW w:w="2155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  <w:lang w:val="en-US"/>
              </w:rPr>
            </w:pPr>
            <w:r w:rsidRPr="008F5220">
              <w:rPr>
                <w:color w:val="000000"/>
                <w:sz w:val="27"/>
                <w:szCs w:val="27"/>
              </w:rPr>
              <w:t>Г. 2</w:t>
            </w:r>
            <w:r>
              <w:rPr>
                <w:color w:val="000000"/>
                <w:sz w:val="27"/>
                <w:szCs w:val="27"/>
                <w:lang w:val="en-US"/>
              </w:rPr>
              <w:t>a</w:t>
            </w:r>
          </w:p>
        </w:tc>
      </w:tr>
    </w:tbl>
    <w:p w:rsidR="00221BBA" w:rsidRPr="008F5220" w:rsidRDefault="00221BBA" w:rsidP="00221BB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теореме Виета произведение корней приведенного квадратного уравнения х</w:t>
      </w:r>
      <w:r w:rsidRPr="005A4C9C"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+рх+</w:t>
      </w:r>
      <w:r>
        <w:rPr>
          <w:color w:val="000000"/>
          <w:sz w:val="27"/>
          <w:szCs w:val="27"/>
          <w:lang w:val="en-US"/>
        </w:rPr>
        <w:t>q</w:t>
      </w:r>
      <w:r>
        <w:rPr>
          <w:color w:val="000000"/>
          <w:sz w:val="27"/>
          <w:szCs w:val="27"/>
        </w:rPr>
        <w:t>=0 равно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157"/>
        <w:gridCol w:w="2156"/>
        <w:gridCol w:w="2157"/>
        <w:gridCol w:w="2155"/>
      </w:tblGrid>
      <w:tr w:rsidR="00221BBA" w:rsidRPr="008F5220" w:rsidTr="006A6BF1">
        <w:tc>
          <w:tcPr>
            <w:tcW w:w="2157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А.</w:t>
            </w:r>
            <w:r>
              <w:rPr>
                <w:color w:val="000000"/>
                <w:sz w:val="27"/>
                <w:szCs w:val="27"/>
              </w:rPr>
              <w:t xml:space="preserve"> -р</w:t>
            </w:r>
          </w:p>
        </w:tc>
        <w:tc>
          <w:tcPr>
            <w:tcW w:w="2156" w:type="dxa"/>
          </w:tcPr>
          <w:p w:rsidR="00221BBA" w:rsidRPr="008F5220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8F5220">
              <w:rPr>
                <w:color w:val="000000"/>
                <w:sz w:val="27"/>
                <w:szCs w:val="27"/>
              </w:rPr>
              <w:t>Б.</w:t>
            </w:r>
            <w:r>
              <w:rPr>
                <w:color w:val="000000"/>
                <w:sz w:val="27"/>
                <w:szCs w:val="27"/>
              </w:rPr>
              <w:t xml:space="preserve"> р</w:t>
            </w:r>
          </w:p>
        </w:tc>
        <w:tc>
          <w:tcPr>
            <w:tcW w:w="2157" w:type="dxa"/>
          </w:tcPr>
          <w:p w:rsidR="00221BBA" w:rsidRPr="00287D76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  <w:lang w:val="en-US"/>
              </w:rPr>
            </w:pPr>
            <w:r w:rsidRPr="008F5220">
              <w:rPr>
                <w:color w:val="000000"/>
                <w:sz w:val="27"/>
                <w:szCs w:val="27"/>
              </w:rPr>
              <w:t>В.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en-US"/>
              </w:rPr>
              <w:t>q</w:t>
            </w:r>
          </w:p>
        </w:tc>
        <w:tc>
          <w:tcPr>
            <w:tcW w:w="2155" w:type="dxa"/>
          </w:tcPr>
          <w:p w:rsidR="00221BBA" w:rsidRPr="00287D76" w:rsidRDefault="00221BBA" w:rsidP="006A6BF1">
            <w:pPr>
              <w:pStyle w:val="a3"/>
              <w:spacing w:before="0" w:beforeAutospacing="0" w:after="150" w:afterAutospacing="0"/>
              <w:rPr>
                <w:color w:val="000000"/>
                <w:sz w:val="27"/>
                <w:szCs w:val="27"/>
                <w:lang w:val="en-US"/>
              </w:rPr>
            </w:pPr>
            <w:r w:rsidRPr="008F5220">
              <w:rPr>
                <w:color w:val="000000"/>
                <w:sz w:val="27"/>
                <w:szCs w:val="27"/>
              </w:rPr>
              <w:t>Г.</w:t>
            </w:r>
            <w:r>
              <w:rPr>
                <w:color w:val="000000"/>
                <w:sz w:val="27"/>
                <w:szCs w:val="27"/>
                <w:lang w:val="en-US"/>
              </w:rPr>
              <w:t>-q</w:t>
            </w:r>
          </w:p>
        </w:tc>
      </w:tr>
    </w:tbl>
    <w:p w:rsidR="00221BBA" w:rsidRDefault="00221BBA" w:rsidP="00221BBA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21BBA" w:rsidRDefault="00221BBA" w:rsidP="00221BBA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21BBA" w:rsidRPr="000670B3" w:rsidRDefault="00221BBA" w:rsidP="00221BBA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670B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Шкала оценивания</w:t>
      </w:r>
      <w:r w:rsidR="00C422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по каждому предмету</w:t>
      </w:r>
      <w:r w:rsidRPr="000670B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221BBA" w:rsidRPr="000670B3" w:rsidRDefault="00221BBA" w:rsidP="00221BBA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1BBA" w:rsidRPr="000670B3" w:rsidRDefault="00C422AB" w:rsidP="00221BBA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221B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21BBA" w:rsidRPr="000670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баллов - оценка «5»</w:t>
      </w:r>
    </w:p>
    <w:p w:rsidR="00221BBA" w:rsidRPr="000670B3" w:rsidRDefault="00C422AB" w:rsidP="00221BBA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221BBA" w:rsidRPr="000670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221BBA" w:rsidRPr="000670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оценка «4»</w:t>
      </w:r>
    </w:p>
    <w:p w:rsidR="00221BBA" w:rsidRPr="000670B3" w:rsidRDefault="00C422AB" w:rsidP="00221BBA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221B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21BBA" w:rsidRPr="000670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221BBA" w:rsidRPr="000670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оценка «3»</w:t>
      </w:r>
    </w:p>
    <w:p w:rsidR="00221BBA" w:rsidRPr="003F1D84" w:rsidRDefault="00221BBA" w:rsidP="00221BBA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21BBA" w:rsidRDefault="00221BBA" w:rsidP="00221BBA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F1D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Ответы</w:t>
      </w:r>
    </w:p>
    <w:p w:rsidR="00C422AB" w:rsidRDefault="00221BBA" w:rsidP="00221BBA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1 вариант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275"/>
      </w:tblGrid>
      <w:tr w:rsidR="00C422AB" w:rsidRPr="00C422AB" w:rsidTr="00C422AB">
        <w:tc>
          <w:tcPr>
            <w:tcW w:w="1555" w:type="dxa"/>
          </w:tcPr>
          <w:p w:rsidR="00C422AB" w:rsidRPr="00C422AB" w:rsidRDefault="00C422AB" w:rsidP="00C422A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C422A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№ вопроса</w:t>
            </w:r>
          </w:p>
        </w:tc>
        <w:tc>
          <w:tcPr>
            <w:tcW w:w="1701" w:type="dxa"/>
          </w:tcPr>
          <w:p w:rsidR="00C422AB" w:rsidRPr="00C422AB" w:rsidRDefault="00C422AB" w:rsidP="00C422A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C422A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1275" w:type="dxa"/>
          </w:tcPr>
          <w:p w:rsidR="00C422AB" w:rsidRPr="00C422AB" w:rsidRDefault="00C422AB" w:rsidP="00C422A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C422A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алгебра</w:t>
            </w:r>
          </w:p>
        </w:tc>
      </w:tr>
      <w:tr w:rsidR="00C422AB" w:rsidTr="00C422AB">
        <w:tc>
          <w:tcPr>
            <w:tcW w:w="1555" w:type="dxa"/>
          </w:tcPr>
          <w:p w:rsidR="00C422AB" w:rsidRDefault="00C422AB" w:rsidP="00C422AB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701" w:type="dxa"/>
          </w:tcPr>
          <w:p w:rsidR="00C422AB" w:rsidRDefault="00C422AB" w:rsidP="00221BB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1275" w:type="dxa"/>
          </w:tcPr>
          <w:p w:rsidR="00C422AB" w:rsidRDefault="002019E2" w:rsidP="00221BB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</w:t>
            </w:r>
          </w:p>
        </w:tc>
      </w:tr>
      <w:tr w:rsidR="00C422AB" w:rsidTr="00C422AB">
        <w:tc>
          <w:tcPr>
            <w:tcW w:w="1555" w:type="dxa"/>
          </w:tcPr>
          <w:p w:rsidR="00C422AB" w:rsidRDefault="00C422AB" w:rsidP="00C422AB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701" w:type="dxa"/>
          </w:tcPr>
          <w:p w:rsidR="00C422AB" w:rsidRDefault="00C422AB" w:rsidP="00221BB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</w:t>
            </w:r>
          </w:p>
        </w:tc>
        <w:tc>
          <w:tcPr>
            <w:tcW w:w="1275" w:type="dxa"/>
          </w:tcPr>
          <w:p w:rsidR="00C422AB" w:rsidRDefault="002019E2" w:rsidP="00221BB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</w:t>
            </w:r>
          </w:p>
        </w:tc>
      </w:tr>
      <w:tr w:rsidR="00C422AB" w:rsidTr="00C422AB">
        <w:tc>
          <w:tcPr>
            <w:tcW w:w="1555" w:type="dxa"/>
          </w:tcPr>
          <w:p w:rsidR="00C422AB" w:rsidRDefault="00C422AB" w:rsidP="00C422AB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701" w:type="dxa"/>
          </w:tcPr>
          <w:p w:rsidR="00C422AB" w:rsidRDefault="00C422AB" w:rsidP="00221BB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</w:t>
            </w:r>
          </w:p>
        </w:tc>
        <w:tc>
          <w:tcPr>
            <w:tcW w:w="1275" w:type="dxa"/>
          </w:tcPr>
          <w:p w:rsidR="00C422AB" w:rsidRDefault="002019E2" w:rsidP="00221BB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</w:p>
        </w:tc>
      </w:tr>
      <w:tr w:rsidR="00C422AB" w:rsidTr="00C422AB">
        <w:tc>
          <w:tcPr>
            <w:tcW w:w="1555" w:type="dxa"/>
          </w:tcPr>
          <w:p w:rsidR="00C422AB" w:rsidRDefault="00C422AB" w:rsidP="00C422AB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701" w:type="dxa"/>
          </w:tcPr>
          <w:p w:rsidR="00C422AB" w:rsidRDefault="00C422AB" w:rsidP="00221BB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Б, В</w:t>
            </w:r>
          </w:p>
        </w:tc>
        <w:tc>
          <w:tcPr>
            <w:tcW w:w="1275" w:type="dxa"/>
          </w:tcPr>
          <w:p w:rsidR="00C422AB" w:rsidRDefault="002019E2" w:rsidP="00221BB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</w:p>
        </w:tc>
      </w:tr>
      <w:tr w:rsidR="00C422AB" w:rsidTr="00C422AB">
        <w:tc>
          <w:tcPr>
            <w:tcW w:w="1555" w:type="dxa"/>
          </w:tcPr>
          <w:p w:rsidR="00C422AB" w:rsidRDefault="00C422AB" w:rsidP="00C422AB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701" w:type="dxa"/>
          </w:tcPr>
          <w:p w:rsidR="00C422AB" w:rsidRDefault="00C422AB" w:rsidP="00221BB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А, Г</w:t>
            </w:r>
          </w:p>
        </w:tc>
        <w:tc>
          <w:tcPr>
            <w:tcW w:w="1275" w:type="dxa"/>
          </w:tcPr>
          <w:p w:rsidR="00C422AB" w:rsidRDefault="002019E2" w:rsidP="00221BB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</w:p>
        </w:tc>
      </w:tr>
    </w:tbl>
    <w:p w:rsidR="00221BBA" w:rsidRPr="000917E5" w:rsidRDefault="00221BBA" w:rsidP="00221B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221BBA" w:rsidRPr="000917E5" w:rsidSect="008F5220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C422AB" w:rsidRPr="00C422AB" w:rsidRDefault="00C422AB" w:rsidP="00C422AB">
      <w:pPr>
        <w:pStyle w:val="a4"/>
        <w:spacing w:after="0" w:line="240" w:lineRule="atLeast"/>
        <w:ind w:hanging="72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Pr="00C422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вариант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275"/>
      </w:tblGrid>
      <w:tr w:rsidR="00C422AB" w:rsidRPr="00C422AB" w:rsidTr="006A6BF1">
        <w:tc>
          <w:tcPr>
            <w:tcW w:w="1555" w:type="dxa"/>
          </w:tcPr>
          <w:p w:rsidR="00C422AB" w:rsidRPr="00C422AB" w:rsidRDefault="00C422AB" w:rsidP="006A6BF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C422A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№ вопроса</w:t>
            </w:r>
          </w:p>
        </w:tc>
        <w:tc>
          <w:tcPr>
            <w:tcW w:w="1701" w:type="dxa"/>
          </w:tcPr>
          <w:p w:rsidR="00C422AB" w:rsidRPr="00C422AB" w:rsidRDefault="00C422AB" w:rsidP="006A6BF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C422A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1275" w:type="dxa"/>
          </w:tcPr>
          <w:p w:rsidR="00C422AB" w:rsidRPr="00C422AB" w:rsidRDefault="00C422AB" w:rsidP="006A6BF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C422A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алгебра</w:t>
            </w:r>
          </w:p>
        </w:tc>
      </w:tr>
      <w:tr w:rsidR="00C422AB" w:rsidTr="006A6BF1">
        <w:tc>
          <w:tcPr>
            <w:tcW w:w="1555" w:type="dxa"/>
          </w:tcPr>
          <w:p w:rsidR="00C422AB" w:rsidRDefault="00C422AB" w:rsidP="006A6BF1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701" w:type="dxa"/>
          </w:tcPr>
          <w:p w:rsidR="00C422AB" w:rsidRDefault="00C422AB" w:rsidP="006A6BF1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</w:t>
            </w:r>
          </w:p>
        </w:tc>
        <w:tc>
          <w:tcPr>
            <w:tcW w:w="1275" w:type="dxa"/>
          </w:tcPr>
          <w:p w:rsidR="00C422AB" w:rsidRDefault="002019E2" w:rsidP="006A6BF1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</w:t>
            </w:r>
          </w:p>
        </w:tc>
      </w:tr>
      <w:tr w:rsidR="00C422AB" w:rsidTr="006A6BF1">
        <w:tc>
          <w:tcPr>
            <w:tcW w:w="1555" w:type="dxa"/>
          </w:tcPr>
          <w:p w:rsidR="00C422AB" w:rsidRDefault="00C422AB" w:rsidP="006A6BF1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701" w:type="dxa"/>
          </w:tcPr>
          <w:p w:rsidR="00C422AB" w:rsidRDefault="00C422AB" w:rsidP="006A6BF1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</w:p>
        </w:tc>
        <w:tc>
          <w:tcPr>
            <w:tcW w:w="1275" w:type="dxa"/>
          </w:tcPr>
          <w:p w:rsidR="00C422AB" w:rsidRDefault="002019E2" w:rsidP="006A6BF1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</w:p>
        </w:tc>
      </w:tr>
      <w:tr w:rsidR="00C422AB" w:rsidTr="006A6BF1">
        <w:tc>
          <w:tcPr>
            <w:tcW w:w="1555" w:type="dxa"/>
          </w:tcPr>
          <w:p w:rsidR="00C422AB" w:rsidRDefault="00C422AB" w:rsidP="006A6BF1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701" w:type="dxa"/>
          </w:tcPr>
          <w:p w:rsidR="00C422AB" w:rsidRDefault="00C422AB" w:rsidP="006A6BF1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</w:p>
        </w:tc>
        <w:tc>
          <w:tcPr>
            <w:tcW w:w="1275" w:type="dxa"/>
          </w:tcPr>
          <w:p w:rsidR="00C422AB" w:rsidRDefault="002019E2" w:rsidP="006A6BF1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</w:t>
            </w:r>
          </w:p>
        </w:tc>
      </w:tr>
      <w:tr w:rsidR="00C422AB" w:rsidTr="006A6BF1">
        <w:tc>
          <w:tcPr>
            <w:tcW w:w="1555" w:type="dxa"/>
          </w:tcPr>
          <w:p w:rsidR="00C422AB" w:rsidRDefault="00C422AB" w:rsidP="006A6BF1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701" w:type="dxa"/>
          </w:tcPr>
          <w:p w:rsidR="00C422AB" w:rsidRDefault="00C422AB" w:rsidP="006A6BF1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1275" w:type="dxa"/>
          </w:tcPr>
          <w:p w:rsidR="00C422AB" w:rsidRDefault="002019E2" w:rsidP="006A6BF1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</w:t>
            </w:r>
          </w:p>
        </w:tc>
      </w:tr>
      <w:tr w:rsidR="00C422AB" w:rsidTr="006A6BF1">
        <w:tc>
          <w:tcPr>
            <w:tcW w:w="1555" w:type="dxa"/>
          </w:tcPr>
          <w:p w:rsidR="00C422AB" w:rsidRDefault="00C422AB" w:rsidP="006A6BF1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701" w:type="dxa"/>
          </w:tcPr>
          <w:p w:rsidR="00C422AB" w:rsidRDefault="00C422AB" w:rsidP="006A6BF1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Б, В</w:t>
            </w:r>
          </w:p>
        </w:tc>
        <w:tc>
          <w:tcPr>
            <w:tcW w:w="1275" w:type="dxa"/>
          </w:tcPr>
          <w:p w:rsidR="00C422AB" w:rsidRDefault="002019E2" w:rsidP="006A6BF1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</w:p>
        </w:tc>
      </w:tr>
    </w:tbl>
    <w:p w:rsidR="00C422AB" w:rsidRPr="00C422AB" w:rsidRDefault="00C422AB" w:rsidP="00C422AB">
      <w:pPr>
        <w:pStyle w:val="a4"/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C422AB" w:rsidRPr="00C422AB" w:rsidSect="00C422AB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221BBA" w:rsidRDefault="00221BBA" w:rsidP="00CE57F2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22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119F8"/>
    <w:multiLevelType w:val="hybridMultilevel"/>
    <w:tmpl w:val="6C3004E0"/>
    <w:lvl w:ilvl="0" w:tplc="A57890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D52AB"/>
    <w:multiLevelType w:val="hybridMultilevel"/>
    <w:tmpl w:val="2B30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81FC2"/>
    <w:multiLevelType w:val="hybridMultilevel"/>
    <w:tmpl w:val="EA40450C"/>
    <w:lvl w:ilvl="0" w:tplc="56E891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056F1"/>
    <w:multiLevelType w:val="hybridMultilevel"/>
    <w:tmpl w:val="2B30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247F5"/>
    <w:multiLevelType w:val="hybridMultilevel"/>
    <w:tmpl w:val="6C3004E0"/>
    <w:lvl w:ilvl="0" w:tplc="A57890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0051C"/>
    <w:multiLevelType w:val="hybridMultilevel"/>
    <w:tmpl w:val="EA40450C"/>
    <w:lvl w:ilvl="0" w:tplc="56E891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BA"/>
    <w:rsid w:val="000225E2"/>
    <w:rsid w:val="002019E2"/>
    <w:rsid w:val="00221BBA"/>
    <w:rsid w:val="0092277A"/>
    <w:rsid w:val="00C422AB"/>
    <w:rsid w:val="00C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7E6C3-D9F8-47A7-A005-2584346C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1BBA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221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2018-02-21T15:40:00Z</dcterms:created>
  <dcterms:modified xsi:type="dcterms:W3CDTF">2018-02-21T16:00:00Z</dcterms:modified>
</cp:coreProperties>
</file>