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BA" w:rsidRDefault="00427CBA" w:rsidP="00427CBA">
      <w:pPr>
        <w:pStyle w:val="1"/>
        <w:rPr>
          <w:lang w:val="en-US"/>
        </w:rPr>
      </w:pPr>
      <w:r>
        <w:t>П</w:t>
      </w:r>
      <w:r w:rsidRPr="00491183">
        <w:t>риложение 2</w:t>
      </w:r>
    </w:p>
    <w:p w:rsidR="00427CBA" w:rsidRPr="00427CBA" w:rsidRDefault="00427CBA" w:rsidP="00427CBA">
      <w:pPr>
        <w:rPr>
          <w:lang w:val="en-US" w:eastAsia="en-US"/>
        </w:rPr>
      </w:pPr>
      <w:bookmarkStart w:id="0" w:name="_GoBack"/>
      <w:bookmarkEnd w:id="0"/>
    </w:p>
    <w:p w:rsidR="00427CBA" w:rsidRDefault="00427CBA" w:rsidP="00427CBA">
      <w:pPr>
        <w:tabs>
          <w:tab w:val="left" w:pos="900"/>
        </w:tabs>
        <w:jc w:val="both"/>
      </w:pPr>
      <w:r>
        <w:t>Пример задания по обучению учеников репродуктивного характера.</w:t>
      </w:r>
    </w:p>
    <w:p w:rsidR="00427CBA" w:rsidRDefault="00427CBA" w:rsidP="00427CBA">
      <w:pPr>
        <w:tabs>
          <w:tab w:val="left" w:pos="900"/>
        </w:tabs>
        <w:jc w:val="both"/>
      </w:pPr>
      <w:r>
        <w:t>Вначале предлагается задание репродуктивного характера. Прочитать отрывок из рассказа о железе: «Куй железо пока горячо» Выберите из текса сведения о физических свойствах железа. Перечислите их. Затем дается работа практического характера (выдать вещество хлорид натрия, описать  его свойства по плану: агрегатное состояние, цвет, запах, растворимость в воде). Затем предлагается задание частично-поискового характера, которое предусматривает обобщение на основе сравнения фактов, веществ, явлений: сравните поваренную соль и сахар по таким физическим свойствам: агрегатное состояние, цвет, запах, растворимость в воде. Укажите черты сходства и различия веществ по физическим свойствам.</w:t>
      </w:r>
    </w:p>
    <w:p w:rsidR="00B30116" w:rsidRDefault="00427CBA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BA"/>
    <w:rsid w:val="00075273"/>
    <w:rsid w:val="001A2A60"/>
    <w:rsid w:val="001F7167"/>
    <w:rsid w:val="003975D5"/>
    <w:rsid w:val="00427CBA"/>
    <w:rsid w:val="00582CAF"/>
    <w:rsid w:val="00D05FD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BA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rFonts w:ascii="Calibri" w:eastAsia="Calibri" w:hAnsi="Calibri"/>
      <w:b/>
      <w:bCs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BA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rFonts w:ascii="Calibri" w:eastAsia="Calibri" w:hAnsi="Calibri"/>
      <w:b/>
      <w:bCs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2017-03-07T09:20:00Z</dcterms:created>
  <dcterms:modified xsi:type="dcterms:W3CDTF">2017-03-07T09:21:00Z</dcterms:modified>
</cp:coreProperties>
</file>