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C4" w:rsidRDefault="004D28C4" w:rsidP="004D28C4">
      <w:pPr>
        <w:jc w:val="right"/>
        <w:rPr>
          <w:b/>
          <w:i/>
        </w:rPr>
      </w:pPr>
      <w:r>
        <w:rPr>
          <w:b/>
          <w:i/>
        </w:rPr>
        <w:t>Приложение</w:t>
      </w:r>
    </w:p>
    <w:p w:rsidR="004D28C4" w:rsidRDefault="004D28C4" w:rsidP="004D28C4">
      <w:pPr>
        <w:jc w:val="center"/>
        <w:rPr>
          <w:b/>
          <w:i/>
        </w:rPr>
      </w:pPr>
    </w:p>
    <w:p w:rsidR="002C23BD" w:rsidRDefault="002C23BD" w:rsidP="004D28C4">
      <w:pPr>
        <w:jc w:val="center"/>
      </w:pPr>
      <w:r>
        <w:rPr>
          <w:b/>
          <w:i/>
        </w:rPr>
        <w:t>ИНФОРМАЦИОННАЯ</w:t>
      </w:r>
      <w:r>
        <w:rPr>
          <w:b/>
        </w:rPr>
        <w:t xml:space="preserve"> </w:t>
      </w:r>
      <w:r>
        <w:rPr>
          <w:b/>
          <w:i/>
        </w:rPr>
        <w:t>КАРТА</w:t>
      </w:r>
      <w:r>
        <w:t xml:space="preserve"> (для учителя)</w:t>
      </w:r>
    </w:p>
    <w:tbl>
      <w:tblPr>
        <w:tblW w:w="0" w:type="auto"/>
        <w:tblInd w:w="-618" w:type="dxa"/>
        <w:tblLayout w:type="fixed"/>
        <w:tblLook w:val="0000"/>
      </w:tblPr>
      <w:tblGrid>
        <w:gridCol w:w="4890"/>
        <w:gridCol w:w="5085"/>
      </w:tblGrid>
      <w:tr w:rsidR="002C23BD"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t>Модуль (тема) Фольклор народов мира</w:t>
            </w:r>
          </w:p>
          <w:p w:rsidR="002C23BD" w:rsidRDefault="002C23BD" w:rsidP="004D28C4"/>
        </w:tc>
      </w:tr>
      <w:tr w:rsidR="002C23BD"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t xml:space="preserve">          Тема урока:</w:t>
            </w:r>
            <w:r>
              <w:rPr>
                <w:i/>
              </w:rPr>
              <w:t>Корейская</w:t>
            </w:r>
            <w:r>
              <w:t xml:space="preserve">  </w:t>
            </w:r>
            <w:r>
              <w:rPr>
                <w:i/>
              </w:rPr>
              <w:t>народная</w:t>
            </w:r>
            <w:r>
              <w:t xml:space="preserve">  </w:t>
            </w:r>
            <w:r>
              <w:rPr>
                <w:i/>
              </w:rPr>
              <w:t>сказка</w:t>
            </w:r>
            <w:r>
              <w:t xml:space="preserve">  « Дружные братья». 2 класс</w:t>
            </w:r>
          </w:p>
          <w:p w:rsidR="002C23BD" w:rsidRDefault="002C23BD" w:rsidP="004D28C4">
            <w:r>
              <w:t xml:space="preserve">                                 Учебник Э.Э. Кац  «Литературное чтение 2 класс»  1 часть</w:t>
            </w:r>
          </w:p>
        </w:tc>
      </w:tr>
      <w:tr w:rsidR="002C23BD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3BD" w:rsidRDefault="002C23BD" w:rsidP="004D28C4">
            <w:pPr>
              <w:rPr>
                <w:b/>
              </w:rPr>
            </w:pPr>
            <w:r>
              <w:rPr>
                <w:b/>
              </w:rPr>
              <w:t>Целеполагание для ученика (в ЗУНах)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rPr>
                <w:b/>
              </w:rPr>
              <w:t>Целеполагание для учителя (управленческие задачи)</w:t>
            </w:r>
          </w:p>
        </w:tc>
      </w:tr>
      <w:tr w:rsidR="002C23BD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t>1) Вспомнить признаки,виды сказки.</w:t>
            </w:r>
          </w:p>
          <w:p w:rsidR="002C23BD" w:rsidRDefault="002C23BD" w:rsidP="004D28C4">
            <w:r>
              <w:t>2) Развитие артикуляционного аппарата.</w:t>
            </w:r>
          </w:p>
          <w:p w:rsidR="002C23BD" w:rsidRDefault="002C23BD" w:rsidP="004D28C4">
            <w:r>
              <w:t>3) Формирование навыка смыслового чтения</w:t>
            </w:r>
          </w:p>
          <w:p w:rsidR="002C23BD" w:rsidRDefault="002C23BD" w:rsidP="004D28C4">
            <w:r>
              <w:t>4) Развитие умения анализировать текст.</w:t>
            </w:r>
          </w:p>
          <w:p w:rsidR="002C23BD" w:rsidRDefault="002C23BD" w:rsidP="004D28C4">
            <w:r>
              <w:t>5) Развивать умение делать выводы, соотносить мудрость</w:t>
            </w:r>
          </w:p>
          <w:p w:rsidR="002C23BD" w:rsidRDefault="002C23BD" w:rsidP="004D28C4">
            <w:r>
              <w:t xml:space="preserve">    пословиц с произведением.</w:t>
            </w:r>
          </w:p>
          <w:p w:rsidR="002C23BD" w:rsidRDefault="002C23BD" w:rsidP="004D28C4"/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t>1) Работа на уроке, используя разные модальности;</w:t>
            </w:r>
          </w:p>
          <w:p w:rsidR="002C23BD" w:rsidRDefault="002C23BD" w:rsidP="004D28C4">
            <w:r>
              <w:t>2) Коррекция зрительного восприятия(цветовосприятие,шрифт,</w:t>
            </w:r>
          </w:p>
          <w:p w:rsidR="002C23BD" w:rsidRDefault="002C23BD" w:rsidP="004D28C4">
            <w:r>
              <w:t>упр. для зрения);</w:t>
            </w:r>
          </w:p>
          <w:p w:rsidR="002C23BD" w:rsidRDefault="002C23BD" w:rsidP="004D28C4">
            <w:r>
              <w:t>3)Формирование коммуникативных УД(речь,слушание,работа в группе);</w:t>
            </w:r>
          </w:p>
          <w:p w:rsidR="002C23BD" w:rsidRDefault="002C23BD" w:rsidP="004D28C4">
            <w:r>
              <w:t>4) Совершенствование познавательных УД (сворачивание,</w:t>
            </w:r>
          </w:p>
          <w:p w:rsidR="002C23BD" w:rsidRDefault="002C23BD" w:rsidP="004D28C4">
            <w:r>
              <w:t>разворачивание информации);</w:t>
            </w:r>
          </w:p>
          <w:p w:rsidR="002C23BD" w:rsidRDefault="002C23BD" w:rsidP="004D28C4">
            <w:r>
              <w:t>5) Развитие мыслительных УД ( анализ,синтез,сравнение,логика);</w:t>
            </w:r>
          </w:p>
          <w:p w:rsidR="002C23BD" w:rsidRDefault="002C23BD" w:rsidP="004D28C4">
            <w:r>
              <w:t>6) Развитие регулятивных УД (рабочее место,самооценка)</w:t>
            </w:r>
          </w:p>
        </w:tc>
      </w:tr>
      <w:tr w:rsidR="002C23BD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3BD" w:rsidRDefault="002C23BD" w:rsidP="004D28C4">
            <w:pPr>
              <w:rPr>
                <w:b/>
              </w:rPr>
            </w:pPr>
            <w:r>
              <w:rPr>
                <w:b/>
              </w:rPr>
              <w:t xml:space="preserve"> Опорные понятия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rPr>
                <w:b/>
              </w:rPr>
              <w:t>Новые понятия,термины</w:t>
            </w:r>
          </w:p>
        </w:tc>
      </w:tr>
      <w:tr w:rsidR="002C23BD"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t>Фольклор,скороговорки,сказки, пословицы, потешки,</w:t>
            </w:r>
          </w:p>
          <w:p w:rsidR="002C23BD" w:rsidRDefault="002C23BD" w:rsidP="004D28C4">
            <w:r>
              <w:t>колыбельные,народные песни, признаки сказки,</w:t>
            </w:r>
          </w:p>
          <w:p w:rsidR="002C23BD" w:rsidRDefault="002C23BD" w:rsidP="004D28C4">
            <w:r>
              <w:t>вид сказки-бытовая сказка, Япония, Корея, Пхеньян, корейские крестьяне,водрузить,украдка, согласие, обзавестись, амбар.</w:t>
            </w:r>
          </w:p>
        </w:tc>
      </w:tr>
      <w:tr w:rsidR="002C23BD"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t xml:space="preserve">Домашнее задание: </w:t>
            </w:r>
          </w:p>
          <w:p w:rsidR="002C23BD" w:rsidRDefault="002C23BD" w:rsidP="004D28C4">
            <w:r>
              <w:t xml:space="preserve">1) стр 102-103  выразительное чтение                                  </w:t>
            </w:r>
          </w:p>
          <w:p w:rsidR="002C23BD" w:rsidRDefault="002C23BD" w:rsidP="004D28C4">
            <w:r>
              <w:t xml:space="preserve">  2) пересказ  от лица старшего брата </w:t>
            </w:r>
          </w:p>
          <w:p w:rsidR="002C23BD" w:rsidRDefault="002C23BD" w:rsidP="004D28C4">
            <w:r>
              <w:t xml:space="preserve">3) придумать своё окончание сказки </w:t>
            </w:r>
          </w:p>
        </w:tc>
      </w:tr>
    </w:tbl>
    <w:p w:rsidR="002C23BD" w:rsidRDefault="002C23BD" w:rsidP="004D28C4">
      <w:r>
        <w:rPr>
          <w:i/>
          <w:u w:val="single"/>
        </w:rPr>
        <w:t>Кластер</w:t>
      </w:r>
      <w:r>
        <w:rPr>
          <w:i/>
        </w:rPr>
        <w:t xml:space="preserve"> 1.</w:t>
      </w:r>
    </w:p>
    <w:p w:rsidR="002C23BD" w:rsidRDefault="002C23BD" w:rsidP="004D28C4">
      <w:r>
        <w:t>Отрывок из рус.нар.сказки «Мальчик с пальчик».</w:t>
      </w:r>
    </w:p>
    <w:p w:rsidR="002C23BD" w:rsidRDefault="002C23BD" w:rsidP="004D28C4">
      <w:r>
        <w:t>Пастух проснётся, бросится бежать на волка с дубиною</w:t>
      </w:r>
    </w:p>
    <w:p w:rsidR="002C23BD" w:rsidRDefault="002C23BD" w:rsidP="004D28C4">
      <w:pPr>
        <w:rPr>
          <w:i/>
          <w:u w:val="single"/>
        </w:rPr>
      </w:pPr>
      <w:r>
        <w:t>да ещё притравит его собаками,а собаки ну его рвать</w:t>
      </w:r>
      <w:r w:rsidR="004D28C4">
        <w:t>–</w:t>
      </w:r>
      <w:r>
        <w:t xml:space="preserve"> только клочья летят...</w:t>
      </w:r>
    </w:p>
    <w:p w:rsidR="002C23BD" w:rsidRDefault="002C23BD" w:rsidP="004D28C4">
      <w:r>
        <w:rPr>
          <w:i/>
          <w:u w:val="single"/>
        </w:rPr>
        <w:t>Кластер</w:t>
      </w:r>
      <w:r>
        <w:rPr>
          <w:i/>
        </w:rPr>
        <w:t xml:space="preserve"> 2</w:t>
      </w:r>
    </w:p>
    <w:p w:rsidR="002C23BD" w:rsidRDefault="002C23BD" w:rsidP="004D28C4">
      <w:r>
        <w:t>Корейцы</w:t>
      </w:r>
      <w:r w:rsidR="004D28C4">
        <w:t>–</w:t>
      </w:r>
      <w:r>
        <w:t xml:space="preserve"> восточная народность.</w:t>
      </w:r>
    </w:p>
    <w:p w:rsidR="002C23BD" w:rsidRDefault="002C23BD" w:rsidP="004D28C4">
      <w:r>
        <w:t>Живут на побережье Японского моря к западу от Японии .</w:t>
      </w:r>
    </w:p>
    <w:p w:rsidR="002C23BD" w:rsidRDefault="002C23BD" w:rsidP="004D28C4">
      <w:r>
        <w:t>Страна</w:t>
      </w:r>
      <w:r w:rsidR="004D28C4">
        <w:t>–</w:t>
      </w:r>
      <w:r>
        <w:t xml:space="preserve"> КНДР. Столица – Пхеньян.</w:t>
      </w:r>
    </w:p>
    <w:p w:rsidR="002C23BD" w:rsidRDefault="002C23BD" w:rsidP="004D28C4">
      <w:r>
        <w:t>Основное занятие корейских крестьян – рыболовство,земледелие.</w:t>
      </w:r>
    </w:p>
    <w:p w:rsidR="002C23BD" w:rsidRDefault="002C23BD" w:rsidP="004D28C4">
      <w:r>
        <w:t xml:space="preserve">Современная промышленность – корейские автомобили и бытовая </w:t>
      </w:r>
    </w:p>
    <w:p w:rsidR="002C23BD" w:rsidRDefault="002C23BD" w:rsidP="004D28C4">
      <w:pPr>
        <w:rPr>
          <w:i/>
          <w:u w:val="single"/>
        </w:rPr>
      </w:pPr>
      <w:r>
        <w:t>электроника.</w:t>
      </w:r>
    </w:p>
    <w:p w:rsidR="002C23BD" w:rsidRDefault="002C23BD" w:rsidP="004D28C4">
      <w:r>
        <w:rPr>
          <w:i/>
          <w:u w:val="single"/>
        </w:rPr>
        <w:t>Кластер</w:t>
      </w:r>
      <w:r>
        <w:rPr>
          <w:i/>
        </w:rPr>
        <w:t xml:space="preserve"> 3</w:t>
      </w:r>
    </w:p>
    <w:p w:rsidR="002C23BD" w:rsidRDefault="002C23BD" w:rsidP="004D28C4">
      <w:r>
        <w:t>Водрузить</w:t>
      </w:r>
      <w:r w:rsidR="004D28C4">
        <w:t>–</w:t>
      </w:r>
      <w:r>
        <w:t>установить на высоте что-то тяжёлое,большое.</w:t>
      </w:r>
    </w:p>
    <w:p w:rsidR="002C23BD" w:rsidRDefault="002C23BD" w:rsidP="004D28C4">
      <w:r>
        <w:t>Украдка – сделать что-то скрытно,тайно от других.</w:t>
      </w:r>
    </w:p>
    <w:p w:rsidR="002C23BD" w:rsidRDefault="002C23BD" w:rsidP="004D28C4">
      <w:pPr>
        <w:rPr>
          <w:i/>
          <w:u w:val="single"/>
        </w:rPr>
      </w:pPr>
      <w:r>
        <w:t xml:space="preserve">Согласие </w:t>
      </w:r>
      <w:r w:rsidR="004D28C4">
        <w:t>–</w:t>
      </w:r>
      <w:r>
        <w:t xml:space="preserve">  дружественные отношения,единодушие.</w:t>
      </w:r>
    </w:p>
    <w:p w:rsidR="002C23BD" w:rsidRDefault="002C23BD" w:rsidP="004D28C4">
      <w:pPr>
        <w:rPr>
          <w:b/>
          <w:i/>
          <w:u w:val="single"/>
        </w:rPr>
      </w:pPr>
      <w:r>
        <w:rPr>
          <w:i/>
          <w:u w:val="single"/>
        </w:rPr>
        <w:t>Кластер</w:t>
      </w:r>
      <w:r>
        <w:rPr>
          <w:i/>
        </w:rPr>
        <w:t xml:space="preserve"> 4</w:t>
      </w:r>
    </w:p>
    <w:p w:rsidR="002C23BD" w:rsidRDefault="002C23BD" w:rsidP="004D28C4">
      <w:r>
        <w:rPr>
          <w:b/>
          <w:i/>
          <w:u w:val="single"/>
        </w:rPr>
        <w:lastRenderedPageBreak/>
        <w:t>Карточка</w:t>
      </w:r>
      <w:r>
        <w:rPr>
          <w:b/>
          <w:i/>
        </w:rPr>
        <w:t xml:space="preserve"> №2</w:t>
      </w:r>
    </w:p>
    <w:p w:rsidR="002C23BD" w:rsidRDefault="002C23BD" w:rsidP="004D28C4">
      <w:r>
        <w:t xml:space="preserve"> Эта сказка о том, как ……. брата  ……………..и ………….</w:t>
      </w:r>
    </w:p>
    <w:p w:rsidR="002C23BD" w:rsidRDefault="002C23BD" w:rsidP="004D28C4">
      <w:pPr>
        <w:rPr>
          <w:b/>
        </w:rPr>
      </w:pPr>
      <w:r>
        <w:t>друг  друга.</w:t>
      </w:r>
    </w:p>
    <w:p w:rsidR="002C23BD" w:rsidRDefault="002C23BD" w:rsidP="004D28C4">
      <w:pPr>
        <w:rPr>
          <w:i/>
        </w:rPr>
      </w:pPr>
      <w:r>
        <w:rPr>
          <w:b/>
        </w:rPr>
        <w:t>Справка</w:t>
      </w:r>
      <w:r>
        <w:rPr>
          <w:i/>
        </w:rPr>
        <w:t>: три ,два,  ссорились,  заботились,</w:t>
      </w:r>
    </w:p>
    <w:p w:rsidR="002C23BD" w:rsidRDefault="002C23BD" w:rsidP="004D28C4">
      <w:pPr>
        <w:rPr>
          <w:i/>
          <w:u w:val="single"/>
        </w:rPr>
      </w:pPr>
      <w:r>
        <w:rPr>
          <w:i/>
        </w:rPr>
        <w:t xml:space="preserve">                 сердились, ненавидели, любили.</w:t>
      </w:r>
    </w:p>
    <w:p w:rsidR="002C23BD" w:rsidRDefault="002C23BD" w:rsidP="004D28C4">
      <w:pPr>
        <w:rPr>
          <w:i/>
        </w:rPr>
      </w:pPr>
      <w:r>
        <w:rPr>
          <w:i/>
          <w:u w:val="single"/>
        </w:rPr>
        <w:t>Кластер</w:t>
      </w:r>
      <w:r>
        <w:rPr>
          <w:i/>
        </w:rPr>
        <w:t xml:space="preserve"> 5</w:t>
      </w:r>
    </w:p>
    <w:p w:rsidR="002C23BD" w:rsidRDefault="002C23BD" w:rsidP="004D28C4">
      <w:pPr>
        <w:rPr>
          <w:i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785"/>
        <w:gridCol w:w="4816"/>
      </w:tblGrid>
      <w:tr w:rsidR="002C23B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3BD" w:rsidRDefault="002C23BD" w:rsidP="004D28C4">
            <w:pPr>
              <w:rPr>
                <w:i/>
              </w:rPr>
            </w:pPr>
            <w:r>
              <w:rPr>
                <w:i/>
              </w:rPr>
              <w:t xml:space="preserve">1. Без беды </w:t>
            </w:r>
          </w:p>
          <w:p w:rsidR="002C23BD" w:rsidRDefault="002C23BD" w:rsidP="004D28C4">
            <w:pPr>
              <w:rPr>
                <w:i/>
              </w:rPr>
            </w:pPr>
            <w:r>
              <w:rPr>
                <w:i/>
              </w:rPr>
              <w:t xml:space="preserve">               друга не узнаешь.</w:t>
            </w:r>
          </w:p>
          <w:p w:rsidR="002C23BD" w:rsidRDefault="002C23BD" w:rsidP="004D28C4">
            <w:pPr>
              <w:rPr>
                <w:i/>
              </w:rPr>
            </w:pPr>
          </w:p>
          <w:p w:rsidR="002C23BD" w:rsidRDefault="002C23BD" w:rsidP="004D28C4">
            <w:pPr>
              <w:rPr>
                <w:i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t>3.  Лучше своё отдать,</w:t>
            </w:r>
          </w:p>
          <w:p w:rsidR="002C23BD" w:rsidRDefault="002C23BD" w:rsidP="004D28C4">
            <w:r>
              <w:t xml:space="preserve">           </w:t>
            </w:r>
          </w:p>
          <w:p w:rsidR="002C23BD" w:rsidRDefault="002C23BD" w:rsidP="004D28C4">
            <w:r>
              <w:t xml:space="preserve">                      чем чужое взять.</w:t>
            </w:r>
          </w:p>
        </w:tc>
      </w:tr>
      <w:tr w:rsidR="002C23B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3BD" w:rsidRDefault="002C23BD" w:rsidP="004D28C4">
            <w:r>
              <w:t>2. Жизнь дана на добрые дела.</w:t>
            </w:r>
          </w:p>
          <w:p w:rsidR="002C23BD" w:rsidRDefault="002C23BD" w:rsidP="004D28C4"/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3BD" w:rsidRDefault="002C23BD" w:rsidP="004D28C4">
            <w:pPr>
              <w:rPr>
                <w:i/>
              </w:rPr>
            </w:pPr>
            <w:r>
              <w:t xml:space="preserve">4. </w:t>
            </w:r>
            <w:r>
              <w:rPr>
                <w:i/>
              </w:rPr>
              <w:t>Доброе братство –</w:t>
            </w:r>
          </w:p>
          <w:p w:rsidR="002C23BD" w:rsidRDefault="002C23BD" w:rsidP="004D28C4">
            <w:r>
              <w:rPr>
                <w:i/>
              </w:rPr>
              <w:t xml:space="preserve">                              лучше богатства.</w:t>
            </w:r>
          </w:p>
        </w:tc>
      </w:tr>
    </w:tbl>
    <w:p w:rsidR="002C23BD" w:rsidRDefault="002C23BD" w:rsidP="004D28C4"/>
    <w:sectPr w:rsidR="002C23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93" w:right="1415" w:bottom="1693" w:left="1701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C35" w:rsidRDefault="00D74C35">
      <w:r>
        <w:separator/>
      </w:r>
    </w:p>
  </w:endnote>
  <w:endnote w:type="continuationSeparator" w:id="0">
    <w:p w:rsidR="00D74C35" w:rsidRDefault="00D7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BD" w:rsidRDefault="002C23B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BD" w:rsidRDefault="002C23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C35" w:rsidRDefault="00D74C35">
      <w:r>
        <w:separator/>
      </w:r>
    </w:p>
  </w:footnote>
  <w:footnote w:type="continuationSeparator" w:id="0">
    <w:p w:rsidR="00D74C35" w:rsidRDefault="00D74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BD" w:rsidRDefault="002C23BD">
    <w:r>
      <w:t xml:space="preserve">                                                                                                     Гуторова Г.В.280-717-358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BD" w:rsidRDefault="002C23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3B43A9B"/>
    <w:multiLevelType w:val="hybridMultilevel"/>
    <w:tmpl w:val="2B9ED1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5B"/>
    <w:rsid w:val="002C23BD"/>
    <w:rsid w:val="004D28C4"/>
    <w:rsid w:val="00D74C35"/>
    <w:rsid w:val="00E7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-1">
    <w:name w:val="-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1601-01-01T00:00:00Z</cp:lastPrinted>
  <dcterms:created xsi:type="dcterms:W3CDTF">2015-12-16T15:50:00Z</dcterms:created>
  <dcterms:modified xsi:type="dcterms:W3CDTF">2015-12-16T15:50:00Z</dcterms:modified>
</cp:coreProperties>
</file>