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60" w:rsidRDefault="005001B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137160</wp:posOffset>
                </wp:positionV>
                <wp:extent cx="6248400" cy="7534275"/>
                <wp:effectExtent l="0" t="0" r="19050" b="28575"/>
                <wp:wrapNone/>
                <wp:docPr id="1" name="Вертикальный свито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7534275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01BC" w:rsidRPr="005001BC" w:rsidRDefault="005001BC" w:rsidP="005001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</w:rPr>
                            </w:pPr>
                            <w:r w:rsidRPr="005001BC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</w:rPr>
                              <w:t>СОВЕТЫ ПЕДАГОГИЧЕСКОГО ОБЩЕНИЯ С «ТРУДНЫМИ» ПОДРОСТКАМИ</w:t>
                            </w:r>
                          </w:p>
                          <w:p w:rsidR="005001BC" w:rsidRPr="005001BC" w:rsidRDefault="005001BC" w:rsidP="005001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5001BC" w:rsidRDefault="005001BC" w:rsidP="005001B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bookmarkStart w:id="0" w:name="_GoBack"/>
                            <w:r w:rsidRPr="005001BC">
                              <w:rPr>
                                <w:rFonts w:ascii="Times New Roman" w:hAnsi="Times New Roman" w:cs="Times New Roman"/>
                                <w:b/>
                              </w:rPr>
                              <w:t>В повседневном общении с ребятами Вам часто приходится оперативно ставить и решать педагогические задачи. Для того</w:t>
                            </w:r>
                            <w:proofErr w:type="gramStart"/>
                            <w:r w:rsidRPr="005001BC">
                              <w:rPr>
                                <w:rFonts w:ascii="Times New Roman" w:hAnsi="Times New Roman" w:cs="Times New Roman"/>
                                <w:b/>
                              </w:rPr>
                              <w:t>,</w:t>
                            </w:r>
                            <w:proofErr w:type="gramEnd"/>
                            <w:r w:rsidRPr="005001B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чтобы в экстремальной ситуации выбрать правильный стиль общения, старайтесь развить в себе способность к педагогической импровизации.</w:t>
                            </w:r>
                          </w:p>
                          <w:p w:rsidR="005001BC" w:rsidRPr="005001BC" w:rsidRDefault="005001BC" w:rsidP="005001BC">
                            <w:pPr>
                              <w:pStyle w:val="a3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5001BC" w:rsidRDefault="005001BC" w:rsidP="005001B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001BC">
                              <w:rPr>
                                <w:rFonts w:ascii="Times New Roman" w:hAnsi="Times New Roman" w:cs="Times New Roman"/>
                                <w:b/>
                              </w:rPr>
                              <w:t>Ваш успех в общении с учениками во многом будет зависеть от того, насколько Вы умеете смотреть на вещи глазами самих ребят.</w:t>
                            </w:r>
                          </w:p>
                          <w:p w:rsidR="005001BC" w:rsidRPr="005001BC" w:rsidRDefault="005001BC" w:rsidP="005001B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5001BC" w:rsidRDefault="005001BC" w:rsidP="005001B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001BC">
                              <w:rPr>
                                <w:rFonts w:ascii="Times New Roman" w:hAnsi="Times New Roman" w:cs="Times New Roman"/>
                                <w:b/>
                              </w:rPr>
                              <w:t>Если Вы хотите, чтобы Ваша беседа с учеником состоялась, старайтесь начать ее с дружеского тона.</w:t>
                            </w:r>
                          </w:p>
                          <w:p w:rsidR="005001BC" w:rsidRPr="005001BC" w:rsidRDefault="005001BC" w:rsidP="005001B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5001BC" w:rsidRDefault="005001BC" w:rsidP="005001B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001BC">
                              <w:rPr>
                                <w:rFonts w:ascii="Times New Roman" w:hAnsi="Times New Roman" w:cs="Times New Roman"/>
                                <w:b/>
                              </w:rPr>
                              <w:t>Чтобы Ваш диалог с учеником был плодотворным, старайтесь инициативу общения держать в своих руках.</w:t>
                            </w:r>
                          </w:p>
                          <w:p w:rsidR="005001BC" w:rsidRPr="005001BC" w:rsidRDefault="005001BC" w:rsidP="005001B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5001BC" w:rsidRDefault="005001BC" w:rsidP="005001B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001BC">
                              <w:rPr>
                                <w:rFonts w:ascii="Times New Roman" w:hAnsi="Times New Roman" w:cs="Times New Roman"/>
                                <w:b/>
                              </w:rPr>
                              <w:t>При первом обращении с учеником никогда не старайтесь его критиковать.</w:t>
                            </w:r>
                          </w:p>
                          <w:p w:rsidR="005001BC" w:rsidRPr="005001BC" w:rsidRDefault="005001BC" w:rsidP="005001BC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5001BC" w:rsidRDefault="005001BC" w:rsidP="005001B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001BC">
                              <w:rPr>
                                <w:rFonts w:ascii="Times New Roman" w:hAnsi="Times New Roman" w:cs="Times New Roman"/>
                                <w:b/>
                              </w:rPr>
                              <w:t>Если вы хотите завоевать авторитету ученика, проявляйте к нему в процессе обучения искренний интерес.</w:t>
                            </w:r>
                          </w:p>
                          <w:p w:rsidR="005001BC" w:rsidRPr="005001BC" w:rsidRDefault="005001BC" w:rsidP="005001B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5001BC" w:rsidRDefault="005001BC" w:rsidP="005001B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001BC">
                              <w:rPr>
                                <w:rFonts w:ascii="Times New Roman" w:hAnsi="Times New Roman" w:cs="Times New Roman"/>
                                <w:b/>
                              </w:rPr>
                              <w:t>Если вы хотите убедить ученика, что он не прав, начинайте диалог с тех вопросов, мнения по которым совпадают.</w:t>
                            </w:r>
                          </w:p>
                          <w:p w:rsidR="005001BC" w:rsidRPr="005001BC" w:rsidRDefault="005001BC" w:rsidP="005001B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5001BC" w:rsidRDefault="005001BC" w:rsidP="005001B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001BC">
                              <w:rPr>
                                <w:rFonts w:ascii="Times New Roman" w:hAnsi="Times New Roman" w:cs="Times New Roman"/>
                                <w:b/>
                              </w:rPr>
                              <w:t>Лучшим словом, располагающим ребенка к общению, является его собственное имя. Обращаясь к ученику по имени, мы тем самым даем почувствовать, что он достоин уважения.</w:t>
                            </w:r>
                          </w:p>
                          <w:p w:rsidR="005001BC" w:rsidRPr="005001BC" w:rsidRDefault="005001BC" w:rsidP="005001B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5001BC" w:rsidRPr="005001BC" w:rsidRDefault="005001BC" w:rsidP="005001B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001BC">
                              <w:rPr>
                                <w:rFonts w:ascii="Times New Roman" w:hAnsi="Times New Roman" w:cs="Times New Roman"/>
                                <w:b/>
                              </w:rPr>
                              <w:t>Вступая в общение с учениками, старайтесь быть предельно дипломатичными, вести диалог на «равных».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1" o:spid="_x0000_s1026" type="#_x0000_t97" style="position:absolute;margin-left:1.95pt;margin-top:10.8pt;width:492pt;height:59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" fillcolor="#4f81bd [3204]" strokecolor="#243f60 [1604]" strokeweight="2pt">
                <v:textbox>
                  <w:txbxContent>
                    <w:p w:rsidR="005001BC" w:rsidRPr="005001BC" w:rsidRDefault="005001BC" w:rsidP="005001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</w:rPr>
                      </w:pPr>
                      <w:r w:rsidRPr="005001BC">
                        <w:rPr>
                          <w:rFonts w:ascii="Times New Roman" w:hAnsi="Times New Roman" w:cs="Times New Roman"/>
                          <w:b/>
                          <w:color w:val="FFFF00"/>
                        </w:rPr>
                        <w:t>СОВЕТЫ ПЕДАГОГИЧЕСКОГО ОБЩЕНИЯ С «ТРУДНЫМИ» ПОДРОСТКАМИ</w:t>
                      </w:r>
                    </w:p>
                    <w:p w:rsidR="005001BC" w:rsidRPr="005001BC" w:rsidRDefault="005001BC" w:rsidP="005001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5001BC" w:rsidRDefault="005001BC" w:rsidP="005001BC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bookmarkStart w:id="1" w:name="_GoBack"/>
                      <w:r w:rsidRPr="005001BC">
                        <w:rPr>
                          <w:rFonts w:ascii="Times New Roman" w:hAnsi="Times New Roman" w:cs="Times New Roman"/>
                          <w:b/>
                        </w:rPr>
                        <w:t>В повседневном общении с ребятами Вам часто приходится оперативно ставить и решать педагогические задачи. Для того</w:t>
                      </w:r>
                      <w:proofErr w:type="gramStart"/>
                      <w:r w:rsidRPr="005001BC">
                        <w:rPr>
                          <w:rFonts w:ascii="Times New Roman" w:hAnsi="Times New Roman" w:cs="Times New Roman"/>
                          <w:b/>
                        </w:rPr>
                        <w:t>,</w:t>
                      </w:r>
                      <w:proofErr w:type="gramEnd"/>
                      <w:r w:rsidRPr="005001BC">
                        <w:rPr>
                          <w:rFonts w:ascii="Times New Roman" w:hAnsi="Times New Roman" w:cs="Times New Roman"/>
                          <w:b/>
                        </w:rPr>
                        <w:t xml:space="preserve"> чтобы в экстремальной ситуации выбрать правильный стиль общения, старайтесь развить в себе способность к педагогической импровизации.</w:t>
                      </w:r>
                    </w:p>
                    <w:p w:rsidR="005001BC" w:rsidRPr="005001BC" w:rsidRDefault="005001BC" w:rsidP="005001BC">
                      <w:pPr>
                        <w:pStyle w:val="a3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5001BC" w:rsidRDefault="005001BC" w:rsidP="005001BC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001BC">
                        <w:rPr>
                          <w:rFonts w:ascii="Times New Roman" w:hAnsi="Times New Roman" w:cs="Times New Roman"/>
                          <w:b/>
                        </w:rPr>
                        <w:t>Ваш успех в общении с учениками во многом будет зависеть от того, насколько Вы умеете смотреть на вещи глазами самих ребят.</w:t>
                      </w:r>
                    </w:p>
                    <w:p w:rsidR="005001BC" w:rsidRPr="005001BC" w:rsidRDefault="005001BC" w:rsidP="005001B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5001BC" w:rsidRDefault="005001BC" w:rsidP="005001BC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001BC">
                        <w:rPr>
                          <w:rFonts w:ascii="Times New Roman" w:hAnsi="Times New Roman" w:cs="Times New Roman"/>
                          <w:b/>
                        </w:rPr>
                        <w:t>Если Вы хотите, чтобы Ваша беседа с учеником состоялась, старайтесь начать ее с дружеского тона.</w:t>
                      </w:r>
                    </w:p>
                    <w:p w:rsidR="005001BC" w:rsidRPr="005001BC" w:rsidRDefault="005001BC" w:rsidP="005001B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5001BC" w:rsidRDefault="005001BC" w:rsidP="005001BC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001BC">
                        <w:rPr>
                          <w:rFonts w:ascii="Times New Roman" w:hAnsi="Times New Roman" w:cs="Times New Roman"/>
                          <w:b/>
                        </w:rPr>
                        <w:t>Чтобы Ваш диалог с учеником был плодотворным, старайтесь инициативу общения держать в своих руках.</w:t>
                      </w:r>
                    </w:p>
                    <w:p w:rsidR="005001BC" w:rsidRPr="005001BC" w:rsidRDefault="005001BC" w:rsidP="005001B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5001BC" w:rsidRDefault="005001BC" w:rsidP="005001BC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001BC">
                        <w:rPr>
                          <w:rFonts w:ascii="Times New Roman" w:hAnsi="Times New Roman" w:cs="Times New Roman"/>
                          <w:b/>
                        </w:rPr>
                        <w:t>При первом обращении с учеником никогда не старайтесь его критиковать.</w:t>
                      </w:r>
                    </w:p>
                    <w:p w:rsidR="005001BC" w:rsidRPr="005001BC" w:rsidRDefault="005001BC" w:rsidP="005001BC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5001BC" w:rsidRDefault="005001BC" w:rsidP="005001BC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001BC">
                        <w:rPr>
                          <w:rFonts w:ascii="Times New Roman" w:hAnsi="Times New Roman" w:cs="Times New Roman"/>
                          <w:b/>
                        </w:rPr>
                        <w:t>Если вы хотите завоевать авторитету ученика, проявляйте к нему в процессе обучения искренний интерес.</w:t>
                      </w:r>
                    </w:p>
                    <w:p w:rsidR="005001BC" w:rsidRPr="005001BC" w:rsidRDefault="005001BC" w:rsidP="005001B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5001BC" w:rsidRDefault="005001BC" w:rsidP="005001BC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001BC">
                        <w:rPr>
                          <w:rFonts w:ascii="Times New Roman" w:hAnsi="Times New Roman" w:cs="Times New Roman"/>
                          <w:b/>
                        </w:rPr>
                        <w:t>Если вы хотите убедить ученика, что он не прав, начинайте диалог с тех вопросов, мнения по которым совпадают.</w:t>
                      </w:r>
                    </w:p>
                    <w:p w:rsidR="005001BC" w:rsidRPr="005001BC" w:rsidRDefault="005001BC" w:rsidP="005001B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5001BC" w:rsidRDefault="005001BC" w:rsidP="005001BC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001BC">
                        <w:rPr>
                          <w:rFonts w:ascii="Times New Roman" w:hAnsi="Times New Roman" w:cs="Times New Roman"/>
                          <w:b/>
                        </w:rPr>
                        <w:t>Лучшим словом, располагающим ребенка к общению, является его собственное имя. Обращаясь к ученику по имени, мы тем самым даем почувствовать, что он достоин уважения.</w:t>
                      </w:r>
                    </w:p>
                    <w:p w:rsidR="005001BC" w:rsidRPr="005001BC" w:rsidRDefault="005001BC" w:rsidP="005001B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5001BC" w:rsidRPr="005001BC" w:rsidRDefault="005001BC" w:rsidP="005001BC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001BC">
                        <w:rPr>
                          <w:rFonts w:ascii="Times New Roman" w:hAnsi="Times New Roman" w:cs="Times New Roman"/>
                          <w:b/>
                        </w:rPr>
                        <w:t>Вступая в общение с учениками, старайтесь быть предельно дипломатичными, вести диалог на «равных».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A5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F91"/>
    <w:multiLevelType w:val="hybridMultilevel"/>
    <w:tmpl w:val="01F2E8BE"/>
    <w:lvl w:ilvl="0" w:tplc="6E9E0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C017F9"/>
    <w:multiLevelType w:val="hybridMultilevel"/>
    <w:tmpl w:val="A12ED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D0"/>
    <w:rsid w:val="005001BC"/>
    <w:rsid w:val="005125D0"/>
    <w:rsid w:val="009A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Смирнов</dc:creator>
  <cp:keywords/>
  <dc:description/>
  <cp:lastModifiedBy>Андрей Смирнов</cp:lastModifiedBy>
  <cp:revision>2</cp:revision>
  <dcterms:created xsi:type="dcterms:W3CDTF">2015-06-12T11:32:00Z</dcterms:created>
  <dcterms:modified xsi:type="dcterms:W3CDTF">2015-06-12T11:34:00Z</dcterms:modified>
</cp:coreProperties>
</file>