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4B" w:rsidRDefault="00AE384B">
      <w:pPr>
        <w:rPr>
          <w:b/>
          <w:sz w:val="144"/>
          <w:szCs w:val="144"/>
        </w:rPr>
      </w:pPr>
      <w:r>
        <w:rPr>
          <w:b/>
          <w:sz w:val="144"/>
          <w:szCs w:val="144"/>
        </w:rPr>
        <w:t xml:space="preserve">   </w:t>
      </w:r>
    </w:p>
    <w:p w:rsidR="005058B6" w:rsidRDefault="00AE384B">
      <w:pPr>
        <w:rPr>
          <w:b/>
          <w:sz w:val="144"/>
          <w:szCs w:val="144"/>
        </w:rPr>
      </w:pPr>
      <w:r>
        <w:rPr>
          <w:b/>
          <w:sz w:val="144"/>
          <w:szCs w:val="144"/>
        </w:rPr>
        <w:t xml:space="preserve">    </w:t>
      </w:r>
      <w:bookmarkStart w:id="0" w:name="_GoBack"/>
      <w:bookmarkEnd w:id="0"/>
      <w:r w:rsidRPr="00AE384B">
        <w:rPr>
          <w:b/>
          <w:sz w:val="144"/>
          <w:szCs w:val="144"/>
        </w:rPr>
        <w:t>Животные</w:t>
      </w:r>
    </w:p>
    <w:p w:rsidR="00AE384B" w:rsidRDefault="00AE384B">
      <w:pPr>
        <w:rPr>
          <w:b/>
          <w:sz w:val="144"/>
          <w:szCs w:val="144"/>
        </w:rPr>
      </w:pPr>
    </w:p>
    <w:p w:rsidR="00AE384B" w:rsidRPr="00AE384B" w:rsidRDefault="00AE384B">
      <w:pPr>
        <w:rPr>
          <w:b/>
          <w:sz w:val="144"/>
          <w:szCs w:val="144"/>
        </w:rPr>
      </w:pPr>
    </w:p>
    <w:p w:rsidR="00AE384B" w:rsidRDefault="00AE384B">
      <w:pPr>
        <w:rPr>
          <w:b/>
          <w:sz w:val="144"/>
          <w:szCs w:val="144"/>
        </w:rPr>
      </w:pPr>
      <w:r>
        <w:rPr>
          <w:b/>
          <w:sz w:val="144"/>
          <w:szCs w:val="144"/>
        </w:rPr>
        <w:t xml:space="preserve">       </w:t>
      </w:r>
      <w:r w:rsidRPr="00AE384B">
        <w:rPr>
          <w:b/>
          <w:sz w:val="144"/>
          <w:szCs w:val="144"/>
        </w:rPr>
        <w:t>Птицы</w:t>
      </w:r>
    </w:p>
    <w:p w:rsidR="00AE384B" w:rsidRPr="00AE384B" w:rsidRDefault="00AE384B">
      <w:pPr>
        <w:rPr>
          <w:b/>
          <w:sz w:val="144"/>
          <w:szCs w:val="144"/>
        </w:rPr>
      </w:pPr>
    </w:p>
    <w:p w:rsidR="00AE384B" w:rsidRDefault="00AE384B">
      <w:pPr>
        <w:rPr>
          <w:b/>
          <w:sz w:val="144"/>
          <w:szCs w:val="144"/>
        </w:rPr>
      </w:pPr>
    </w:p>
    <w:p w:rsidR="00AE384B" w:rsidRDefault="00AE384B">
      <w:pPr>
        <w:rPr>
          <w:b/>
          <w:sz w:val="144"/>
          <w:szCs w:val="144"/>
        </w:rPr>
      </w:pPr>
      <w:r>
        <w:rPr>
          <w:b/>
          <w:sz w:val="144"/>
          <w:szCs w:val="144"/>
        </w:rPr>
        <w:t xml:space="preserve">       </w:t>
      </w:r>
      <w:r w:rsidRPr="00AE384B">
        <w:rPr>
          <w:b/>
          <w:sz w:val="144"/>
          <w:szCs w:val="144"/>
        </w:rPr>
        <w:t>Рыбы</w:t>
      </w:r>
    </w:p>
    <w:p w:rsidR="00AE384B" w:rsidRPr="00AE384B" w:rsidRDefault="00AE384B">
      <w:pPr>
        <w:rPr>
          <w:b/>
          <w:sz w:val="144"/>
          <w:szCs w:val="144"/>
        </w:rPr>
      </w:pPr>
    </w:p>
    <w:p w:rsidR="00AE384B" w:rsidRDefault="00AE384B">
      <w:pPr>
        <w:rPr>
          <w:b/>
          <w:sz w:val="144"/>
          <w:szCs w:val="144"/>
        </w:rPr>
      </w:pPr>
      <w:r>
        <w:rPr>
          <w:b/>
          <w:sz w:val="144"/>
          <w:szCs w:val="144"/>
        </w:rPr>
        <w:t xml:space="preserve">       </w:t>
      </w:r>
    </w:p>
    <w:p w:rsidR="00AE384B" w:rsidRDefault="00AE384B">
      <w:pPr>
        <w:rPr>
          <w:b/>
          <w:sz w:val="144"/>
          <w:szCs w:val="144"/>
        </w:rPr>
      </w:pPr>
      <w:r>
        <w:rPr>
          <w:b/>
          <w:sz w:val="144"/>
          <w:szCs w:val="144"/>
        </w:rPr>
        <w:t xml:space="preserve">        </w:t>
      </w:r>
      <w:r w:rsidRPr="00AE384B">
        <w:rPr>
          <w:b/>
          <w:sz w:val="144"/>
          <w:szCs w:val="144"/>
        </w:rPr>
        <w:t xml:space="preserve">Звери </w:t>
      </w:r>
    </w:p>
    <w:p w:rsidR="00AE384B" w:rsidRDefault="00AE384B">
      <w:pPr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   </w:t>
      </w:r>
      <w:r w:rsidRPr="00AE384B">
        <w:rPr>
          <w:b/>
          <w:sz w:val="96"/>
          <w:szCs w:val="96"/>
        </w:rPr>
        <w:t>(млекопитающие)</w:t>
      </w:r>
    </w:p>
    <w:p w:rsidR="00AE384B" w:rsidRDefault="00AE384B">
      <w:pPr>
        <w:rPr>
          <w:b/>
          <w:sz w:val="96"/>
          <w:szCs w:val="96"/>
        </w:rPr>
      </w:pPr>
    </w:p>
    <w:p w:rsidR="00AE384B" w:rsidRPr="00AE384B" w:rsidRDefault="00AE384B">
      <w:pPr>
        <w:rPr>
          <w:b/>
          <w:sz w:val="96"/>
          <w:szCs w:val="96"/>
        </w:rPr>
      </w:pPr>
    </w:p>
    <w:p w:rsidR="00AE384B" w:rsidRDefault="00AE384B">
      <w:pPr>
        <w:rPr>
          <w:b/>
          <w:sz w:val="144"/>
          <w:szCs w:val="144"/>
        </w:rPr>
      </w:pPr>
      <w:r>
        <w:rPr>
          <w:b/>
          <w:sz w:val="144"/>
          <w:szCs w:val="144"/>
        </w:rPr>
        <w:t xml:space="preserve">  </w:t>
      </w:r>
      <w:r w:rsidRPr="00AE384B">
        <w:rPr>
          <w:b/>
          <w:sz w:val="144"/>
          <w:szCs w:val="144"/>
        </w:rPr>
        <w:t>Насекомые</w:t>
      </w:r>
    </w:p>
    <w:p w:rsidR="00AE384B" w:rsidRDefault="00AE384B">
      <w:pPr>
        <w:rPr>
          <w:b/>
          <w:sz w:val="144"/>
          <w:szCs w:val="144"/>
        </w:rPr>
      </w:pPr>
    </w:p>
    <w:p w:rsidR="00AE384B" w:rsidRDefault="00AE384B">
      <w:pPr>
        <w:rPr>
          <w:b/>
          <w:sz w:val="144"/>
          <w:szCs w:val="144"/>
        </w:rPr>
      </w:pPr>
    </w:p>
    <w:p w:rsidR="00AE384B" w:rsidRPr="00AE384B" w:rsidRDefault="00AE384B">
      <w:pPr>
        <w:rPr>
          <w:b/>
          <w:sz w:val="144"/>
          <w:szCs w:val="144"/>
        </w:rPr>
      </w:pPr>
    </w:p>
    <w:p w:rsidR="00AE384B" w:rsidRDefault="00AE384B">
      <w:pPr>
        <w:rPr>
          <w:b/>
          <w:sz w:val="144"/>
          <w:szCs w:val="144"/>
        </w:rPr>
      </w:pPr>
      <w:r w:rsidRPr="00AE384B">
        <w:rPr>
          <w:b/>
          <w:sz w:val="144"/>
          <w:szCs w:val="144"/>
        </w:rPr>
        <w:t>Земноводные</w:t>
      </w:r>
    </w:p>
    <w:p w:rsidR="00AE384B" w:rsidRDefault="00AE384B">
      <w:pPr>
        <w:rPr>
          <w:b/>
          <w:sz w:val="144"/>
          <w:szCs w:val="144"/>
        </w:rPr>
      </w:pPr>
    </w:p>
    <w:p w:rsidR="00AE384B" w:rsidRPr="00AE384B" w:rsidRDefault="00AE384B">
      <w:pPr>
        <w:rPr>
          <w:b/>
          <w:sz w:val="144"/>
          <w:szCs w:val="144"/>
        </w:rPr>
      </w:pPr>
    </w:p>
    <w:p w:rsidR="00AE384B" w:rsidRPr="00AE384B" w:rsidRDefault="00AE384B">
      <w:pPr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  </w:t>
      </w:r>
      <w:r w:rsidRPr="00AE384B">
        <w:rPr>
          <w:b/>
          <w:sz w:val="96"/>
          <w:szCs w:val="96"/>
        </w:rPr>
        <w:t>Пресмыкающиеся</w:t>
      </w:r>
    </w:p>
    <w:p w:rsidR="00AE384B" w:rsidRDefault="00AE384B"/>
    <w:sectPr w:rsidR="00AE3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B4F"/>
    <w:rsid w:val="005058B6"/>
    <w:rsid w:val="00AE384B"/>
    <w:rsid w:val="00FE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2012-10-28T08:59:00Z</dcterms:created>
  <dcterms:modified xsi:type="dcterms:W3CDTF">2012-10-28T09:05:00Z</dcterms:modified>
</cp:coreProperties>
</file>