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A4" w:rsidRDefault="002742A4" w:rsidP="002742A4">
      <w:pPr>
        <w:jc w:val="center"/>
        <w:rPr>
          <w:b/>
        </w:rPr>
      </w:pPr>
      <w:r>
        <w:rPr>
          <w:b/>
        </w:rPr>
        <w:t>«Нет дерева сердцу милей …»</w:t>
      </w:r>
    </w:p>
    <w:p w:rsidR="002742A4" w:rsidRPr="002742A4" w:rsidRDefault="002742A4" w:rsidP="002742A4">
      <w:pPr>
        <w:jc w:val="center"/>
        <w:rPr>
          <w:b/>
        </w:rPr>
      </w:pPr>
    </w:p>
    <w:p w:rsidR="002742A4" w:rsidRPr="003014E5" w:rsidRDefault="002742A4" w:rsidP="002742A4">
      <w:pPr>
        <w:jc w:val="both"/>
        <w:rPr>
          <w:iCs/>
        </w:rPr>
      </w:pPr>
      <w:r w:rsidRPr="003014E5">
        <w:rPr>
          <w:b/>
          <w:iCs/>
        </w:rPr>
        <w:t>Цель:</w:t>
      </w:r>
      <w:r w:rsidRPr="003014E5">
        <w:rPr>
          <w:iCs/>
        </w:rPr>
        <w:t xml:space="preserve"> провести исследовательскую работу по сбору литературных произведений, посвященных березе.</w:t>
      </w:r>
    </w:p>
    <w:p w:rsidR="002742A4" w:rsidRPr="003014E5" w:rsidRDefault="002742A4" w:rsidP="002742A4">
      <w:pPr>
        <w:jc w:val="both"/>
        <w:rPr>
          <w:b/>
          <w:iCs/>
        </w:rPr>
      </w:pPr>
      <w:r w:rsidRPr="003014E5">
        <w:rPr>
          <w:b/>
          <w:iCs/>
        </w:rPr>
        <w:t>Задачи:</w:t>
      </w:r>
    </w:p>
    <w:p w:rsidR="002742A4" w:rsidRPr="003014E5" w:rsidRDefault="002742A4" w:rsidP="002742A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iCs/>
        </w:rPr>
      </w:pPr>
      <w:r w:rsidRPr="003014E5">
        <w:rPr>
          <w:iCs/>
        </w:rPr>
        <w:t>изучить литературу о поэтах, писателях, которые воспевали белую березу;</w:t>
      </w:r>
    </w:p>
    <w:p w:rsidR="002742A4" w:rsidRPr="003014E5" w:rsidRDefault="002742A4" w:rsidP="002742A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iCs/>
        </w:rPr>
      </w:pPr>
      <w:r w:rsidRPr="003014E5">
        <w:rPr>
          <w:iCs/>
        </w:rPr>
        <w:t>систематизировать и обобщить литературный материал;</w:t>
      </w:r>
    </w:p>
    <w:p w:rsidR="002742A4" w:rsidRPr="003014E5" w:rsidRDefault="002742A4" w:rsidP="002742A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iCs/>
        </w:rPr>
      </w:pPr>
      <w:r w:rsidRPr="003014E5">
        <w:rPr>
          <w:iCs/>
        </w:rPr>
        <w:t>оформить результаты исследования в виде реферата;</w:t>
      </w:r>
    </w:p>
    <w:p w:rsidR="002742A4" w:rsidRPr="003014E5" w:rsidRDefault="002742A4" w:rsidP="002742A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iCs/>
        </w:rPr>
      </w:pPr>
      <w:r w:rsidRPr="003014E5">
        <w:rPr>
          <w:iCs/>
        </w:rPr>
        <w:t>подобрать форму представления результатов: «Нет дерева сердцу милей …».</w:t>
      </w:r>
    </w:p>
    <w:p w:rsidR="002742A4" w:rsidRPr="003014E5" w:rsidRDefault="002742A4" w:rsidP="002742A4">
      <w:pPr>
        <w:jc w:val="both"/>
      </w:pPr>
      <w:r w:rsidRPr="003014E5">
        <w:rPr>
          <w:iCs/>
        </w:rPr>
        <w:t>Исследовательская работа «Нет дерева сердцу милей …» представлена в форме рассказа мамы, диалога</w:t>
      </w:r>
      <w:r>
        <w:rPr>
          <w:iCs/>
        </w:rPr>
        <w:t xml:space="preserve"> с сыном и дочерью</w:t>
      </w:r>
      <w:r w:rsidRPr="003014E5">
        <w:rPr>
          <w:iCs/>
        </w:rPr>
        <w:t>, показа собранного материала в виде книги (стихотворения, загадки, рисунки детей).</w:t>
      </w:r>
    </w:p>
    <w:p w:rsidR="002742A4" w:rsidRDefault="002742A4" w:rsidP="002742A4">
      <w:pPr>
        <w:jc w:val="both"/>
        <w:rPr>
          <w:b/>
        </w:rPr>
      </w:pPr>
      <w:r>
        <w:rPr>
          <w:b/>
        </w:rPr>
        <w:t>Мама</w:t>
      </w:r>
    </w:p>
    <w:p w:rsidR="002742A4" w:rsidRPr="003014E5" w:rsidRDefault="002742A4" w:rsidP="002742A4">
      <w:pPr>
        <w:jc w:val="both"/>
      </w:pPr>
      <w:r w:rsidRPr="003014E5">
        <w:t>Пожалуй, на Руси не встретишь другое такое дерево, о котором бы слагалось столько стихов, пелось столько песен. Полюбилась русскому народу белоствольная березка с тонкими ветвями и ажурной кроной. Ее воспевают поэты и художники. Упоминается береза и в народных загадках. Вот</w:t>
      </w:r>
      <w:r>
        <w:t xml:space="preserve"> послушайте несколько загадок. </w:t>
      </w:r>
    </w:p>
    <w:p w:rsidR="002742A4" w:rsidRDefault="002742A4" w:rsidP="002742A4">
      <w:r>
        <w:rPr>
          <w:b/>
        </w:rPr>
        <w:t>Сын</w:t>
      </w:r>
    </w:p>
    <w:p w:rsidR="002742A4" w:rsidRPr="003014E5" w:rsidRDefault="002742A4" w:rsidP="002742A4">
      <w:r w:rsidRPr="003014E5">
        <w:t>Изба бела, а маковка зелена.</w:t>
      </w:r>
    </w:p>
    <w:p w:rsidR="002742A4" w:rsidRDefault="002742A4" w:rsidP="002742A4">
      <w:pPr>
        <w:rPr>
          <w:b/>
        </w:rPr>
      </w:pPr>
      <w:r>
        <w:rPr>
          <w:b/>
        </w:rPr>
        <w:t>Дочь</w:t>
      </w:r>
    </w:p>
    <w:p w:rsidR="002742A4" w:rsidRPr="003014E5" w:rsidRDefault="002742A4" w:rsidP="002742A4">
      <w:r w:rsidRPr="003014E5">
        <w:t>Зелена, а не луг, белена, а не снег, кудрява, а не человек.</w:t>
      </w:r>
    </w:p>
    <w:p w:rsidR="002742A4" w:rsidRDefault="002742A4" w:rsidP="002742A4">
      <w:pPr>
        <w:rPr>
          <w:b/>
        </w:rPr>
      </w:pPr>
      <w:r>
        <w:rPr>
          <w:b/>
        </w:rPr>
        <w:t>Сын</w:t>
      </w:r>
    </w:p>
    <w:p w:rsidR="002742A4" w:rsidRPr="003014E5" w:rsidRDefault="002742A4" w:rsidP="002742A4">
      <w:r w:rsidRPr="003014E5">
        <w:t>Стоит красавица на поляне:</w:t>
      </w:r>
    </w:p>
    <w:p w:rsidR="002742A4" w:rsidRPr="003014E5" w:rsidRDefault="002742A4" w:rsidP="002742A4">
      <w:r w:rsidRPr="003014E5">
        <w:t>В белом сарафане, в зелёном полушалке.</w:t>
      </w:r>
    </w:p>
    <w:p w:rsidR="002742A4" w:rsidRPr="003014E5" w:rsidRDefault="002742A4" w:rsidP="002742A4">
      <w:r w:rsidRPr="003014E5">
        <w:t>Летом цветёт, зимой греет,</w:t>
      </w:r>
    </w:p>
    <w:p w:rsidR="002742A4" w:rsidRPr="003014E5" w:rsidRDefault="002742A4" w:rsidP="002742A4">
      <w:r>
        <w:t>Настанет весна, потечёт слеза.</w:t>
      </w:r>
    </w:p>
    <w:p w:rsidR="002742A4" w:rsidRDefault="002742A4" w:rsidP="002742A4">
      <w:r>
        <w:rPr>
          <w:b/>
        </w:rPr>
        <w:t>Дочь</w:t>
      </w:r>
    </w:p>
    <w:p w:rsidR="002742A4" w:rsidRPr="003014E5" w:rsidRDefault="002742A4" w:rsidP="002742A4">
      <w:r w:rsidRPr="003014E5">
        <w:t>В белом сарафане</w:t>
      </w:r>
    </w:p>
    <w:p w:rsidR="002742A4" w:rsidRPr="003014E5" w:rsidRDefault="002742A4" w:rsidP="002742A4">
      <w:r w:rsidRPr="003014E5">
        <w:t>Стала на поляне,</w:t>
      </w:r>
    </w:p>
    <w:p w:rsidR="002742A4" w:rsidRPr="003014E5" w:rsidRDefault="002742A4" w:rsidP="002742A4">
      <w:r w:rsidRPr="003014E5">
        <w:t>Летели синицы,</w:t>
      </w:r>
    </w:p>
    <w:p w:rsidR="002742A4" w:rsidRPr="003014E5" w:rsidRDefault="002742A4" w:rsidP="002742A4">
      <w:r w:rsidRPr="003014E5">
        <w:t>Сели на коси</w:t>
      </w:r>
      <w:r>
        <w:t>цы.</w:t>
      </w:r>
    </w:p>
    <w:p w:rsidR="002742A4" w:rsidRDefault="002742A4" w:rsidP="002742A4">
      <w:pPr>
        <w:jc w:val="both"/>
        <w:rPr>
          <w:b/>
        </w:rPr>
      </w:pPr>
      <w:r>
        <w:rPr>
          <w:b/>
        </w:rPr>
        <w:t>Мама</w:t>
      </w:r>
    </w:p>
    <w:p w:rsidR="002742A4" w:rsidRPr="003014E5" w:rsidRDefault="002742A4" w:rsidP="002742A4">
      <w:pPr>
        <w:jc w:val="both"/>
      </w:pPr>
      <w:r w:rsidRPr="003014E5">
        <w:t xml:space="preserve">Белый сарафан – это ствол березы. Зеленый полушалок – это крона, листья. Летом на ней сережки с цветами, а зимой березовые дрова греют, Весной из нее течет сок, как слеза.  </w:t>
      </w:r>
    </w:p>
    <w:p w:rsidR="002742A4" w:rsidRPr="003014E5" w:rsidRDefault="002742A4" w:rsidP="002742A4">
      <w:pPr>
        <w:jc w:val="both"/>
        <w:rPr>
          <w:b/>
          <w:i/>
        </w:rPr>
      </w:pPr>
      <w:r w:rsidRPr="003014E5">
        <w:rPr>
          <w:b/>
          <w:i/>
        </w:rPr>
        <w:t xml:space="preserve">Рассказ сопровождается показом на экране картинок. </w:t>
      </w:r>
    </w:p>
    <w:p w:rsidR="002742A4" w:rsidRDefault="002742A4" w:rsidP="002742A4">
      <w:pPr>
        <w:jc w:val="both"/>
      </w:pPr>
      <w:r w:rsidRPr="003014E5">
        <w:t>С глубокой  старины вошла береза в нашу жизнь. Полюбил ее народ не столько за милый облик, сколько за добро, которое она щедро дарит. Как светло и уютно летом в березовой роще. Послушайте, как описывает свою любовь к бере</w:t>
      </w:r>
      <w:r w:rsidR="00A75FC6">
        <w:t xml:space="preserve">зе поэт </w:t>
      </w:r>
      <w:r>
        <w:t>Александр Прокофьев.</w:t>
      </w:r>
    </w:p>
    <w:p w:rsidR="002742A4" w:rsidRDefault="002742A4" w:rsidP="002742A4">
      <w:r>
        <w:rPr>
          <w:b/>
        </w:rPr>
        <w:t>Дочь</w:t>
      </w:r>
    </w:p>
    <w:p w:rsidR="002742A4" w:rsidRDefault="002742A4" w:rsidP="002742A4">
      <w:r w:rsidRPr="003014E5">
        <w:t>Люблю берёзку русскую,</w:t>
      </w:r>
    </w:p>
    <w:p w:rsidR="002742A4" w:rsidRPr="003014E5" w:rsidRDefault="002742A4" w:rsidP="002742A4">
      <w:r w:rsidRPr="003014E5">
        <w:t xml:space="preserve">То </w:t>
      </w:r>
      <w:proofErr w:type="gramStart"/>
      <w:r w:rsidRPr="003014E5">
        <w:t>светлую</w:t>
      </w:r>
      <w:proofErr w:type="gramEnd"/>
      <w:r w:rsidRPr="003014E5">
        <w:t>, то грустную,</w:t>
      </w:r>
    </w:p>
    <w:p w:rsidR="002742A4" w:rsidRPr="003014E5" w:rsidRDefault="002742A4" w:rsidP="002742A4">
      <w:r w:rsidRPr="003014E5">
        <w:t>В белом сарафанчике,</w:t>
      </w:r>
    </w:p>
    <w:p w:rsidR="002742A4" w:rsidRPr="003014E5" w:rsidRDefault="002742A4" w:rsidP="002742A4">
      <w:r w:rsidRPr="003014E5">
        <w:t>С платочками в карманчиках,</w:t>
      </w:r>
    </w:p>
    <w:p w:rsidR="002742A4" w:rsidRPr="003014E5" w:rsidRDefault="002742A4" w:rsidP="002742A4">
      <w:r w:rsidRPr="003014E5">
        <w:t>С красивыми застежками,</w:t>
      </w:r>
    </w:p>
    <w:p w:rsidR="002742A4" w:rsidRDefault="002742A4" w:rsidP="002742A4">
      <w:r>
        <w:t>С зелёными серёжками.</w:t>
      </w:r>
    </w:p>
    <w:p w:rsidR="002742A4" w:rsidRDefault="002742A4" w:rsidP="002742A4">
      <w:r>
        <w:t>Люблю её нарядную,</w:t>
      </w:r>
    </w:p>
    <w:p w:rsidR="002742A4" w:rsidRPr="003014E5" w:rsidRDefault="002742A4" w:rsidP="002742A4">
      <w:r w:rsidRPr="003014E5">
        <w:t>Родную, ненаглядную.</w:t>
      </w:r>
    </w:p>
    <w:p w:rsidR="002742A4" w:rsidRPr="003014E5" w:rsidRDefault="002742A4" w:rsidP="002742A4">
      <w:r w:rsidRPr="003014E5">
        <w:t xml:space="preserve">То </w:t>
      </w:r>
      <w:proofErr w:type="gramStart"/>
      <w:r w:rsidRPr="003014E5">
        <w:t>ясную</w:t>
      </w:r>
      <w:proofErr w:type="gramEnd"/>
      <w:r w:rsidRPr="003014E5">
        <w:t>, кипучую,</w:t>
      </w:r>
    </w:p>
    <w:p w:rsidR="002742A4" w:rsidRDefault="002742A4" w:rsidP="002742A4">
      <w:r w:rsidRPr="003014E5">
        <w:t xml:space="preserve">То </w:t>
      </w:r>
      <w:proofErr w:type="gramStart"/>
      <w:r w:rsidRPr="003014E5">
        <w:t>грустную</w:t>
      </w:r>
      <w:proofErr w:type="gramEnd"/>
      <w:r w:rsidRPr="003014E5">
        <w:t>, плакучую.</w:t>
      </w:r>
    </w:p>
    <w:p w:rsidR="002742A4" w:rsidRDefault="002742A4" w:rsidP="002742A4">
      <w:pPr>
        <w:jc w:val="both"/>
      </w:pPr>
      <w:r>
        <w:rPr>
          <w:b/>
        </w:rPr>
        <w:t>Мама</w:t>
      </w:r>
    </w:p>
    <w:p w:rsidR="002742A4" w:rsidRPr="002742A4" w:rsidRDefault="002742A4" w:rsidP="002742A4">
      <w:pPr>
        <w:jc w:val="both"/>
      </w:pPr>
      <w:r w:rsidRPr="003014E5">
        <w:t xml:space="preserve">Березка всегда вдохновляла русских писателей и поэтов. По-моему березка - самое красивое дерево на свете. В каждое время года </w:t>
      </w:r>
      <w:proofErr w:type="gramStart"/>
      <w:r w:rsidRPr="003014E5">
        <w:t>хороша</w:t>
      </w:r>
      <w:proofErr w:type="gramEnd"/>
      <w:r w:rsidRPr="003014E5">
        <w:t xml:space="preserve"> по своему. Чуть пригреет солнышко – березка первая начинает наряжаться в зеленый наряд. Когда встретишь березку зимой, то глаз невозможно оторвать</w:t>
      </w:r>
      <w:r w:rsidR="00A75FC6">
        <w:t xml:space="preserve"> от ажурных белоснежных кружев</w:t>
      </w:r>
      <w:r w:rsidRPr="003014E5">
        <w:t>.</w:t>
      </w:r>
      <w:r w:rsidR="00A75FC6">
        <w:t xml:space="preserve"> Очень много стихов </w:t>
      </w:r>
      <w:bookmarkStart w:id="0" w:name="_GoBack"/>
      <w:bookmarkEnd w:id="0"/>
      <w:r w:rsidRPr="003014E5">
        <w:t xml:space="preserve">о березе посвятил русский поэт </w:t>
      </w:r>
      <w:r w:rsidRPr="003014E5">
        <w:lastRenderedPageBreak/>
        <w:t xml:space="preserve">Сергей Есенин. Прислушайтесь к словам </w:t>
      </w:r>
      <w:proofErr w:type="gramStart"/>
      <w:r w:rsidRPr="003014E5">
        <w:t>стихотворения</w:t>
      </w:r>
      <w:proofErr w:type="gramEnd"/>
      <w:r w:rsidRPr="003014E5">
        <w:t xml:space="preserve"> и вы представите красоту березки в зимнем наряде.</w:t>
      </w:r>
    </w:p>
    <w:p w:rsidR="002742A4" w:rsidRDefault="002742A4" w:rsidP="002742A4">
      <w:pPr>
        <w:widowControl w:val="0"/>
      </w:pPr>
      <w:r>
        <w:rPr>
          <w:b/>
        </w:rPr>
        <w:t>Сын</w:t>
      </w:r>
    </w:p>
    <w:p w:rsidR="002742A4" w:rsidRPr="003014E5" w:rsidRDefault="002742A4" w:rsidP="002742A4">
      <w:pPr>
        <w:widowControl w:val="0"/>
      </w:pPr>
      <w:r w:rsidRPr="003014E5">
        <w:t>Белая берёза</w:t>
      </w:r>
    </w:p>
    <w:p w:rsidR="002742A4" w:rsidRPr="003014E5" w:rsidRDefault="002742A4" w:rsidP="002742A4">
      <w:pPr>
        <w:widowControl w:val="0"/>
      </w:pPr>
      <w:r w:rsidRPr="003014E5">
        <w:t>Под моим окном</w:t>
      </w:r>
    </w:p>
    <w:p w:rsidR="002742A4" w:rsidRPr="003014E5" w:rsidRDefault="002742A4" w:rsidP="002742A4">
      <w:pPr>
        <w:widowControl w:val="0"/>
      </w:pPr>
      <w:r w:rsidRPr="003014E5">
        <w:t>Принакрылась снегом,</w:t>
      </w:r>
    </w:p>
    <w:p w:rsidR="002742A4" w:rsidRPr="003014E5" w:rsidRDefault="002742A4" w:rsidP="002742A4">
      <w:pPr>
        <w:widowControl w:val="0"/>
      </w:pPr>
      <w:r>
        <w:t>Точно серебром.</w:t>
      </w:r>
    </w:p>
    <w:p w:rsidR="002742A4" w:rsidRPr="003014E5" w:rsidRDefault="002742A4" w:rsidP="002742A4">
      <w:pPr>
        <w:widowControl w:val="0"/>
      </w:pPr>
      <w:r w:rsidRPr="003014E5">
        <w:t>На пушистых ветках</w:t>
      </w:r>
    </w:p>
    <w:p w:rsidR="002742A4" w:rsidRPr="003014E5" w:rsidRDefault="002742A4" w:rsidP="002742A4">
      <w:pPr>
        <w:widowControl w:val="0"/>
      </w:pPr>
      <w:r w:rsidRPr="003014E5">
        <w:t>Снежною каймой</w:t>
      </w:r>
    </w:p>
    <w:p w:rsidR="002742A4" w:rsidRPr="003014E5" w:rsidRDefault="002742A4" w:rsidP="002742A4">
      <w:pPr>
        <w:widowControl w:val="0"/>
      </w:pPr>
      <w:r w:rsidRPr="003014E5">
        <w:t>Распустились кисти</w:t>
      </w:r>
    </w:p>
    <w:p w:rsidR="002742A4" w:rsidRPr="003014E5" w:rsidRDefault="002742A4" w:rsidP="002742A4">
      <w:pPr>
        <w:widowControl w:val="0"/>
      </w:pPr>
      <w:r w:rsidRPr="003014E5">
        <w:t>Белой б</w:t>
      </w:r>
      <w:r>
        <w:t>ахромой.</w:t>
      </w:r>
    </w:p>
    <w:p w:rsidR="002742A4" w:rsidRPr="003014E5" w:rsidRDefault="002742A4" w:rsidP="002742A4">
      <w:pPr>
        <w:widowControl w:val="0"/>
      </w:pPr>
      <w:r w:rsidRPr="003014E5">
        <w:t>И стоит берёза</w:t>
      </w:r>
    </w:p>
    <w:p w:rsidR="002742A4" w:rsidRPr="003014E5" w:rsidRDefault="002742A4" w:rsidP="002742A4">
      <w:pPr>
        <w:widowControl w:val="0"/>
      </w:pPr>
      <w:r w:rsidRPr="003014E5">
        <w:t>В сонной тишине</w:t>
      </w:r>
    </w:p>
    <w:p w:rsidR="002742A4" w:rsidRPr="003014E5" w:rsidRDefault="002742A4" w:rsidP="002742A4">
      <w:pPr>
        <w:widowControl w:val="0"/>
      </w:pPr>
      <w:r w:rsidRPr="003014E5">
        <w:t>И горят снежинки</w:t>
      </w:r>
    </w:p>
    <w:p w:rsidR="002742A4" w:rsidRPr="003014E5" w:rsidRDefault="002742A4" w:rsidP="002742A4">
      <w:pPr>
        <w:widowControl w:val="0"/>
      </w:pPr>
      <w:r w:rsidRPr="003014E5">
        <w:t>В золотом огне.</w:t>
      </w:r>
    </w:p>
    <w:p w:rsidR="002742A4" w:rsidRPr="003014E5" w:rsidRDefault="002742A4" w:rsidP="002742A4">
      <w:pPr>
        <w:widowControl w:val="0"/>
      </w:pPr>
      <w:r w:rsidRPr="003014E5">
        <w:t>А заря лениво</w:t>
      </w:r>
    </w:p>
    <w:p w:rsidR="002742A4" w:rsidRPr="003014E5" w:rsidRDefault="002742A4" w:rsidP="002742A4">
      <w:pPr>
        <w:widowControl w:val="0"/>
      </w:pPr>
      <w:r w:rsidRPr="003014E5">
        <w:t>Обходя кругом,</w:t>
      </w:r>
    </w:p>
    <w:p w:rsidR="002742A4" w:rsidRPr="003014E5" w:rsidRDefault="002742A4" w:rsidP="002742A4">
      <w:pPr>
        <w:widowControl w:val="0"/>
      </w:pPr>
      <w:r w:rsidRPr="003014E5">
        <w:t>Обсыпает ветки</w:t>
      </w:r>
    </w:p>
    <w:p w:rsidR="002742A4" w:rsidRPr="003014E5" w:rsidRDefault="002742A4" w:rsidP="002742A4">
      <w:pPr>
        <w:widowControl w:val="0"/>
      </w:pPr>
      <w:r w:rsidRPr="003014E5">
        <w:t>Новым серебром.</w:t>
      </w:r>
    </w:p>
    <w:p w:rsidR="002742A4" w:rsidRDefault="002742A4" w:rsidP="002742A4">
      <w:pPr>
        <w:jc w:val="both"/>
      </w:pPr>
      <w:r>
        <w:rPr>
          <w:b/>
        </w:rPr>
        <w:t>Мама</w:t>
      </w:r>
    </w:p>
    <w:p w:rsidR="002742A4" w:rsidRPr="003014E5" w:rsidRDefault="002742A4" w:rsidP="002742A4">
      <w:pPr>
        <w:jc w:val="both"/>
      </w:pPr>
      <w:r w:rsidRPr="003014E5">
        <w:t>Вечно жить березовым рощам, если мы с вами будем хранить каждое деревцо, каждую веточк</w:t>
      </w:r>
      <w:r>
        <w:t xml:space="preserve">у этого удивительного дерева.  </w:t>
      </w:r>
    </w:p>
    <w:p w:rsidR="002742A4" w:rsidRDefault="002742A4" w:rsidP="002742A4">
      <w:r>
        <w:rPr>
          <w:b/>
        </w:rPr>
        <w:t>Сын</w:t>
      </w:r>
    </w:p>
    <w:p w:rsidR="002742A4" w:rsidRPr="003014E5" w:rsidRDefault="002742A4" w:rsidP="002742A4">
      <w:r w:rsidRPr="003014E5">
        <w:t>Я посадил берёзку,</w:t>
      </w:r>
    </w:p>
    <w:p w:rsidR="002742A4" w:rsidRPr="003014E5" w:rsidRDefault="002742A4" w:rsidP="002742A4">
      <w:r w:rsidRPr="003014E5">
        <w:t>И пусть растёт она.</w:t>
      </w:r>
    </w:p>
    <w:p w:rsidR="002742A4" w:rsidRPr="003014E5" w:rsidRDefault="002742A4" w:rsidP="002742A4">
      <w:r w:rsidRPr="003014E5">
        <w:t>Хоть маленького роста,</w:t>
      </w:r>
    </w:p>
    <w:p w:rsidR="002742A4" w:rsidRPr="003014E5" w:rsidRDefault="002742A4" w:rsidP="002742A4">
      <w:r w:rsidRPr="003014E5">
        <w:t xml:space="preserve">А всем - </w:t>
      </w:r>
      <w:proofErr w:type="gramStart"/>
      <w:r w:rsidRPr="003014E5">
        <w:t>нужна</w:t>
      </w:r>
      <w:proofErr w:type="gramEnd"/>
      <w:r w:rsidRPr="003014E5">
        <w:t>.</w:t>
      </w:r>
    </w:p>
    <w:p w:rsidR="002742A4" w:rsidRPr="003014E5" w:rsidRDefault="002742A4" w:rsidP="002742A4">
      <w:r w:rsidRPr="003014E5">
        <w:t>Её ласкает ветер,</w:t>
      </w:r>
    </w:p>
    <w:p w:rsidR="002742A4" w:rsidRPr="003014E5" w:rsidRDefault="002742A4" w:rsidP="002742A4">
      <w:r w:rsidRPr="003014E5">
        <w:t>Поёт скворец чуть свет,</w:t>
      </w:r>
    </w:p>
    <w:p w:rsidR="002742A4" w:rsidRPr="003014E5" w:rsidRDefault="002742A4" w:rsidP="002742A4">
      <w:r w:rsidRPr="003014E5">
        <w:t>Ей взрослые и дети</w:t>
      </w:r>
    </w:p>
    <w:p w:rsidR="002742A4" w:rsidRPr="002742A4" w:rsidRDefault="002742A4" w:rsidP="002742A4">
      <w:r>
        <w:t>Желают долгих лет.</w:t>
      </w:r>
    </w:p>
    <w:p w:rsidR="002742A4" w:rsidRPr="003014E5" w:rsidRDefault="002742A4" w:rsidP="002742A4">
      <w:pPr>
        <w:jc w:val="both"/>
      </w:pPr>
      <w:r w:rsidRPr="003014E5">
        <w:rPr>
          <w:b/>
        </w:rPr>
        <w:t xml:space="preserve">Мама. </w:t>
      </w:r>
      <w:r w:rsidRPr="003014E5">
        <w:t xml:space="preserve">Дорогие ребята, мы вам приготовили подарок – книгу. В этой книге собраны все стихи, которые вы сегодня услышали. А Сережа и Оля нарисовали картинки к каждому стихотворению. Пусть она хранится в вашей школе, и вы сможете почитать их снова и снова. </w:t>
      </w:r>
    </w:p>
    <w:sectPr w:rsidR="002742A4" w:rsidRPr="003014E5" w:rsidSect="00515431">
      <w:footerReference w:type="even" r:id="rId9"/>
      <w:footerReference w:type="default" r:id="rId10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023" w:rsidRDefault="00A93023">
      <w:r>
        <w:separator/>
      </w:r>
    </w:p>
  </w:endnote>
  <w:endnote w:type="continuationSeparator" w:id="0">
    <w:p w:rsidR="00A93023" w:rsidRDefault="00A9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B25" w:rsidRDefault="00F213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0B25" w:rsidRDefault="00A9302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B25" w:rsidRDefault="00F213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5FC6">
      <w:rPr>
        <w:rStyle w:val="a5"/>
        <w:noProof/>
      </w:rPr>
      <w:t>1</w:t>
    </w:r>
    <w:r>
      <w:rPr>
        <w:rStyle w:val="a5"/>
      </w:rPr>
      <w:fldChar w:fldCharType="end"/>
    </w:r>
  </w:p>
  <w:p w:rsidR="00390B25" w:rsidRDefault="00A9302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023" w:rsidRDefault="00A93023">
      <w:r>
        <w:separator/>
      </w:r>
    </w:p>
  </w:footnote>
  <w:footnote w:type="continuationSeparator" w:id="0">
    <w:p w:rsidR="00A93023" w:rsidRDefault="00A93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4177"/>
    <w:multiLevelType w:val="hybridMultilevel"/>
    <w:tmpl w:val="9976C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BE6B1E"/>
    <w:multiLevelType w:val="hybridMultilevel"/>
    <w:tmpl w:val="CF0ED43E"/>
    <w:lvl w:ilvl="0" w:tplc="A4FAAC7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96EA4"/>
    <w:multiLevelType w:val="hybridMultilevel"/>
    <w:tmpl w:val="C3F63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BB"/>
    <w:rsid w:val="001A64BB"/>
    <w:rsid w:val="00254E92"/>
    <w:rsid w:val="002742A4"/>
    <w:rsid w:val="00714D45"/>
    <w:rsid w:val="007968C7"/>
    <w:rsid w:val="008F0A5F"/>
    <w:rsid w:val="0092606C"/>
    <w:rsid w:val="00A75FC6"/>
    <w:rsid w:val="00A93023"/>
    <w:rsid w:val="00F2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42A4"/>
    <w:pPr>
      <w:keepNext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42A4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rsid w:val="002742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742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742A4"/>
  </w:style>
  <w:style w:type="paragraph" w:styleId="21">
    <w:name w:val="Body Text 2"/>
    <w:basedOn w:val="a"/>
    <w:link w:val="22"/>
    <w:rsid w:val="002742A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742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42A4"/>
    <w:pPr>
      <w:keepNext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42A4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rsid w:val="002742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742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742A4"/>
  </w:style>
  <w:style w:type="paragraph" w:styleId="21">
    <w:name w:val="Body Text 2"/>
    <w:basedOn w:val="a"/>
    <w:link w:val="22"/>
    <w:rsid w:val="002742A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742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EA45-5FC9-47DC-A6C3-225AD10C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2013-01-30T09:59:00Z</dcterms:created>
  <dcterms:modified xsi:type="dcterms:W3CDTF">2013-01-30T10:16:00Z</dcterms:modified>
</cp:coreProperties>
</file>