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92" w:rsidRPr="00CE301B" w:rsidRDefault="00A02392" w:rsidP="00A02392">
      <w:pPr>
        <w:pStyle w:val="1"/>
        <w:jc w:val="center"/>
        <w:rPr>
          <w:b w:val="0"/>
        </w:rPr>
      </w:pPr>
      <w:r>
        <w:rPr>
          <w:b w:val="0"/>
        </w:rPr>
        <w:t>Памятка 5</w:t>
      </w:r>
      <w:r w:rsidRPr="00CE301B">
        <w:rPr>
          <w:b w:val="0"/>
        </w:rPr>
        <w:t xml:space="preserve">. </w:t>
      </w:r>
      <w:r>
        <w:rPr>
          <w:b w:val="0"/>
        </w:rPr>
        <w:t>Вещество. Простое вещество.</w:t>
      </w:r>
    </w:p>
    <w:p w:rsidR="00A02392" w:rsidRDefault="00A02392" w:rsidP="00A02392">
      <w:pPr>
        <w:ind w:left="708"/>
        <w:jc w:val="both"/>
        <w:rPr>
          <w:b/>
        </w:rPr>
      </w:pPr>
    </w:p>
    <w:p w:rsidR="00A02392" w:rsidRPr="00430408" w:rsidRDefault="00A02392" w:rsidP="00A02392">
      <w:pPr>
        <w:ind w:firstLine="708"/>
      </w:pPr>
      <w:r w:rsidRPr="00430408">
        <w:rPr>
          <w:b/>
          <w:i/>
          <w:sz w:val="28"/>
          <w:szCs w:val="28"/>
        </w:rPr>
        <w:t>Вещество</w:t>
      </w:r>
      <w:r w:rsidRPr="00515774">
        <w:t xml:space="preserve"> - это множество структурных ча</w:t>
      </w:r>
      <w:r>
        <w:t>сти</w:t>
      </w:r>
      <w:proofErr w:type="gramStart"/>
      <w:r>
        <w:t>ц(</w:t>
      </w:r>
      <w:proofErr w:type="gramEnd"/>
      <w:r>
        <w:t>атомов, молекул, ионов...)</w:t>
      </w:r>
      <w:r w:rsidRPr="00515774">
        <w:t xml:space="preserve"> упакованных в</w:t>
      </w:r>
      <w:r>
        <w:t xml:space="preserve"> </w:t>
      </w:r>
      <w:r w:rsidRPr="00515774">
        <w:t>определённую пространственную структуру -</w:t>
      </w:r>
      <w:r>
        <w:t xml:space="preserve"> </w:t>
      </w:r>
      <w:r w:rsidRPr="00430408">
        <w:rPr>
          <w:i/>
          <w:u w:val="single"/>
        </w:rPr>
        <w:t>кристаллическую решетку.</w:t>
      </w:r>
      <w:r>
        <w:t xml:space="preserve"> Структура упаковки (</w:t>
      </w:r>
      <w:r w:rsidRPr="006C1284">
        <w:rPr>
          <w:i/>
        </w:rPr>
        <w:t>упорядоченность</w:t>
      </w:r>
      <w:proofErr w:type="gramStart"/>
      <w:r>
        <w:rPr>
          <w:i/>
        </w:rPr>
        <w:t>.</w:t>
      </w:r>
      <w:proofErr w:type="gramEnd"/>
      <w:r w:rsidRPr="006C1284">
        <w:rPr>
          <w:i/>
        </w:rPr>
        <w:t xml:space="preserve"> </w:t>
      </w:r>
      <w:proofErr w:type="gramStart"/>
      <w:r w:rsidRPr="006C1284">
        <w:rPr>
          <w:i/>
        </w:rPr>
        <w:t>п</w:t>
      </w:r>
      <w:proofErr w:type="gramEnd"/>
      <w:r w:rsidRPr="006C1284">
        <w:rPr>
          <w:i/>
        </w:rPr>
        <w:t>лотность, прочность</w:t>
      </w:r>
      <w:r>
        <w:t>) зависит от характера взаимодействия (притяжения) частиц.</w:t>
      </w:r>
    </w:p>
    <w:p w:rsidR="00A02392" w:rsidRPr="00487C06" w:rsidRDefault="00A02392" w:rsidP="00A02392">
      <w:pPr>
        <w:rPr>
          <w:color w:val="666699"/>
        </w:rPr>
      </w:pPr>
    </w:p>
    <w:p w:rsidR="00A02392" w:rsidRDefault="00A02392" w:rsidP="00A02392">
      <w:pPr>
        <w:jc w:val="center"/>
      </w:pPr>
      <w:r w:rsidRPr="000A109D">
        <w:rPr>
          <w:b/>
          <w:i/>
          <w:color w:val="666699"/>
          <w:sz w:val="28"/>
          <w:szCs w:val="28"/>
        </w:rPr>
        <w:t>Простые вещества металлы</w:t>
      </w:r>
      <w:r w:rsidRPr="00515774">
        <w:t xml:space="preserve"> - это...</w:t>
      </w:r>
    </w:p>
    <w:p w:rsidR="00A02392" w:rsidRDefault="00A02392" w:rsidP="00A02392">
      <w:pPr>
        <w:jc w:val="center"/>
      </w:pPr>
    </w:p>
    <w:tbl>
      <w:tblPr>
        <w:tblStyle w:val="a3"/>
        <w:tblW w:w="0" w:type="auto"/>
        <w:tblLook w:val="01E0"/>
      </w:tblPr>
      <w:tblGrid>
        <w:gridCol w:w="10420"/>
      </w:tblGrid>
      <w:tr w:rsidR="00A02392" w:rsidTr="00B66B9E">
        <w:tc>
          <w:tcPr>
            <w:tcW w:w="10420" w:type="dxa"/>
          </w:tcPr>
          <w:p w:rsidR="00A02392" w:rsidRDefault="00A02392" w:rsidP="00A02392">
            <w:pPr>
              <w:numPr>
                <w:ilvl w:val="0"/>
                <w:numId w:val="1"/>
              </w:numPr>
            </w:pPr>
            <w:r w:rsidRPr="00515774">
              <w:t>множество атомов металлов,</w:t>
            </w:r>
          </w:p>
          <w:p w:rsidR="00A02392" w:rsidRPr="00515774" w:rsidRDefault="00A02392" w:rsidP="00A02392">
            <w:pPr>
              <w:numPr>
                <w:ilvl w:val="0"/>
                <w:numId w:val="1"/>
              </w:numPr>
            </w:pPr>
            <w:r w:rsidRPr="00515774">
              <w:t>внешние электроны этих атомов слабо удерживаются и покидают электронную оболочку</w:t>
            </w:r>
          </w:p>
          <w:p w:rsidR="00A02392" w:rsidRPr="00515774" w:rsidRDefault="00A02392" w:rsidP="00B66B9E">
            <w:r w:rsidRPr="00515774">
              <w:t>превращая свои атомы в положительно заряженные ионы.</w:t>
            </w:r>
          </w:p>
          <w:p w:rsidR="00A02392" w:rsidRPr="00515774" w:rsidRDefault="00A02392" w:rsidP="00A02392">
            <w:pPr>
              <w:numPr>
                <w:ilvl w:val="0"/>
                <w:numId w:val="2"/>
              </w:numPr>
            </w:pPr>
            <w:r>
              <w:t>о</w:t>
            </w:r>
            <w:r w:rsidRPr="00515774">
              <w:t>бобществляясь, электроны образуют «электронный газ» - свободно блуждающие электроны.</w:t>
            </w:r>
          </w:p>
          <w:p w:rsidR="00A02392" w:rsidRPr="00515774" w:rsidRDefault="00A02392" w:rsidP="00A02392">
            <w:pPr>
              <w:numPr>
                <w:ilvl w:val="0"/>
                <w:numId w:val="2"/>
              </w:numPr>
            </w:pPr>
            <w:r>
              <w:t>э</w:t>
            </w:r>
            <w:r w:rsidRPr="00515774">
              <w:t xml:space="preserve">лектростатическое притяжение положительных ионов и блуждающих электронов обуславливает образование </w:t>
            </w:r>
            <w:r w:rsidRPr="000A109D">
              <w:rPr>
                <w:b/>
                <w:i/>
                <w:color w:val="666699"/>
              </w:rPr>
              <w:t>металлической химической связи</w:t>
            </w:r>
            <w:r w:rsidRPr="00515774">
              <w:t xml:space="preserve"> и</w:t>
            </w:r>
          </w:p>
          <w:p w:rsidR="00A02392" w:rsidRPr="00FB5973" w:rsidRDefault="00A02392" w:rsidP="00A02392">
            <w:pPr>
              <w:numPr>
                <w:ilvl w:val="0"/>
                <w:numId w:val="2"/>
              </w:numPr>
              <w:rPr>
                <w:i/>
                <w:color w:val="666699"/>
              </w:rPr>
            </w:pPr>
            <w:r w:rsidRPr="00515774">
              <w:t xml:space="preserve">образование прочной пространственной структуры – </w:t>
            </w:r>
            <w:r w:rsidRPr="000A109D">
              <w:rPr>
                <w:b/>
                <w:i/>
                <w:color w:val="666699"/>
              </w:rPr>
              <w:t>металлической кристаллической</w:t>
            </w:r>
            <w:r w:rsidRPr="00FB5973">
              <w:rPr>
                <w:i/>
                <w:color w:val="666699"/>
              </w:rPr>
              <w:t xml:space="preserve"> </w:t>
            </w:r>
            <w:r w:rsidRPr="000A109D">
              <w:rPr>
                <w:b/>
                <w:i/>
                <w:color w:val="666699"/>
              </w:rPr>
              <w:t>решетки</w:t>
            </w:r>
            <w:r w:rsidRPr="00FB5973">
              <w:rPr>
                <w:i/>
                <w:color w:val="666699"/>
              </w:rPr>
              <w:t>.</w:t>
            </w:r>
          </w:p>
          <w:p w:rsidR="00A02392" w:rsidRPr="000A109D" w:rsidRDefault="00A02392" w:rsidP="00B66B9E">
            <w:pPr>
              <w:rPr>
                <w:b/>
                <w:i/>
                <w:color w:val="666699"/>
              </w:rPr>
            </w:pPr>
            <w:r>
              <w:t xml:space="preserve">Этот </w:t>
            </w:r>
            <w:r w:rsidRPr="002D4467">
              <w:rPr>
                <w:i/>
                <w:u w:val="single"/>
              </w:rPr>
              <w:t>характер связи</w:t>
            </w:r>
            <w:r w:rsidRPr="00515774">
              <w:t xml:space="preserve"> и </w:t>
            </w:r>
            <w:r w:rsidRPr="002D4467">
              <w:rPr>
                <w:i/>
                <w:u w:val="single"/>
              </w:rPr>
              <w:t>тип кристаллической решетки</w:t>
            </w:r>
            <w:r w:rsidRPr="00515774">
              <w:t xml:space="preserve"> обуславливает следующие </w:t>
            </w:r>
            <w:r w:rsidRPr="000A109D">
              <w:rPr>
                <w:b/>
                <w:i/>
                <w:color w:val="666699"/>
              </w:rPr>
              <w:t>физические свойства металлов:</w:t>
            </w:r>
          </w:p>
          <w:p w:rsidR="00A02392" w:rsidRDefault="00A02392" w:rsidP="00B66B9E">
            <w:pPr>
              <w:ind w:left="900"/>
            </w:pPr>
            <w:r>
              <w:t xml:space="preserve">- </w:t>
            </w:r>
            <w:r w:rsidRPr="00515774">
              <w:t>Твердость и прочность</w:t>
            </w:r>
          </w:p>
          <w:p w:rsidR="00A02392" w:rsidRPr="00515774" w:rsidRDefault="00A02392" w:rsidP="00B66B9E">
            <w:pPr>
              <w:ind w:left="900"/>
            </w:pPr>
            <w:r>
              <w:t xml:space="preserve">- </w:t>
            </w:r>
            <w:r w:rsidRPr="00515774">
              <w:t>тепло- и электропроводимость</w:t>
            </w:r>
          </w:p>
          <w:p w:rsidR="00A02392" w:rsidRPr="00515774" w:rsidRDefault="00A02392" w:rsidP="00B66B9E">
            <w:pPr>
              <w:ind w:left="900"/>
            </w:pPr>
            <w:r>
              <w:t xml:space="preserve">- </w:t>
            </w:r>
            <w:r w:rsidRPr="00515774">
              <w:t>Ковкость и пластичность</w:t>
            </w:r>
          </w:p>
          <w:p w:rsidR="00A02392" w:rsidRPr="00515774" w:rsidRDefault="00A02392" w:rsidP="00B66B9E">
            <w:pPr>
              <w:ind w:left="900"/>
            </w:pPr>
            <w:r>
              <w:t xml:space="preserve">- </w:t>
            </w:r>
            <w:r w:rsidRPr="00515774">
              <w:t>Непрозрачность и металлический блеск</w:t>
            </w:r>
          </w:p>
          <w:p w:rsidR="00A02392" w:rsidRDefault="00A02392" w:rsidP="00B66B9E">
            <w:pPr>
              <w:ind w:left="900"/>
            </w:pPr>
            <w:r>
              <w:t xml:space="preserve">- </w:t>
            </w:r>
            <w:r w:rsidRPr="00515774">
              <w:t>Высокие температуры</w:t>
            </w:r>
            <w:r>
              <w:t xml:space="preserve"> плавления и кипения</w:t>
            </w:r>
          </w:p>
          <w:p w:rsidR="00A02392" w:rsidRDefault="00A02392" w:rsidP="00B66B9E">
            <w:pPr>
              <w:jc w:val="center"/>
            </w:pPr>
          </w:p>
        </w:tc>
      </w:tr>
    </w:tbl>
    <w:p w:rsidR="00A02392" w:rsidRDefault="00A02392" w:rsidP="00A02392">
      <w:pPr>
        <w:jc w:val="center"/>
      </w:pPr>
    </w:p>
    <w:p w:rsidR="00A02392" w:rsidRPr="00515774" w:rsidRDefault="00A02392" w:rsidP="00A02392"/>
    <w:p w:rsidR="00A02392" w:rsidRDefault="00A02392" w:rsidP="00A02392">
      <w:pPr>
        <w:jc w:val="center"/>
      </w:pPr>
      <w:r w:rsidRPr="00BE0D1E">
        <w:rPr>
          <w:b/>
          <w:i/>
          <w:color w:val="FF0000"/>
          <w:sz w:val="28"/>
          <w:szCs w:val="28"/>
        </w:rPr>
        <w:t>Простые вещества неметаллы</w:t>
      </w:r>
      <w:r w:rsidRPr="00515774">
        <w:t xml:space="preserve"> - это...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4961"/>
      </w:tblGrid>
      <w:tr w:rsidR="00A02392" w:rsidRPr="00515774" w:rsidTr="00B66B9E">
        <w:trPr>
          <w:trHeight w:val="5365"/>
        </w:trPr>
        <w:tc>
          <w:tcPr>
            <w:tcW w:w="5387" w:type="dxa"/>
            <w:shd w:val="clear" w:color="auto" w:fill="FFFFFF"/>
          </w:tcPr>
          <w:p w:rsidR="00A02392" w:rsidRPr="00515774" w:rsidRDefault="00A02392" w:rsidP="00B66B9E">
            <w:r w:rsidRPr="00515774">
              <w:t xml:space="preserve">множество </w:t>
            </w:r>
            <w:r w:rsidRPr="00BE0D1E">
              <w:rPr>
                <w:b/>
                <w:i/>
                <w:color w:val="FF0000"/>
              </w:rPr>
              <w:t xml:space="preserve">атомов </w:t>
            </w:r>
            <w:r w:rsidRPr="00515774">
              <w:t>неметаллов</w:t>
            </w:r>
            <w:r>
              <w:t>…</w:t>
            </w:r>
          </w:p>
          <w:p w:rsidR="00A02392" w:rsidRPr="00515774" w:rsidRDefault="00A02392" w:rsidP="00A02392">
            <w:pPr>
              <w:numPr>
                <w:ilvl w:val="0"/>
                <w:numId w:val="4"/>
              </w:numPr>
            </w:pPr>
            <w:r w:rsidRPr="00515774">
              <w:t>которые обмениваются своими</w:t>
            </w:r>
          </w:p>
          <w:p w:rsidR="00A02392" w:rsidRDefault="00A02392" w:rsidP="00B66B9E">
            <w:pPr>
              <w:ind w:left="320"/>
            </w:pPr>
            <w:proofErr w:type="spellStart"/>
            <w:r w:rsidRPr="00515774">
              <w:t>неспаренными</w:t>
            </w:r>
            <w:proofErr w:type="spellEnd"/>
            <w:r w:rsidRPr="00515774">
              <w:t xml:space="preserve"> (валентными) электронами </w:t>
            </w:r>
          </w:p>
          <w:p w:rsidR="00A02392" w:rsidRDefault="00A02392" w:rsidP="00A02392">
            <w:pPr>
              <w:numPr>
                <w:ilvl w:val="0"/>
                <w:numId w:val="3"/>
              </w:numPr>
            </w:pPr>
            <w:r w:rsidRPr="00515774">
              <w:t>и образовавшиеся общие</w:t>
            </w:r>
            <w:r>
              <w:t xml:space="preserve"> </w:t>
            </w:r>
            <w:r w:rsidRPr="00515774">
              <w:t>электронные пары осуществляют</w:t>
            </w:r>
            <w:r>
              <w:t xml:space="preserve"> </w:t>
            </w:r>
            <w:r w:rsidRPr="00515774">
              <w:t xml:space="preserve">прочную </w:t>
            </w:r>
            <w:r>
              <w:t xml:space="preserve">атомную </w:t>
            </w:r>
            <w:r w:rsidRPr="00515774">
              <w:t>(ковалентную</w:t>
            </w:r>
            <w:r>
              <w:t xml:space="preserve"> неполярную) связь и </w:t>
            </w:r>
          </w:p>
          <w:p w:rsidR="00A02392" w:rsidRDefault="00A02392" w:rsidP="00A02392">
            <w:pPr>
              <w:numPr>
                <w:ilvl w:val="0"/>
                <w:numId w:val="3"/>
              </w:numPr>
            </w:pPr>
            <w:r>
              <w:t xml:space="preserve">прочную структуру упаковки – </w:t>
            </w:r>
            <w:r>
              <w:rPr>
                <w:b/>
                <w:i/>
                <w:color w:val="FF0000"/>
              </w:rPr>
              <w:t xml:space="preserve">атомную </w:t>
            </w:r>
            <w:r>
              <w:rPr>
                <w:i/>
                <w:color w:val="FF0000"/>
              </w:rPr>
              <w:t>кристаллическую</w:t>
            </w:r>
            <w:r w:rsidRPr="001D1846">
              <w:rPr>
                <w:i/>
                <w:color w:val="FF0000"/>
              </w:rPr>
              <w:t xml:space="preserve"> решетк</w:t>
            </w:r>
            <w:r>
              <w:rPr>
                <w:i/>
                <w:color w:val="FF0000"/>
              </w:rPr>
              <w:t>у</w:t>
            </w:r>
            <w:r w:rsidRPr="00515774">
              <w:t>.</w:t>
            </w:r>
          </w:p>
          <w:p w:rsidR="00A02392" w:rsidRDefault="00A02392" w:rsidP="00A02392">
            <w:pPr>
              <w:numPr>
                <w:ilvl w:val="0"/>
                <w:numId w:val="3"/>
              </w:numPr>
            </w:pPr>
            <w:r w:rsidRPr="00C12C7E">
              <w:t>Она обуславливает</w:t>
            </w:r>
            <w:r>
              <w:rPr>
                <w:i/>
                <w:color w:val="FF0000"/>
              </w:rPr>
              <w:t xml:space="preserve"> ф</w:t>
            </w:r>
            <w:r w:rsidRPr="001D1846">
              <w:rPr>
                <w:i/>
                <w:color w:val="FF0000"/>
              </w:rPr>
              <w:t xml:space="preserve">изические свойства </w:t>
            </w:r>
            <w:r>
              <w:rPr>
                <w:i/>
                <w:color w:val="FF0000"/>
              </w:rPr>
              <w:t xml:space="preserve">атомных </w:t>
            </w:r>
            <w:r w:rsidRPr="001D1846">
              <w:rPr>
                <w:i/>
                <w:color w:val="FF0000"/>
              </w:rPr>
              <w:t>веществ</w:t>
            </w:r>
            <w:r>
              <w:rPr>
                <w:i/>
                <w:color w:val="FF0000"/>
              </w:rPr>
              <w:t>а неметаллов</w:t>
            </w:r>
            <w:r w:rsidRPr="001D1846">
              <w:rPr>
                <w:i/>
                <w:color w:val="FF0000"/>
              </w:rPr>
              <w:t>:</w:t>
            </w:r>
            <w:r w:rsidRPr="00515774">
              <w:t xml:space="preserve"> - твердые, крис</w:t>
            </w:r>
            <w:r>
              <w:t xml:space="preserve">таллические, хрупкие, непрозрачные, </w:t>
            </w:r>
            <w:r w:rsidRPr="00515774">
              <w:t xml:space="preserve"> с</w:t>
            </w:r>
            <w:r>
              <w:t xml:space="preserve"> </w:t>
            </w:r>
            <w:r w:rsidRPr="00515774">
              <w:t xml:space="preserve">высокими </w:t>
            </w:r>
            <w:proofErr w:type="spellStart"/>
            <w:proofErr w:type="gramStart"/>
            <w:r w:rsidRPr="00515774">
              <w:t>t</w:t>
            </w:r>
            <w:proofErr w:type="gramEnd"/>
            <w:r w:rsidRPr="001D1846">
              <w:rPr>
                <w:vertAlign w:val="subscript"/>
              </w:rPr>
              <w:t>кип</w:t>
            </w:r>
            <w:proofErr w:type="spellEnd"/>
            <w:r w:rsidRPr="00515774">
              <w:t xml:space="preserve"> и </w:t>
            </w:r>
            <w:proofErr w:type="spellStart"/>
            <w:r w:rsidRPr="00515774">
              <w:t>t</w:t>
            </w:r>
            <w:r w:rsidRPr="001D1846">
              <w:rPr>
                <w:vertAlign w:val="subscript"/>
              </w:rPr>
              <w:t>плав</w:t>
            </w:r>
            <w:proofErr w:type="spellEnd"/>
            <w:r>
              <w:t xml:space="preserve">.  Не </w:t>
            </w:r>
            <w:proofErr w:type="gramStart"/>
            <w:r>
              <w:t>растворимы</w:t>
            </w:r>
            <w:proofErr w:type="gramEnd"/>
            <w:r>
              <w:t xml:space="preserve"> в воде. Некоторые проявляют  </w:t>
            </w:r>
            <w:r w:rsidRPr="00515774">
              <w:t>сходство с металлам</w:t>
            </w:r>
            <w:proofErr w:type="gramStart"/>
            <w:r w:rsidRPr="00515774">
              <w:t>и</w:t>
            </w:r>
            <w:r>
              <w:t>(</w:t>
            </w:r>
            <w:proofErr w:type="gramEnd"/>
            <w:r>
              <w:t>металлический блеск и электропроводимость)</w:t>
            </w:r>
          </w:p>
          <w:p w:rsidR="00A02392" w:rsidRDefault="00A02392" w:rsidP="00B66B9E"/>
          <w:p w:rsidR="00A02392" w:rsidRPr="00515774" w:rsidRDefault="00A02392" w:rsidP="00B66B9E">
            <w:r>
              <w:t>Например: алмаз, графит, кремний.</w:t>
            </w:r>
          </w:p>
        </w:tc>
        <w:tc>
          <w:tcPr>
            <w:tcW w:w="4961" w:type="dxa"/>
            <w:shd w:val="clear" w:color="auto" w:fill="FFFFFF"/>
          </w:tcPr>
          <w:p w:rsidR="00A02392" w:rsidRPr="00515774" w:rsidRDefault="00A02392" w:rsidP="00B66B9E">
            <w:r>
              <w:t>м</w:t>
            </w:r>
            <w:r w:rsidRPr="00515774">
              <w:t xml:space="preserve">ножество </w:t>
            </w:r>
            <w:r w:rsidRPr="00BE0D1E">
              <w:rPr>
                <w:b/>
                <w:i/>
                <w:color w:val="FF0000"/>
              </w:rPr>
              <w:t>неполярных молекул</w:t>
            </w:r>
          </w:p>
          <w:p w:rsidR="00A02392" w:rsidRPr="00515774" w:rsidRDefault="00A02392" w:rsidP="00A02392">
            <w:pPr>
              <w:numPr>
                <w:ilvl w:val="0"/>
                <w:numId w:val="3"/>
              </w:numPr>
            </w:pPr>
            <w:proofErr w:type="gramStart"/>
            <w:r w:rsidRPr="00515774">
              <w:t>атомы</w:t>
            </w:r>
            <w:proofErr w:type="gramEnd"/>
            <w:r w:rsidRPr="00515774">
              <w:t xml:space="preserve"> </w:t>
            </w:r>
            <w:r>
              <w:t xml:space="preserve">в </w:t>
            </w:r>
            <w:r w:rsidRPr="00515774">
              <w:t>которых связаны</w:t>
            </w:r>
            <w:r>
              <w:t xml:space="preserve"> </w:t>
            </w:r>
            <w:r w:rsidRPr="00515774">
              <w:t>ковалентной неполярной</w:t>
            </w:r>
            <w:r>
              <w:t xml:space="preserve"> </w:t>
            </w:r>
            <w:r w:rsidRPr="00515774">
              <w:t>связью</w:t>
            </w:r>
            <w:r>
              <w:t>;</w:t>
            </w:r>
          </w:p>
          <w:p w:rsidR="00A02392" w:rsidRDefault="00A02392" w:rsidP="00A02392">
            <w:pPr>
              <w:numPr>
                <w:ilvl w:val="0"/>
                <w:numId w:val="3"/>
              </w:numPr>
            </w:pPr>
            <w:r>
              <w:t>с</w:t>
            </w:r>
            <w:r w:rsidRPr="00515774">
              <w:t xml:space="preserve">вязь </w:t>
            </w:r>
            <w:r w:rsidRPr="00900403">
              <w:rPr>
                <w:u w:val="single"/>
              </w:rPr>
              <w:t xml:space="preserve">между </w:t>
            </w:r>
            <w:r>
              <w:t xml:space="preserve">неполярными </w:t>
            </w:r>
            <w:r w:rsidRPr="00515774">
              <w:t>молекулами</w:t>
            </w:r>
            <w:r>
              <w:t xml:space="preserve"> слабая, межмолекулярная обуславливает</w:t>
            </w:r>
          </w:p>
          <w:p w:rsidR="00A02392" w:rsidRDefault="00A02392" w:rsidP="00A02392">
            <w:pPr>
              <w:numPr>
                <w:ilvl w:val="0"/>
                <w:numId w:val="3"/>
              </w:numPr>
              <w:rPr>
                <w:i/>
                <w:color w:val="FF0000"/>
              </w:rPr>
            </w:pPr>
            <w:r>
              <w:t>неплотную</w:t>
            </w:r>
            <w:r w:rsidRPr="00515774">
              <w:t>,</w:t>
            </w:r>
            <w:r>
              <w:t xml:space="preserve"> рыхлую упаковку</w:t>
            </w:r>
            <w:r w:rsidRPr="00515774">
              <w:t xml:space="preserve"> </w:t>
            </w:r>
            <w:r>
              <w:t>-</w:t>
            </w:r>
            <w:r w:rsidRPr="00515774">
              <w:t xml:space="preserve"> </w:t>
            </w:r>
            <w:r w:rsidRPr="00A251D6">
              <w:rPr>
                <w:b/>
                <w:i/>
                <w:color w:val="FF0000"/>
              </w:rPr>
              <w:t>молекулярн</w:t>
            </w:r>
            <w:r>
              <w:rPr>
                <w:b/>
                <w:i/>
                <w:color w:val="FF0000"/>
              </w:rPr>
              <w:t>ую</w:t>
            </w:r>
            <w:r>
              <w:t xml:space="preserve"> </w:t>
            </w:r>
            <w:r>
              <w:rPr>
                <w:i/>
                <w:color w:val="FF0000"/>
              </w:rPr>
              <w:t>кристаллическую решетку</w:t>
            </w:r>
            <w:r w:rsidRPr="00A251D6">
              <w:rPr>
                <w:i/>
                <w:color w:val="FF0000"/>
              </w:rPr>
              <w:t>.</w:t>
            </w:r>
          </w:p>
          <w:p w:rsidR="00A02392" w:rsidRDefault="00A02392" w:rsidP="00A02392">
            <w:pPr>
              <w:numPr>
                <w:ilvl w:val="0"/>
                <w:numId w:val="3"/>
              </w:numPr>
            </w:pPr>
            <w:r>
              <w:t xml:space="preserve">Характер связи в молекуле и межмолекулярное взаимодействие </w:t>
            </w:r>
            <w:r w:rsidRPr="00C12C7E">
              <w:t>обуславливает</w:t>
            </w:r>
            <w:r>
              <w:rPr>
                <w:i/>
                <w:color w:val="FF0000"/>
              </w:rPr>
              <w:t xml:space="preserve"> физические свойства молекулярных веществ неметаллов - </w:t>
            </w:r>
            <w:r w:rsidRPr="00515774">
              <w:t>жидкие,</w:t>
            </w:r>
            <w:r>
              <w:t xml:space="preserve"> </w:t>
            </w:r>
            <w:r w:rsidRPr="00515774">
              <w:t>т</w:t>
            </w:r>
            <w:r>
              <w:t>вердые, газообразные, но с низкими</w:t>
            </w:r>
            <w:r w:rsidRPr="00515774">
              <w:t xml:space="preserve"> </w:t>
            </w:r>
            <w:proofErr w:type="spellStart"/>
            <w:r w:rsidRPr="00515774">
              <w:t>t</w:t>
            </w:r>
            <w:r w:rsidRPr="001D1846">
              <w:rPr>
                <w:vertAlign w:val="subscript"/>
              </w:rPr>
              <w:t>кип</w:t>
            </w:r>
            <w:proofErr w:type="spellEnd"/>
            <w:r w:rsidRPr="00515774">
              <w:t xml:space="preserve"> и </w:t>
            </w:r>
            <w:proofErr w:type="spellStart"/>
            <w:r w:rsidRPr="00515774">
              <w:t>t</w:t>
            </w:r>
            <w:r w:rsidRPr="001D1846">
              <w:rPr>
                <w:vertAlign w:val="subscript"/>
              </w:rPr>
              <w:t>плав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 xml:space="preserve"> летучие, некоторые с  характерным запахом. Немного растворимы в воде. Не проводят ток.</w:t>
            </w:r>
          </w:p>
          <w:p w:rsidR="00A02392" w:rsidRDefault="00A02392" w:rsidP="00B66B9E"/>
          <w:p w:rsidR="00A02392" w:rsidRPr="00515774" w:rsidRDefault="00A02392" w:rsidP="00B66B9E">
            <w:r>
              <w:t xml:space="preserve"> Например: кислород, йод, сера, бром</w:t>
            </w:r>
          </w:p>
        </w:tc>
      </w:tr>
    </w:tbl>
    <w:p w:rsidR="00C164CC" w:rsidRDefault="00C164CC"/>
    <w:sectPr w:rsidR="00C164CC" w:rsidSect="00A0239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6464"/>
    <w:multiLevelType w:val="hybridMultilevel"/>
    <w:tmpl w:val="518E3C32"/>
    <w:lvl w:ilvl="0" w:tplc="0834F7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AC6D2C"/>
    <w:multiLevelType w:val="hybridMultilevel"/>
    <w:tmpl w:val="F216E1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0A32B0"/>
    <w:multiLevelType w:val="hybridMultilevel"/>
    <w:tmpl w:val="B2A27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1715F"/>
    <w:multiLevelType w:val="hybridMultilevel"/>
    <w:tmpl w:val="75BC1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2392"/>
    <w:rsid w:val="00A02392"/>
    <w:rsid w:val="00C1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02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>Home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2013-01-03T10:40:00Z</dcterms:created>
  <dcterms:modified xsi:type="dcterms:W3CDTF">2013-01-03T10:41:00Z</dcterms:modified>
</cp:coreProperties>
</file>