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2F2" w:rsidRDefault="007B22F2" w:rsidP="007B22F2">
      <w:pPr>
        <w:pStyle w:val="a3"/>
        <w:rPr>
          <w:b/>
        </w:rPr>
      </w:pPr>
      <w:r>
        <w:rPr>
          <w:b/>
          <w:lang w:val="en-US"/>
        </w:rPr>
        <w:t>Composition</w:t>
      </w:r>
    </w:p>
    <w:p w:rsidR="007B22F2" w:rsidRPr="007B22F2" w:rsidRDefault="007B22F2" w:rsidP="007B22F2">
      <w:pPr>
        <w:pStyle w:val="a3"/>
        <w:numPr>
          <w:ilvl w:val="2"/>
          <w:numId w:val="1"/>
        </w:numPr>
        <w:spacing w:before="0" w:beforeAutospacing="0" w:after="0" w:afterAutospacing="0"/>
        <w:rPr>
          <w:b/>
        </w:rPr>
      </w:pPr>
      <w:r w:rsidRPr="007B22F2">
        <w:rPr>
          <w:b/>
          <w:bCs/>
          <w:i/>
          <w:iCs/>
        </w:rPr>
        <w:t>ЛЕТОМ В ЛАГЕРЕ.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Летом я отдыхал в лагере «Артек».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Больше всего мне запомнилось  специально оборудованное помещение,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в </w:t>
      </w:r>
      <w:proofErr w:type="gramStart"/>
      <w:r w:rsidRPr="007B22F2">
        <w:rPr>
          <w:bCs/>
          <w:iCs/>
        </w:rPr>
        <w:t>котором</w:t>
      </w:r>
      <w:proofErr w:type="gramEnd"/>
      <w:r w:rsidRPr="007B22F2">
        <w:rPr>
          <w:bCs/>
          <w:iCs/>
        </w:rPr>
        <w:t xml:space="preserve"> проигрываются и  прослушиваются музыкальные записи.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К нам в гости приезжали богатые люди, в финансовом плане помогающие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в проведении каких–либо мероприятий, особенно музыкальных вечеров.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Ведущий программы был веселым парнем.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На музыкальные вечера  мы приходили </w:t>
      </w:r>
      <w:proofErr w:type="gramStart"/>
      <w:r w:rsidRPr="007B22F2">
        <w:rPr>
          <w:bCs/>
          <w:iCs/>
        </w:rPr>
        <w:t>в</w:t>
      </w:r>
      <w:proofErr w:type="gramEnd"/>
      <w:r w:rsidRPr="007B22F2">
        <w:rPr>
          <w:bCs/>
          <w:iCs/>
        </w:rPr>
        <w:t xml:space="preserve"> бесформенной  трикотажной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одежде, в рабочих брюках синего или черного цвета, в платках с надписями.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Запомнилось мне и то, как однажды наш отряд прекратил отношения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с вожатым в знак протеста против его поступка и не пошёл в столовую.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А в тот день давали протертую массу из картофеля, густой питательный напиток  из перебродившего  коровьего молока,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заквашенного на специальных грибках, похожее на кисель,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и варенье из протертых ягод с зернами.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На следующий день вожатый понял свою ошибку и отступил </w:t>
      </w:r>
    </w:p>
    <w:p w:rsidR="007B22F2" w:rsidRPr="007B22F2" w:rsidRDefault="007B22F2" w:rsidP="007B22F2">
      <w:pPr>
        <w:pStyle w:val="a3"/>
        <w:spacing w:before="0" w:beforeAutospacing="0" w:after="0" w:afterAutospacing="0"/>
        <w:rPr>
          <w:bCs/>
          <w:iCs/>
        </w:rPr>
      </w:pPr>
      <w:r w:rsidRPr="007B22F2">
        <w:rPr>
          <w:bCs/>
          <w:iCs/>
        </w:rPr>
        <w:t>перед трудностями.</w:t>
      </w:r>
    </w:p>
    <w:p w:rsidR="007B22F2" w:rsidRPr="007B22F2" w:rsidRDefault="007B22F2" w:rsidP="007B22F2">
      <w:pPr>
        <w:pStyle w:val="a3"/>
        <w:spacing w:before="0" w:beforeAutospacing="0" w:after="0" w:afterAutospacing="0"/>
        <w:rPr>
          <w:bCs/>
          <w:iCs/>
        </w:rPr>
      </w:pPr>
      <w:r>
        <w:rPr>
          <w:bCs/>
          <w:iCs/>
        </w:rPr>
        <w:t>_____________________________________________________________________________</w:t>
      </w:r>
    </w:p>
    <w:p w:rsidR="007B22F2" w:rsidRDefault="007B22F2" w:rsidP="007B22F2">
      <w:pPr>
        <w:pStyle w:val="a3"/>
        <w:spacing w:before="0" w:beforeAutospacing="0" w:after="0" w:afterAutospacing="0"/>
        <w:ind w:left="2160"/>
        <w:rPr>
          <w:bCs/>
          <w:iCs/>
        </w:rPr>
      </w:pPr>
      <w:r>
        <w:rPr>
          <w:bCs/>
          <w:iCs/>
        </w:rPr>
        <w:t>Вариант для проверки домашнего задания</w:t>
      </w:r>
    </w:p>
    <w:p w:rsidR="007B22F2" w:rsidRPr="007B22F2" w:rsidRDefault="007B22F2" w:rsidP="007B22F2">
      <w:pPr>
        <w:pStyle w:val="a3"/>
        <w:spacing w:before="0" w:beforeAutospacing="0" w:after="0" w:afterAutospacing="0"/>
        <w:ind w:left="2160"/>
        <w:rPr>
          <w:b/>
        </w:rPr>
      </w:pPr>
      <w:r w:rsidRPr="007B22F2">
        <w:rPr>
          <w:b/>
          <w:bCs/>
          <w:iCs/>
        </w:rPr>
        <w:t xml:space="preserve">Летом в лагере.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>
        <w:rPr>
          <w:bCs/>
          <w:iCs/>
        </w:rPr>
        <w:t>Летом я отдыхал в лагере «Артек</w:t>
      </w:r>
      <w:r w:rsidRPr="007B22F2">
        <w:rPr>
          <w:bCs/>
          <w:iCs/>
        </w:rPr>
        <w:t>».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Больше всего мне запомнились дискотека и ее ведущий, диск-жокей Леша,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веселый и обаятельный парень.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К нам в гости приезжали спонсоры и помогали в проведении </w:t>
      </w:r>
      <w:proofErr w:type="gramStart"/>
      <w:r w:rsidRPr="007B22F2">
        <w:rPr>
          <w:bCs/>
          <w:iCs/>
        </w:rPr>
        <w:t>музыкальных</w:t>
      </w:r>
      <w:proofErr w:type="gramEnd"/>
      <w:r w:rsidRPr="007B22F2">
        <w:rPr>
          <w:bCs/>
          <w:iCs/>
        </w:rPr>
        <w:t xml:space="preserve">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вечеров. На дискотеки мы приходили в толстовках, джинсах и </w:t>
      </w:r>
      <w:proofErr w:type="spellStart"/>
      <w:r w:rsidRPr="007B22F2">
        <w:rPr>
          <w:bCs/>
          <w:iCs/>
        </w:rPr>
        <w:t>банданах</w:t>
      </w:r>
      <w:proofErr w:type="spellEnd"/>
      <w:r w:rsidRPr="007B22F2">
        <w:rPr>
          <w:bCs/>
          <w:iCs/>
        </w:rPr>
        <w:t xml:space="preserve">.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Запомнилось мне и то, как однажды наш отряд объявил бойкот вожатому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и не пошел в столовую.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А в тот день давали картофельное пюре и джем.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 xml:space="preserve">На следующий день вожатый понял свою ошибку, и мир в отряде был </w:t>
      </w:r>
    </w:p>
    <w:p w:rsidR="007B22F2" w:rsidRPr="007B22F2" w:rsidRDefault="007B22F2" w:rsidP="007B22F2">
      <w:pPr>
        <w:pStyle w:val="a3"/>
        <w:spacing w:before="0" w:beforeAutospacing="0" w:after="0" w:afterAutospacing="0"/>
      </w:pPr>
      <w:r w:rsidRPr="007B22F2">
        <w:rPr>
          <w:bCs/>
          <w:iCs/>
        </w:rPr>
        <w:t>восстановлен.</w:t>
      </w:r>
      <w:r w:rsidRPr="007B22F2">
        <w:rPr>
          <w:bCs/>
        </w:rPr>
        <w:t xml:space="preserve"> </w:t>
      </w:r>
    </w:p>
    <w:p w:rsidR="00621DAF" w:rsidRPr="007B22F2" w:rsidRDefault="00621DAF"/>
    <w:sectPr w:rsidR="00621DAF" w:rsidRPr="007B22F2" w:rsidSect="0062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D0E1D"/>
    <w:multiLevelType w:val="multilevel"/>
    <w:tmpl w:val="2F623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B22F2"/>
    <w:rsid w:val="00621DAF"/>
    <w:rsid w:val="007B22F2"/>
    <w:rsid w:val="0098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B2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2012-11-06T07:39:00Z</dcterms:created>
  <dcterms:modified xsi:type="dcterms:W3CDTF">2012-11-06T07:42:00Z</dcterms:modified>
</cp:coreProperties>
</file>