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E3C" w:rsidRDefault="009E6E3C" w:rsidP="009E6E3C">
      <w:pPr>
        <w:jc w:val="center"/>
        <w:rPr>
          <w:b/>
        </w:rPr>
      </w:pPr>
    </w:p>
    <w:p w:rsidR="009E6E3C" w:rsidRDefault="009E6E3C" w:rsidP="009E6E3C">
      <w:pPr>
        <w:jc w:val="center"/>
        <w:rPr>
          <w:b/>
        </w:rPr>
      </w:pPr>
    </w:p>
    <w:p w:rsidR="009E6E3C" w:rsidRDefault="009E6E3C" w:rsidP="009E6E3C">
      <w:pPr>
        <w:jc w:val="center"/>
        <w:rPr>
          <w:b/>
        </w:rPr>
      </w:pPr>
    </w:p>
    <w:p w:rsidR="009E6E3C" w:rsidRDefault="009E6E3C" w:rsidP="009E6E3C">
      <w:pPr>
        <w:jc w:val="center"/>
        <w:rPr>
          <w:b/>
        </w:rPr>
      </w:pPr>
    </w:p>
    <w:p w:rsidR="009E6E3C" w:rsidRPr="001850BB" w:rsidRDefault="009E6E3C" w:rsidP="009E6E3C">
      <w:pPr>
        <w:jc w:val="center"/>
        <w:rPr>
          <w:b/>
        </w:rPr>
      </w:pPr>
      <w:r w:rsidRPr="001850BB">
        <w:rPr>
          <w:b/>
        </w:rPr>
        <w:t>Метаболизм – основа существования  живых организмов</w:t>
      </w:r>
    </w:p>
    <w:p w:rsidR="009E6E3C" w:rsidRPr="001850BB" w:rsidRDefault="009E6E3C" w:rsidP="009E6E3C">
      <w:pPr>
        <w:ind w:firstLine="5040"/>
      </w:pPr>
      <w:r w:rsidRPr="001850BB">
        <w:rPr>
          <w:b/>
        </w:rPr>
        <w:t>Д\</w:t>
      </w:r>
      <w:proofErr w:type="gramStart"/>
      <w:r w:rsidRPr="001850BB">
        <w:rPr>
          <w:b/>
        </w:rPr>
        <w:t>З</w:t>
      </w:r>
      <w:proofErr w:type="gramEnd"/>
      <w:r w:rsidRPr="001850BB">
        <w:t>: восстановить «слепой» текст,</w:t>
      </w:r>
    </w:p>
    <w:p w:rsidR="009E6E3C" w:rsidRPr="001850BB" w:rsidRDefault="009E6E3C" w:rsidP="009E6E3C">
      <w:pPr>
        <w:ind w:firstLine="5040"/>
      </w:pPr>
      <w:r w:rsidRPr="001850BB">
        <w:t xml:space="preserve">используя текст учебника и </w:t>
      </w:r>
    </w:p>
    <w:p w:rsidR="009E6E3C" w:rsidRPr="001850BB" w:rsidRDefault="009E6E3C" w:rsidP="009E6E3C">
      <w:pPr>
        <w:ind w:firstLine="5040"/>
      </w:pPr>
      <w:r w:rsidRPr="001850BB">
        <w:t xml:space="preserve">рисунки </w:t>
      </w:r>
      <w:proofErr w:type="gramStart"/>
      <w:r w:rsidRPr="001850BB">
        <w:t>на</w:t>
      </w:r>
      <w:proofErr w:type="gramEnd"/>
      <w:r w:rsidRPr="001850BB">
        <w:t xml:space="preserve"> с.119-121 (1 </w:t>
      </w:r>
      <w:proofErr w:type="spellStart"/>
      <w:r w:rsidRPr="001850BB">
        <w:t>абз</w:t>
      </w:r>
      <w:proofErr w:type="spellEnd"/>
      <w:r w:rsidRPr="001850BB">
        <w:t>)</w:t>
      </w:r>
    </w:p>
    <w:p w:rsidR="009E6E3C" w:rsidRPr="001850BB" w:rsidRDefault="009E6E3C" w:rsidP="009E6E3C">
      <w:pPr>
        <w:ind w:firstLine="5040"/>
      </w:pPr>
      <w:r w:rsidRPr="001850BB">
        <w:t>дать объяснение рис.4.1.</w:t>
      </w:r>
    </w:p>
    <w:p w:rsidR="009E6E3C" w:rsidRPr="001850BB" w:rsidRDefault="009E6E3C" w:rsidP="009E6E3C">
      <w:pPr>
        <w:ind w:firstLine="5040"/>
      </w:pPr>
      <w:r w:rsidRPr="001850BB">
        <w:t>составить ребусы (по желанию)</w:t>
      </w:r>
      <w:r w:rsidRPr="001850BB">
        <w:tab/>
      </w:r>
    </w:p>
    <w:p w:rsidR="009E6E3C" w:rsidRPr="001850BB" w:rsidRDefault="009E6E3C" w:rsidP="009E6E3C">
      <w:pPr>
        <w:tabs>
          <w:tab w:val="left" w:pos="1040"/>
        </w:tabs>
        <w:jc w:val="center"/>
        <w:rPr>
          <w:b/>
        </w:rPr>
      </w:pPr>
      <w:r w:rsidRPr="001850BB">
        <w:rPr>
          <w:b/>
        </w:rPr>
        <w:t xml:space="preserve">Реализация наследственной информации – ________________________ </w:t>
      </w:r>
    </w:p>
    <w:p w:rsidR="009E6E3C" w:rsidRPr="001850BB" w:rsidRDefault="009E6E3C" w:rsidP="009E6E3C">
      <w:pPr>
        <w:tabs>
          <w:tab w:val="left" w:pos="1040"/>
        </w:tabs>
      </w:pPr>
      <w:r w:rsidRPr="001850BB">
        <w:t xml:space="preserve">Процессы метаболизма в клетке являются результатом ___________________ </w:t>
      </w:r>
    </w:p>
    <w:p w:rsidR="009E6E3C" w:rsidRPr="001850BB" w:rsidRDefault="009E6E3C" w:rsidP="009E6E3C">
      <w:pPr>
        <w:tabs>
          <w:tab w:val="left" w:pos="1040"/>
        </w:tabs>
      </w:pPr>
      <w:r w:rsidRPr="001850BB">
        <w:t xml:space="preserve">_________________________.  Первичная структура белка – это ___________ </w:t>
      </w:r>
    </w:p>
    <w:p w:rsidR="009E6E3C" w:rsidRPr="001850BB" w:rsidRDefault="009E6E3C" w:rsidP="009E6E3C">
      <w:pPr>
        <w:tabs>
          <w:tab w:val="left" w:pos="1040"/>
        </w:tabs>
      </w:pPr>
      <w:r w:rsidRPr="001850BB">
        <w:t>_______________________ - определяет многообразие ___________________</w:t>
      </w:r>
    </w:p>
    <w:p w:rsidR="009E6E3C" w:rsidRPr="001850BB" w:rsidRDefault="009E6E3C" w:rsidP="009E6E3C">
      <w:pPr>
        <w:tabs>
          <w:tab w:val="left" w:pos="1040"/>
        </w:tabs>
      </w:pPr>
      <w:r w:rsidRPr="001850BB">
        <w:t>_______________   _______________.</w:t>
      </w:r>
    </w:p>
    <w:p w:rsidR="009E6E3C" w:rsidRPr="001850BB" w:rsidRDefault="009E6E3C" w:rsidP="009E6E3C">
      <w:pPr>
        <w:tabs>
          <w:tab w:val="left" w:pos="1040"/>
        </w:tabs>
      </w:pPr>
      <w:r w:rsidRPr="001850BB">
        <w:t>Соотнесите текст на с.119 (последний абзац) – 121 (первый абзац), рисунки 4.1. и 4.2. и вставьте необходимые термины в следующую схему:</w:t>
      </w:r>
    </w:p>
    <w:p w:rsidR="009E6E3C" w:rsidRPr="001850BB" w:rsidRDefault="009E6E3C" w:rsidP="009E6E3C">
      <w:pPr>
        <w:tabs>
          <w:tab w:val="left" w:pos="1040"/>
        </w:tabs>
      </w:pPr>
      <w:r>
        <w:rPr>
          <w:noProof/>
        </w:rPr>
        <w:drawing>
          <wp:inline distT="0" distB="0" distL="0" distR="0">
            <wp:extent cx="5934075" cy="3609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E3C" w:rsidRPr="001850BB" w:rsidRDefault="009E6E3C" w:rsidP="009E6E3C">
      <w:pPr>
        <w:tabs>
          <w:tab w:val="left" w:pos="1500"/>
        </w:tabs>
        <w:sectPr w:rsidR="009E6E3C" w:rsidRPr="001850BB" w:rsidSect="009E6E3C">
          <w:footerReference w:type="even" r:id="rId6"/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E6E3C" w:rsidRDefault="009E6E3C" w:rsidP="009E6E3C">
      <w:pPr>
        <w:tabs>
          <w:tab w:val="left" w:pos="1500"/>
        </w:tabs>
      </w:pPr>
      <w:r>
        <w:lastRenderedPageBreak/>
        <w:t>Рисунок 1.</w:t>
      </w:r>
    </w:p>
    <w:p w:rsidR="009E6E3C" w:rsidRDefault="009E6E3C" w:rsidP="009E6E3C">
      <w:pPr>
        <w:tabs>
          <w:tab w:val="left" w:pos="1500"/>
        </w:tabs>
      </w:pPr>
    </w:p>
    <w:p w:rsidR="009E6E3C" w:rsidRDefault="009E6E3C" w:rsidP="009E6E3C">
      <w:pPr>
        <w:tabs>
          <w:tab w:val="left" w:pos="1500"/>
        </w:tabs>
        <w:sectPr w:rsidR="009E6E3C" w:rsidSect="00F719A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E6E3C" w:rsidRPr="001850BB" w:rsidRDefault="009E6E3C" w:rsidP="009E6E3C">
      <w:pPr>
        <w:tabs>
          <w:tab w:val="left" w:pos="1500"/>
        </w:tabs>
      </w:pPr>
      <w:r w:rsidRPr="001850BB">
        <w:lastRenderedPageBreak/>
        <w:t>Что изображено:</w:t>
      </w:r>
    </w:p>
    <w:p w:rsidR="009E6E3C" w:rsidRPr="001850BB" w:rsidRDefault="009E6E3C" w:rsidP="009E6E3C">
      <w:pPr>
        <w:numPr>
          <w:ilvl w:val="0"/>
          <w:numId w:val="1"/>
        </w:numPr>
        <w:tabs>
          <w:tab w:val="left" w:pos="1500"/>
        </w:tabs>
      </w:pPr>
      <w:r w:rsidRPr="001850BB">
        <w:t>______________</w:t>
      </w:r>
    </w:p>
    <w:p w:rsidR="009E6E3C" w:rsidRPr="001850BB" w:rsidRDefault="009E6E3C" w:rsidP="009E6E3C">
      <w:pPr>
        <w:numPr>
          <w:ilvl w:val="0"/>
          <w:numId w:val="1"/>
        </w:numPr>
        <w:tabs>
          <w:tab w:val="left" w:pos="1500"/>
        </w:tabs>
      </w:pPr>
      <w:r w:rsidRPr="001850BB">
        <w:t>______________</w:t>
      </w:r>
    </w:p>
    <w:p w:rsidR="009E6E3C" w:rsidRPr="001850BB" w:rsidRDefault="009E6E3C" w:rsidP="009E6E3C">
      <w:pPr>
        <w:numPr>
          <w:ilvl w:val="0"/>
          <w:numId w:val="1"/>
        </w:numPr>
        <w:tabs>
          <w:tab w:val="left" w:pos="1500"/>
        </w:tabs>
      </w:pPr>
      <w:r w:rsidRPr="001850BB">
        <w:t>______________</w:t>
      </w:r>
    </w:p>
    <w:p w:rsidR="009E6E3C" w:rsidRPr="001850BB" w:rsidRDefault="009E6E3C" w:rsidP="009E6E3C">
      <w:pPr>
        <w:numPr>
          <w:ilvl w:val="0"/>
          <w:numId w:val="1"/>
        </w:numPr>
        <w:tabs>
          <w:tab w:val="left" w:pos="1500"/>
        </w:tabs>
      </w:pPr>
      <w:r w:rsidRPr="001850BB">
        <w:t>______________</w:t>
      </w:r>
    </w:p>
    <w:p w:rsidR="009E6E3C" w:rsidRPr="001850BB" w:rsidRDefault="009E6E3C" w:rsidP="009E6E3C"/>
    <w:p w:rsidR="009E6E3C" w:rsidRPr="001850BB" w:rsidRDefault="009E6E3C" w:rsidP="009E6E3C">
      <w:pPr>
        <w:tabs>
          <w:tab w:val="left" w:pos="1500"/>
        </w:tabs>
      </w:pPr>
      <w:r w:rsidRPr="001850BB">
        <w:t>Какие процессы представлены:</w:t>
      </w:r>
    </w:p>
    <w:p w:rsidR="009E6E3C" w:rsidRPr="001850BB" w:rsidRDefault="009E6E3C" w:rsidP="009E6E3C">
      <w:pPr>
        <w:numPr>
          <w:ilvl w:val="0"/>
          <w:numId w:val="2"/>
        </w:numPr>
        <w:tabs>
          <w:tab w:val="left" w:pos="1500"/>
        </w:tabs>
      </w:pPr>
      <w:r w:rsidRPr="001850BB">
        <w:t>______________</w:t>
      </w:r>
    </w:p>
    <w:p w:rsidR="009E6E3C" w:rsidRDefault="009E6E3C" w:rsidP="009E6E3C">
      <w:pPr>
        <w:numPr>
          <w:ilvl w:val="0"/>
          <w:numId w:val="2"/>
        </w:numPr>
        <w:tabs>
          <w:tab w:val="left" w:pos="1500"/>
        </w:tabs>
        <w:sectPr w:rsidR="009E6E3C" w:rsidSect="00F719A8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  <w:r w:rsidRPr="001850BB">
        <w:t>______________</w:t>
      </w:r>
    </w:p>
    <w:p w:rsidR="009E6E3C" w:rsidRPr="001850BB" w:rsidRDefault="009E6E3C" w:rsidP="009E6E3C">
      <w:pPr>
        <w:numPr>
          <w:ilvl w:val="0"/>
          <w:numId w:val="2"/>
        </w:numPr>
        <w:tabs>
          <w:tab w:val="left" w:pos="1500"/>
        </w:tabs>
        <w:sectPr w:rsidR="009E6E3C" w:rsidRPr="001850BB" w:rsidSect="00F719A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E6E3C" w:rsidRDefault="009E6E3C" w:rsidP="009E6E3C">
      <w:pPr>
        <w:tabs>
          <w:tab w:val="left" w:pos="1040"/>
        </w:tabs>
      </w:pPr>
    </w:p>
    <w:p w:rsidR="009E6E3C" w:rsidRDefault="009E6E3C" w:rsidP="009E6E3C">
      <w:pPr>
        <w:tabs>
          <w:tab w:val="left" w:pos="1040"/>
        </w:tabs>
      </w:pPr>
    </w:p>
    <w:p w:rsidR="009E6E3C" w:rsidRPr="001850BB" w:rsidRDefault="009E6E3C" w:rsidP="009E6E3C">
      <w:pPr>
        <w:tabs>
          <w:tab w:val="left" w:pos="1040"/>
        </w:tabs>
      </w:pPr>
    </w:p>
    <w:p w:rsidR="009E6E3C" w:rsidRPr="001850BB" w:rsidRDefault="009E6E3C" w:rsidP="009E6E3C">
      <w:pPr>
        <w:tabs>
          <w:tab w:val="left" w:pos="1040"/>
        </w:tabs>
        <w:rPr>
          <w:b/>
          <w:i/>
        </w:rPr>
      </w:pPr>
      <w:r w:rsidRPr="001850BB">
        <w:rPr>
          <w:b/>
          <w:i/>
        </w:rPr>
        <w:t>Будьте готовы ответить на вопросы:</w:t>
      </w:r>
    </w:p>
    <w:p w:rsidR="009E6E3C" w:rsidRPr="001850BB" w:rsidRDefault="009E6E3C" w:rsidP="009E6E3C">
      <w:r w:rsidRPr="001850BB">
        <w:t>- что является результатом реализации генетической информации?</w:t>
      </w:r>
    </w:p>
    <w:p w:rsidR="009E6E3C" w:rsidRPr="001850BB" w:rsidRDefault="009E6E3C" w:rsidP="009E6E3C">
      <w:r w:rsidRPr="001850BB">
        <w:t>- где и как происходит матричный синтез?</w:t>
      </w:r>
    </w:p>
    <w:p w:rsidR="009E6E3C" w:rsidRPr="001850BB" w:rsidRDefault="009E6E3C" w:rsidP="009E6E3C">
      <w:r w:rsidRPr="001850BB">
        <w:t>- в чем проявляется взаимосвязь процессов транскрипции и трансляции?</w:t>
      </w:r>
    </w:p>
    <w:p w:rsidR="009E6E3C" w:rsidRPr="001850BB" w:rsidRDefault="009E6E3C" w:rsidP="009E6E3C">
      <w:r w:rsidRPr="001850BB">
        <w:lastRenderedPageBreak/>
        <w:t>- кто установил структуру нуклеиновых кислот?</w:t>
      </w:r>
    </w:p>
    <w:p w:rsidR="009E6E3C" w:rsidRPr="001850BB" w:rsidRDefault="009E6E3C" w:rsidP="009E6E3C">
      <w:pPr>
        <w:rPr>
          <w:b/>
          <w:i/>
        </w:rPr>
      </w:pPr>
      <w:r w:rsidRPr="001850BB">
        <w:rPr>
          <w:b/>
          <w:i/>
        </w:rPr>
        <w:t>Дайте аргументированный ответ на следующий вопрос:</w:t>
      </w:r>
    </w:p>
    <w:p w:rsidR="009E6E3C" w:rsidRPr="001850BB" w:rsidRDefault="009E6E3C" w:rsidP="009E6E3C">
      <w:pPr>
        <w:tabs>
          <w:tab w:val="left" w:pos="1040"/>
        </w:tabs>
      </w:pPr>
      <w:r w:rsidRPr="001850BB">
        <w:t>Могут ли быть живые организмы, у которых отсутствует обмен веществ?</w:t>
      </w:r>
    </w:p>
    <w:p w:rsidR="009E6E3C" w:rsidRPr="001850BB" w:rsidRDefault="009E6E3C" w:rsidP="009E6E3C">
      <w:pPr>
        <w:jc w:val="center"/>
        <w:rPr>
          <w:b/>
          <w:i/>
        </w:rPr>
      </w:pPr>
      <w:r w:rsidRPr="001850BB">
        <w:rPr>
          <w:b/>
          <w:i/>
        </w:rPr>
        <w:t>Спасибо за сотрудничество!</w:t>
      </w:r>
    </w:p>
    <w:p w:rsidR="00A023E5" w:rsidRDefault="00A023E5"/>
    <w:sectPr w:rsidR="00A023E5" w:rsidSect="0022578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CA5" w:rsidRDefault="009E6E3C" w:rsidP="003A24E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6CA5" w:rsidRDefault="009E6E3C" w:rsidP="009D6CA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CA5" w:rsidRDefault="009E6E3C" w:rsidP="003A24E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D6CA5" w:rsidRDefault="009E6E3C" w:rsidP="009D6CA5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319FB"/>
    <w:multiLevelType w:val="hybridMultilevel"/>
    <w:tmpl w:val="C47A07D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85D4E53"/>
    <w:multiLevelType w:val="hybridMultilevel"/>
    <w:tmpl w:val="038C8C6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E3C"/>
    <w:rsid w:val="00192AD3"/>
    <w:rsid w:val="009E6E3C"/>
    <w:rsid w:val="00A023E5"/>
    <w:rsid w:val="00E27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E6E3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E6E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E6E3C"/>
  </w:style>
  <w:style w:type="paragraph" w:styleId="a6">
    <w:name w:val="Balloon Text"/>
    <w:basedOn w:val="a"/>
    <w:link w:val="a7"/>
    <w:uiPriority w:val="99"/>
    <w:semiHidden/>
    <w:unhideWhenUsed/>
    <w:rsid w:val="009E6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E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1031</Characters>
  <Application>Microsoft Office Word</Application>
  <DocSecurity>0</DocSecurity>
  <Lines>8</Lines>
  <Paragraphs>2</Paragraphs>
  <ScaleCrop>false</ScaleCrop>
  <Company>WareZ Provider 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2010-03-20T11:27:00Z</dcterms:created>
  <dcterms:modified xsi:type="dcterms:W3CDTF">2010-03-20T11:27:00Z</dcterms:modified>
</cp:coreProperties>
</file>