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401"/>
        <w:tblOverlap w:val="never"/>
        <w:tblW w:w="9955" w:type="dxa"/>
        <w:tblLayout w:type="fixed"/>
        <w:tblLook w:val="01E0"/>
      </w:tblPr>
      <w:tblGrid>
        <w:gridCol w:w="1195"/>
        <w:gridCol w:w="600"/>
        <w:gridCol w:w="600"/>
        <w:gridCol w:w="720"/>
        <w:gridCol w:w="600"/>
        <w:gridCol w:w="600"/>
        <w:gridCol w:w="600"/>
        <w:gridCol w:w="600"/>
        <w:gridCol w:w="480"/>
        <w:gridCol w:w="480"/>
        <w:gridCol w:w="480"/>
        <w:gridCol w:w="600"/>
        <w:gridCol w:w="480"/>
        <w:gridCol w:w="840"/>
        <w:gridCol w:w="480"/>
        <w:gridCol w:w="600"/>
      </w:tblGrid>
      <w:tr w:rsidR="00A366CA" w:rsidRPr="0092055E" w:rsidTr="006C3EAA">
        <w:trPr>
          <w:trHeight w:val="712"/>
        </w:trPr>
        <w:tc>
          <w:tcPr>
            <w:tcW w:w="1195" w:type="dxa"/>
            <w:vMerge w:val="restart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Название экипажа команды</w:t>
            </w:r>
          </w:p>
        </w:tc>
        <w:tc>
          <w:tcPr>
            <w:tcW w:w="1920" w:type="dxa"/>
            <w:gridSpan w:val="3"/>
            <w:tcBorders>
              <w:bottom w:val="single" w:sz="4" w:space="0" w:color="auto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 xml:space="preserve">Подготовка к </w:t>
            </w:r>
          </w:p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гонкам</w:t>
            </w:r>
          </w:p>
        </w:tc>
        <w:tc>
          <w:tcPr>
            <w:tcW w:w="5760" w:type="dxa"/>
            <w:gridSpan w:val="10"/>
            <w:tcBorders>
              <w:bottom w:val="single" w:sz="4" w:space="0" w:color="000000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Гонки- лабиринт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A366CA" w:rsidRPr="0092055E" w:rsidRDefault="00A366CA" w:rsidP="006C3EAA">
            <w:pPr>
              <w:ind w:left="-89" w:right="-107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Итого (баллов)</w:t>
            </w:r>
          </w:p>
        </w:tc>
        <w:tc>
          <w:tcPr>
            <w:tcW w:w="600" w:type="dxa"/>
            <w:vMerge w:val="restart"/>
            <w:textDirection w:val="btLr"/>
            <w:vAlign w:val="center"/>
          </w:tcPr>
          <w:p w:rsidR="00A366CA" w:rsidRPr="0092055E" w:rsidRDefault="00A366CA" w:rsidP="006C3EAA">
            <w:pPr>
              <w:ind w:left="-68" w:right="-54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Место</w:t>
            </w:r>
          </w:p>
        </w:tc>
      </w:tr>
      <w:tr w:rsidR="00A366CA" w:rsidRPr="0092055E" w:rsidTr="006C3EAA">
        <w:trPr>
          <w:trHeight w:val="326"/>
        </w:trPr>
        <w:tc>
          <w:tcPr>
            <w:tcW w:w="1195" w:type="dxa"/>
            <w:vMerge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nil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№ 1</w:t>
            </w:r>
          </w:p>
        </w:tc>
        <w:tc>
          <w:tcPr>
            <w:tcW w:w="600" w:type="dxa"/>
            <w:tcBorders>
              <w:bottom w:val="nil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№2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 xml:space="preserve">№3 </w:t>
            </w:r>
          </w:p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(5б)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№1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№2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№3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№4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№5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№6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№7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№8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№9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№10 (5б)</w:t>
            </w:r>
          </w:p>
        </w:tc>
        <w:tc>
          <w:tcPr>
            <w:tcW w:w="480" w:type="dxa"/>
            <w:vMerge/>
            <w:vAlign w:val="center"/>
          </w:tcPr>
          <w:p w:rsidR="00A366CA" w:rsidRPr="0092055E" w:rsidRDefault="00A366CA" w:rsidP="006C3EA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/>
            <w:vAlign w:val="center"/>
          </w:tcPr>
          <w:p w:rsidR="00A366CA" w:rsidRPr="0092055E" w:rsidRDefault="00A366CA" w:rsidP="006C3EA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366CA" w:rsidRPr="0092055E" w:rsidTr="006C3EAA">
        <w:trPr>
          <w:trHeight w:val="311"/>
        </w:trPr>
        <w:tc>
          <w:tcPr>
            <w:tcW w:w="1195" w:type="dxa"/>
            <w:vMerge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(5б)</w:t>
            </w:r>
          </w:p>
        </w:tc>
        <w:tc>
          <w:tcPr>
            <w:tcW w:w="600" w:type="dxa"/>
            <w:tcBorders>
              <w:top w:val="nil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(10б)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старт</w:t>
            </w:r>
          </w:p>
        </w:tc>
        <w:tc>
          <w:tcPr>
            <w:tcW w:w="600" w:type="dxa"/>
            <w:tcBorders>
              <w:top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(5б)</w:t>
            </w:r>
          </w:p>
        </w:tc>
        <w:tc>
          <w:tcPr>
            <w:tcW w:w="6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(5б)</w:t>
            </w:r>
          </w:p>
        </w:tc>
        <w:tc>
          <w:tcPr>
            <w:tcW w:w="6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CA" w:rsidRPr="0092055E" w:rsidRDefault="00A366CA" w:rsidP="006C3EAA">
            <w:pPr>
              <w:ind w:left="-113" w:right="-108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(5б)</w:t>
            </w:r>
          </w:p>
        </w:tc>
        <w:tc>
          <w:tcPr>
            <w:tcW w:w="6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CA" w:rsidRPr="0092055E" w:rsidRDefault="00A366CA" w:rsidP="006C3EAA">
            <w:pPr>
              <w:ind w:left="-113" w:right="-108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(5б)</w:t>
            </w:r>
          </w:p>
        </w:tc>
        <w:tc>
          <w:tcPr>
            <w:tcW w:w="48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CA" w:rsidRPr="0092055E" w:rsidRDefault="00A366CA" w:rsidP="006C3EAA">
            <w:pPr>
              <w:ind w:left="-113" w:right="-108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(5б)</w:t>
            </w:r>
          </w:p>
        </w:tc>
        <w:tc>
          <w:tcPr>
            <w:tcW w:w="48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CA" w:rsidRPr="0092055E" w:rsidRDefault="00A366CA" w:rsidP="006C3EAA">
            <w:pPr>
              <w:ind w:left="-113" w:right="-108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(5б)</w:t>
            </w:r>
          </w:p>
        </w:tc>
        <w:tc>
          <w:tcPr>
            <w:tcW w:w="48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CA" w:rsidRPr="0092055E" w:rsidRDefault="00A366CA" w:rsidP="006C3EAA">
            <w:pPr>
              <w:ind w:left="-113" w:right="-108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(5б)</w:t>
            </w:r>
          </w:p>
        </w:tc>
        <w:tc>
          <w:tcPr>
            <w:tcW w:w="6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CA" w:rsidRPr="0092055E" w:rsidRDefault="00A366CA" w:rsidP="006C3EAA">
            <w:pPr>
              <w:ind w:left="-113" w:right="-108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(5б)</w:t>
            </w:r>
          </w:p>
        </w:tc>
        <w:tc>
          <w:tcPr>
            <w:tcW w:w="48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CA" w:rsidRPr="0092055E" w:rsidRDefault="00A366CA" w:rsidP="006C3EAA">
            <w:pPr>
              <w:ind w:left="-113" w:right="-108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(5б)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</w:tcPr>
          <w:p w:rsidR="00A366CA" w:rsidRPr="0092055E" w:rsidRDefault="00A366CA" w:rsidP="006C3EAA">
            <w:pPr>
              <w:ind w:left="-113" w:right="-108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>Финиш</w:t>
            </w:r>
          </w:p>
        </w:tc>
        <w:tc>
          <w:tcPr>
            <w:tcW w:w="480" w:type="dxa"/>
            <w:vMerge/>
            <w:vAlign w:val="center"/>
          </w:tcPr>
          <w:p w:rsidR="00A366CA" w:rsidRPr="0092055E" w:rsidRDefault="00A366CA" w:rsidP="006C3EA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/>
            <w:vAlign w:val="center"/>
          </w:tcPr>
          <w:p w:rsidR="00A366CA" w:rsidRPr="0092055E" w:rsidRDefault="00A366CA" w:rsidP="006C3EA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366CA" w:rsidRPr="0092055E" w:rsidTr="006C3EAA">
        <w:trPr>
          <w:trHeight w:val="904"/>
        </w:trPr>
        <w:tc>
          <w:tcPr>
            <w:tcW w:w="1195" w:type="dxa"/>
            <w:vAlign w:val="center"/>
          </w:tcPr>
          <w:p w:rsidR="00A366CA" w:rsidRPr="0092055E" w:rsidRDefault="00A366CA" w:rsidP="006C3EAA">
            <w:pPr>
              <w:ind w:left="7" w:right="-108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  <w:lang w:val="en-US"/>
              </w:rPr>
              <w:t>I</w:t>
            </w:r>
            <w:r w:rsidRPr="0092055E">
              <w:rPr>
                <w:color w:val="auto"/>
                <w:sz w:val="24"/>
                <w:szCs w:val="24"/>
              </w:rPr>
              <w:t>. «Лада»</w:t>
            </w: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</w:tcBorders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A366CA" w:rsidRPr="0092055E" w:rsidRDefault="00A366CA" w:rsidP="006C3EA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366CA" w:rsidRPr="0092055E" w:rsidTr="006C3EAA">
        <w:trPr>
          <w:trHeight w:val="904"/>
        </w:trPr>
        <w:tc>
          <w:tcPr>
            <w:tcW w:w="1195" w:type="dxa"/>
            <w:vAlign w:val="center"/>
          </w:tcPr>
          <w:p w:rsidR="00A366CA" w:rsidRPr="0092055E" w:rsidRDefault="00A366CA" w:rsidP="006C3EAA">
            <w:pPr>
              <w:ind w:left="7" w:right="-108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  <w:lang w:val="en-US"/>
              </w:rPr>
              <w:t>II</w:t>
            </w:r>
            <w:r w:rsidRPr="0092055E">
              <w:rPr>
                <w:color w:val="auto"/>
                <w:sz w:val="24"/>
                <w:szCs w:val="24"/>
              </w:rPr>
              <w:t>. «…»</w:t>
            </w: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A366CA" w:rsidRPr="0092055E" w:rsidRDefault="00A366CA" w:rsidP="006C3EA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366CA" w:rsidRPr="0092055E" w:rsidTr="006C3EAA">
        <w:trPr>
          <w:trHeight w:val="904"/>
        </w:trPr>
        <w:tc>
          <w:tcPr>
            <w:tcW w:w="1195" w:type="dxa"/>
            <w:vAlign w:val="center"/>
          </w:tcPr>
          <w:p w:rsidR="00A366CA" w:rsidRPr="0092055E" w:rsidRDefault="00A366CA" w:rsidP="006C3EAA">
            <w:pPr>
              <w:ind w:left="7" w:right="-108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</w:rPr>
              <w:t xml:space="preserve"> </w:t>
            </w:r>
            <w:r w:rsidRPr="0092055E">
              <w:rPr>
                <w:color w:val="auto"/>
                <w:sz w:val="24"/>
                <w:szCs w:val="24"/>
                <w:lang w:val="en-US"/>
              </w:rPr>
              <w:t>III</w:t>
            </w:r>
            <w:r w:rsidRPr="0092055E">
              <w:rPr>
                <w:color w:val="auto"/>
                <w:sz w:val="24"/>
                <w:szCs w:val="24"/>
              </w:rPr>
              <w:t>. «…»</w:t>
            </w: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A366CA" w:rsidRPr="0092055E" w:rsidRDefault="00A366CA" w:rsidP="006C3EA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366CA" w:rsidRPr="0092055E" w:rsidTr="006C3EAA">
        <w:trPr>
          <w:trHeight w:val="904"/>
        </w:trPr>
        <w:tc>
          <w:tcPr>
            <w:tcW w:w="1195" w:type="dxa"/>
            <w:vAlign w:val="center"/>
          </w:tcPr>
          <w:p w:rsidR="00A366CA" w:rsidRPr="0092055E" w:rsidRDefault="00A366CA" w:rsidP="006C3EAA">
            <w:pPr>
              <w:ind w:left="7" w:right="-108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  <w:lang w:val="en-US"/>
              </w:rPr>
              <w:t>IV</w:t>
            </w:r>
            <w:r w:rsidRPr="0092055E">
              <w:rPr>
                <w:color w:val="auto"/>
                <w:sz w:val="24"/>
                <w:szCs w:val="24"/>
              </w:rPr>
              <w:t>. «…»</w:t>
            </w: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A366CA" w:rsidRPr="0092055E" w:rsidRDefault="00A366CA" w:rsidP="006C3EA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366CA" w:rsidRPr="0092055E" w:rsidTr="006C3EAA">
        <w:trPr>
          <w:trHeight w:val="949"/>
        </w:trPr>
        <w:tc>
          <w:tcPr>
            <w:tcW w:w="1195" w:type="dxa"/>
            <w:vAlign w:val="center"/>
          </w:tcPr>
          <w:p w:rsidR="00A366CA" w:rsidRPr="0092055E" w:rsidRDefault="00A366CA" w:rsidP="006C3EAA">
            <w:pPr>
              <w:ind w:left="7" w:right="-108"/>
              <w:rPr>
                <w:color w:val="auto"/>
                <w:sz w:val="24"/>
                <w:szCs w:val="24"/>
              </w:rPr>
            </w:pPr>
            <w:r w:rsidRPr="0092055E">
              <w:rPr>
                <w:color w:val="auto"/>
                <w:sz w:val="24"/>
                <w:szCs w:val="24"/>
                <w:lang w:val="en-US"/>
              </w:rPr>
              <w:t>V</w:t>
            </w:r>
            <w:r w:rsidRPr="0092055E">
              <w:rPr>
                <w:color w:val="auto"/>
                <w:sz w:val="24"/>
                <w:szCs w:val="24"/>
              </w:rPr>
              <w:t>. «…»</w:t>
            </w: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A366CA" w:rsidRPr="0092055E" w:rsidRDefault="00A366CA" w:rsidP="006C3EAA">
            <w:pPr>
              <w:ind w:left="-113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A366CA" w:rsidRPr="0092055E" w:rsidRDefault="00A366CA" w:rsidP="006C3EA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366CA" w:rsidRPr="0092055E" w:rsidRDefault="00A366CA" w:rsidP="006C3EA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E815B0" w:rsidRPr="00106BB4" w:rsidRDefault="00A366CA" w:rsidP="00A366CA">
      <w:pPr>
        <w:jc w:val="center"/>
        <w:rPr>
          <w:b/>
        </w:rPr>
      </w:pPr>
      <w:r w:rsidRPr="00106BB4">
        <w:rPr>
          <w:b/>
        </w:rPr>
        <w:t>Приложение 1.</w:t>
      </w:r>
    </w:p>
    <w:sectPr w:rsidR="00E815B0" w:rsidRPr="00106BB4" w:rsidSect="00EB1B0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366CA"/>
    <w:rsid w:val="00106BB4"/>
    <w:rsid w:val="004117E6"/>
    <w:rsid w:val="005B786B"/>
    <w:rsid w:val="006209F7"/>
    <w:rsid w:val="007A3032"/>
    <w:rsid w:val="007C6C26"/>
    <w:rsid w:val="0092055E"/>
    <w:rsid w:val="00A366CA"/>
    <w:rsid w:val="00AB3E0C"/>
    <w:rsid w:val="00C6055C"/>
    <w:rsid w:val="00E815B0"/>
    <w:rsid w:val="00EB1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CA"/>
    <w:rPr>
      <w:rFonts w:eastAsia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6CA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A38BE-7957-499C-B553-28C60927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Дом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5</cp:revision>
  <dcterms:created xsi:type="dcterms:W3CDTF">2009-11-29T09:23:00Z</dcterms:created>
  <dcterms:modified xsi:type="dcterms:W3CDTF">2009-11-29T09:48:00Z</dcterms:modified>
</cp:coreProperties>
</file>