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28" w:rsidRPr="006D456C" w:rsidRDefault="00F40028" w:rsidP="00F40028">
      <w:pPr>
        <w:pStyle w:val="1"/>
        <w:ind w:firstLine="72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6D456C">
        <w:rPr>
          <w:rFonts w:ascii="Times New Roman" w:hAnsi="Times New Roman" w:cs="Times New Roman"/>
          <w:bCs w:val="0"/>
          <w:kern w:val="0"/>
          <w:sz w:val="24"/>
          <w:szCs w:val="24"/>
        </w:rPr>
        <w:t>КОНКУРС «Найди предмет»</w:t>
      </w:r>
    </w:p>
    <w:p w:rsidR="00F40028" w:rsidRDefault="00F40028" w:rsidP="00F40028">
      <w:pPr>
        <w:pStyle w:val="1"/>
        <w:ind w:firstLine="709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F40028" w:rsidRDefault="00F40028" w:rsidP="00F40028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2999105</wp:posOffset>
            </wp:positionV>
            <wp:extent cx="8409940" cy="4686300"/>
            <wp:effectExtent l="0" t="0" r="0" b="0"/>
            <wp:wrapTopAndBottom/>
            <wp:docPr id="2" name="Рисунок 2" descr="Чехарда из рису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харда из рисун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94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028" w:rsidRPr="00F40028" w:rsidRDefault="00F40028" w:rsidP="00F40028"/>
    <w:p w:rsidR="00F40028" w:rsidRPr="00AD5773" w:rsidRDefault="00F40028" w:rsidP="00F40028">
      <w:pPr>
        <w:ind w:left="360" w:firstLine="709"/>
      </w:pPr>
      <w:proofErr w:type="gramStart"/>
      <w:r w:rsidRPr="00AD5773">
        <w:t>(На картинке изображены контуры предметов, связанных с зимой.</w:t>
      </w:r>
      <w:proofErr w:type="gramEnd"/>
      <w:r w:rsidRPr="00AD5773">
        <w:t xml:space="preserve"> Они нарисованы друг на друге. Нужно их найти и написать на бумаге. </w:t>
      </w:r>
      <w:proofErr w:type="gramStart"/>
      <w:r w:rsidRPr="00AD5773">
        <w:t>Какая команда найдет больше - та победила</w:t>
      </w:r>
      <w:r>
        <w:t>.</w:t>
      </w:r>
      <w:r w:rsidRPr="00AD5773">
        <w:t>)</w:t>
      </w:r>
      <w:proofErr w:type="gramEnd"/>
    </w:p>
    <w:p w:rsidR="00A01521" w:rsidRDefault="00A01521"/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40028"/>
    <w:rsid w:val="00A01521"/>
    <w:rsid w:val="00F4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00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02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WareZ Provider 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2010-02-18T20:10:00Z</dcterms:created>
  <dcterms:modified xsi:type="dcterms:W3CDTF">2010-02-18T20:10:00Z</dcterms:modified>
</cp:coreProperties>
</file>