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BC" w:rsidRPr="00007164" w:rsidRDefault="00525ABC" w:rsidP="00525ABC">
      <w:pPr>
        <w:pStyle w:val="3"/>
        <w:ind w:left="120" w:firstLine="240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007164">
        <w:rPr>
          <w:rFonts w:ascii="Times New Roman" w:hAnsi="Times New Roman" w:cs="Times New Roman"/>
          <w:b w:val="0"/>
          <w:sz w:val="32"/>
          <w:szCs w:val="32"/>
        </w:rPr>
        <w:t>Приложение№1</w:t>
      </w:r>
    </w:p>
    <w:p w:rsidR="00525ABC" w:rsidRPr="00807342" w:rsidRDefault="00525ABC" w:rsidP="00525ABC">
      <w:pPr>
        <w:shd w:val="clear" w:color="auto" w:fill="FFFFFF"/>
        <w:tabs>
          <w:tab w:val="left" w:pos="432"/>
        </w:tabs>
        <w:ind w:left="120" w:firstLine="240"/>
        <w:jc w:val="right"/>
        <w:rPr>
          <w:b/>
          <w:bCs/>
          <w:color w:val="000000"/>
          <w:sz w:val="24"/>
          <w:szCs w:val="24"/>
        </w:rPr>
      </w:pPr>
    </w:p>
    <w:p w:rsidR="00525ABC" w:rsidRPr="00807342" w:rsidRDefault="00525ABC" w:rsidP="00525ABC">
      <w:pPr>
        <w:shd w:val="clear" w:color="auto" w:fill="FFFFFF"/>
        <w:tabs>
          <w:tab w:val="left" w:pos="432"/>
        </w:tabs>
        <w:ind w:left="120" w:firstLine="240"/>
        <w:jc w:val="both"/>
        <w:rPr>
          <w:b/>
          <w:sz w:val="24"/>
          <w:szCs w:val="24"/>
        </w:rPr>
      </w:pPr>
      <w:r w:rsidRPr="00807342">
        <w:rPr>
          <w:b/>
          <w:bCs/>
          <w:color w:val="000000"/>
          <w:spacing w:val="-4"/>
          <w:sz w:val="24"/>
          <w:szCs w:val="24"/>
        </w:rPr>
        <w:t>Развитие мелкой моторики.  Пальчиковая гимнастика «Мы во двор пошли гулять»</w:t>
      </w:r>
    </w:p>
    <w:p w:rsidR="00525ABC" w:rsidRPr="00807342" w:rsidRDefault="00525ABC" w:rsidP="00525ABC">
      <w:pPr>
        <w:shd w:val="clear" w:color="auto" w:fill="FFFFFF"/>
        <w:spacing w:before="238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-1"/>
          <w:sz w:val="24"/>
          <w:szCs w:val="24"/>
        </w:rPr>
        <w:t>Выполнять движения пальчиками и руками в соответствии с со</w:t>
      </w:r>
      <w:r w:rsidRPr="00807342">
        <w:rPr>
          <w:color w:val="000000"/>
          <w:spacing w:val="-1"/>
          <w:sz w:val="24"/>
          <w:szCs w:val="24"/>
        </w:rPr>
        <w:softHyphen/>
      </w:r>
      <w:r w:rsidRPr="00807342">
        <w:rPr>
          <w:color w:val="000000"/>
          <w:spacing w:val="1"/>
          <w:sz w:val="24"/>
          <w:szCs w:val="24"/>
        </w:rPr>
        <w:t>держанием стихотворения.</w:t>
      </w:r>
    </w:p>
    <w:p w:rsidR="00525ABC" w:rsidRPr="00807342" w:rsidRDefault="00525ABC" w:rsidP="00525ABC">
      <w:pPr>
        <w:shd w:val="clear" w:color="auto" w:fill="FFFFFF"/>
        <w:spacing w:before="144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5"/>
          <w:sz w:val="24"/>
          <w:szCs w:val="24"/>
        </w:rPr>
        <w:t>Мы во двор пошли гулять</w:t>
      </w:r>
    </w:p>
    <w:p w:rsidR="00525ABC" w:rsidRPr="00807342" w:rsidRDefault="00525ABC" w:rsidP="00525ABC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7"/>
          <w:sz w:val="24"/>
          <w:szCs w:val="24"/>
        </w:rPr>
        <w:t>Раз, два, три, четыре, пять,</w:t>
      </w:r>
    </w:p>
    <w:p w:rsidR="00525ABC" w:rsidRPr="00807342" w:rsidRDefault="00525ABC" w:rsidP="00525ABC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6"/>
          <w:sz w:val="24"/>
          <w:szCs w:val="24"/>
        </w:rPr>
        <w:tab/>
      </w:r>
      <w:r w:rsidRPr="00807342">
        <w:rPr>
          <w:i/>
          <w:iCs/>
          <w:color w:val="000000"/>
          <w:spacing w:val="6"/>
          <w:sz w:val="24"/>
          <w:szCs w:val="24"/>
        </w:rPr>
        <w:tab/>
      </w:r>
      <w:r w:rsidRPr="00807342">
        <w:rPr>
          <w:i/>
          <w:iCs/>
          <w:color w:val="000000"/>
          <w:spacing w:val="6"/>
          <w:sz w:val="24"/>
          <w:szCs w:val="24"/>
        </w:rPr>
        <w:tab/>
      </w:r>
      <w:r w:rsidRPr="00807342">
        <w:rPr>
          <w:i/>
          <w:iCs/>
          <w:color w:val="000000"/>
          <w:spacing w:val="6"/>
          <w:sz w:val="24"/>
          <w:szCs w:val="24"/>
        </w:rPr>
        <w:tab/>
      </w:r>
      <w:r w:rsidRPr="00807342">
        <w:rPr>
          <w:i/>
          <w:iCs/>
          <w:color w:val="000000"/>
          <w:spacing w:val="6"/>
          <w:sz w:val="24"/>
          <w:szCs w:val="24"/>
        </w:rPr>
        <w:tab/>
        <w:t>(Загибать пальчики по одному.)</w:t>
      </w:r>
    </w:p>
    <w:p w:rsidR="00525ABC" w:rsidRPr="00807342" w:rsidRDefault="00525ABC" w:rsidP="00525ABC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5"/>
          <w:sz w:val="24"/>
          <w:szCs w:val="24"/>
        </w:rPr>
        <w:t>Мы во двор пришли гулять.</w:t>
      </w:r>
    </w:p>
    <w:p w:rsidR="00525ABC" w:rsidRPr="00807342" w:rsidRDefault="00525ABC" w:rsidP="00525ABC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4"/>
          <w:sz w:val="24"/>
          <w:szCs w:val="24"/>
        </w:rPr>
        <w:t>Бабу снежную лепили.</w:t>
      </w:r>
    </w:p>
    <w:p w:rsidR="00525ABC" w:rsidRPr="00807342" w:rsidRDefault="00525ABC" w:rsidP="00525ABC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8"/>
          <w:sz w:val="24"/>
          <w:szCs w:val="24"/>
        </w:rPr>
        <w:tab/>
      </w:r>
      <w:r w:rsidRPr="00807342">
        <w:rPr>
          <w:i/>
          <w:iCs/>
          <w:color w:val="000000"/>
          <w:spacing w:val="8"/>
          <w:sz w:val="24"/>
          <w:szCs w:val="24"/>
        </w:rPr>
        <w:tab/>
      </w:r>
      <w:r w:rsidRPr="00807342">
        <w:rPr>
          <w:i/>
          <w:iCs/>
          <w:color w:val="000000"/>
          <w:spacing w:val="8"/>
          <w:sz w:val="24"/>
          <w:szCs w:val="24"/>
        </w:rPr>
        <w:tab/>
      </w:r>
      <w:r w:rsidRPr="00807342">
        <w:rPr>
          <w:i/>
          <w:iCs/>
          <w:color w:val="000000"/>
          <w:spacing w:val="8"/>
          <w:sz w:val="24"/>
          <w:szCs w:val="24"/>
        </w:rPr>
        <w:tab/>
      </w:r>
      <w:r w:rsidRPr="00807342">
        <w:rPr>
          <w:i/>
          <w:iCs/>
          <w:color w:val="000000"/>
          <w:spacing w:val="8"/>
          <w:sz w:val="24"/>
          <w:szCs w:val="24"/>
        </w:rPr>
        <w:tab/>
        <w:t xml:space="preserve">(Имитировать лепку </w:t>
      </w:r>
      <w:proofErr w:type="spellStart"/>
      <w:r w:rsidRPr="00807342">
        <w:rPr>
          <w:i/>
          <w:iCs/>
          <w:color w:val="000000"/>
          <w:spacing w:val="8"/>
          <w:sz w:val="24"/>
          <w:szCs w:val="24"/>
        </w:rPr>
        <w:t>комов</w:t>
      </w:r>
      <w:proofErr w:type="spellEnd"/>
      <w:r w:rsidRPr="00807342">
        <w:rPr>
          <w:i/>
          <w:iCs/>
          <w:color w:val="000000"/>
          <w:spacing w:val="8"/>
          <w:sz w:val="24"/>
          <w:szCs w:val="24"/>
        </w:rPr>
        <w:t>.)</w:t>
      </w:r>
    </w:p>
    <w:p w:rsidR="00525ABC" w:rsidRPr="00807342" w:rsidRDefault="00525ABC" w:rsidP="00525ABC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7"/>
          <w:sz w:val="24"/>
          <w:szCs w:val="24"/>
        </w:rPr>
        <w:t>Птичек крошками кормили,</w:t>
      </w:r>
    </w:p>
    <w:p w:rsidR="00525ABC" w:rsidRPr="00807342" w:rsidRDefault="00525ABC" w:rsidP="00525ABC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  <w:t>(Крошить хлебушек всеми пальчиками.)</w:t>
      </w:r>
    </w:p>
    <w:p w:rsidR="00525ABC" w:rsidRPr="00807342" w:rsidRDefault="00525ABC" w:rsidP="00525ABC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5"/>
          <w:sz w:val="24"/>
          <w:szCs w:val="24"/>
        </w:rPr>
        <w:t>С горки мы потом катались.</w:t>
      </w:r>
    </w:p>
    <w:p w:rsidR="00525ABC" w:rsidRPr="00807342" w:rsidRDefault="00525ABC" w:rsidP="00525ABC">
      <w:pPr>
        <w:shd w:val="clear" w:color="auto" w:fill="FFFFFF"/>
        <w:spacing w:before="7"/>
        <w:ind w:left="120" w:firstLine="240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</w:r>
      <w:proofErr w:type="gramStart"/>
      <w:r w:rsidRPr="00807342">
        <w:rPr>
          <w:i/>
          <w:iCs/>
          <w:color w:val="000000"/>
          <w:spacing w:val="7"/>
          <w:sz w:val="24"/>
          <w:szCs w:val="24"/>
        </w:rPr>
        <w:t>(Вести указательным пальцем правой руки</w:t>
      </w:r>
      <w:proofErr w:type="gramEnd"/>
    </w:p>
    <w:p w:rsidR="00525ABC" w:rsidRPr="00807342" w:rsidRDefault="00525ABC" w:rsidP="00525ABC">
      <w:pPr>
        <w:shd w:val="clear" w:color="auto" w:fill="FFFFFF"/>
        <w:ind w:left="3660" w:firstLine="588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7"/>
          <w:sz w:val="24"/>
          <w:szCs w:val="24"/>
        </w:rPr>
        <w:t>по ладони левой руки.)</w:t>
      </w:r>
    </w:p>
    <w:p w:rsidR="00525ABC" w:rsidRPr="00807342" w:rsidRDefault="00525ABC" w:rsidP="00525ABC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5"/>
          <w:sz w:val="24"/>
          <w:szCs w:val="24"/>
        </w:rPr>
        <w:t>А еще в снегу валялись.</w:t>
      </w:r>
    </w:p>
    <w:p w:rsidR="00525ABC" w:rsidRPr="00807342" w:rsidRDefault="00525ABC" w:rsidP="00525ABC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</w:r>
      <w:proofErr w:type="gramStart"/>
      <w:r w:rsidRPr="00807342">
        <w:rPr>
          <w:i/>
          <w:iCs/>
          <w:color w:val="000000"/>
          <w:spacing w:val="7"/>
          <w:sz w:val="24"/>
          <w:szCs w:val="24"/>
        </w:rPr>
        <w:t>(Класть ладошки на стол то одной,</w:t>
      </w:r>
      <w:proofErr w:type="gramEnd"/>
    </w:p>
    <w:p w:rsidR="00525ABC" w:rsidRPr="00807342" w:rsidRDefault="00525ABC" w:rsidP="00525ABC">
      <w:pPr>
        <w:shd w:val="clear" w:color="auto" w:fill="FFFFFF"/>
        <w:ind w:left="3660" w:firstLine="588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2"/>
          <w:sz w:val="24"/>
          <w:szCs w:val="24"/>
        </w:rPr>
        <w:t>то другой стороной.)</w:t>
      </w:r>
    </w:p>
    <w:p w:rsidR="00525ABC" w:rsidRPr="00807342" w:rsidRDefault="00525ABC" w:rsidP="00525ABC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3"/>
          <w:sz w:val="24"/>
          <w:szCs w:val="24"/>
        </w:rPr>
        <w:t>Все в снегу домой пришли,</w:t>
      </w:r>
    </w:p>
    <w:p w:rsidR="00525ABC" w:rsidRPr="00807342" w:rsidRDefault="00525ABC" w:rsidP="00525ABC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</w:r>
      <w:r w:rsidRPr="00807342">
        <w:rPr>
          <w:i/>
          <w:iCs/>
          <w:color w:val="000000"/>
          <w:spacing w:val="7"/>
          <w:sz w:val="24"/>
          <w:szCs w:val="24"/>
        </w:rPr>
        <w:tab/>
        <w:t>(Отряхивать ладошки.)</w:t>
      </w:r>
    </w:p>
    <w:p w:rsidR="00525ABC" w:rsidRPr="00807342" w:rsidRDefault="00525ABC" w:rsidP="00525ABC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color w:val="000000"/>
          <w:spacing w:val="5"/>
          <w:sz w:val="24"/>
          <w:szCs w:val="24"/>
        </w:rPr>
        <w:t>Съели суп, и спать легли.</w:t>
      </w:r>
    </w:p>
    <w:p w:rsidR="00525ABC" w:rsidRPr="00807342" w:rsidRDefault="00525ABC" w:rsidP="00525ABC">
      <w:pPr>
        <w:shd w:val="clear" w:color="auto" w:fill="FFFFFF"/>
        <w:ind w:left="120" w:firstLine="240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2"/>
          <w:sz w:val="24"/>
          <w:szCs w:val="24"/>
        </w:rPr>
        <w:tab/>
      </w:r>
      <w:r w:rsidRPr="00807342">
        <w:rPr>
          <w:i/>
          <w:iCs/>
          <w:color w:val="000000"/>
          <w:spacing w:val="2"/>
          <w:sz w:val="24"/>
          <w:szCs w:val="24"/>
        </w:rPr>
        <w:tab/>
      </w:r>
      <w:r w:rsidRPr="00807342">
        <w:rPr>
          <w:i/>
          <w:iCs/>
          <w:color w:val="000000"/>
          <w:spacing w:val="2"/>
          <w:sz w:val="24"/>
          <w:szCs w:val="24"/>
        </w:rPr>
        <w:tab/>
      </w:r>
      <w:r w:rsidRPr="00807342">
        <w:rPr>
          <w:i/>
          <w:iCs/>
          <w:color w:val="000000"/>
          <w:spacing w:val="2"/>
          <w:sz w:val="24"/>
          <w:szCs w:val="24"/>
        </w:rPr>
        <w:tab/>
      </w:r>
      <w:r w:rsidRPr="00807342">
        <w:rPr>
          <w:i/>
          <w:iCs/>
          <w:color w:val="000000"/>
          <w:spacing w:val="2"/>
          <w:sz w:val="24"/>
          <w:szCs w:val="24"/>
        </w:rPr>
        <w:tab/>
      </w:r>
      <w:proofErr w:type="gramStart"/>
      <w:r w:rsidRPr="00807342">
        <w:rPr>
          <w:i/>
          <w:iCs/>
          <w:color w:val="000000"/>
          <w:spacing w:val="2"/>
          <w:sz w:val="24"/>
          <w:szCs w:val="24"/>
        </w:rPr>
        <w:t>(Производить движения воображаемой ложкой,</w:t>
      </w:r>
      <w:proofErr w:type="gramEnd"/>
    </w:p>
    <w:p w:rsidR="00525ABC" w:rsidRPr="00807342" w:rsidRDefault="00525ABC" w:rsidP="00525ABC">
      <w:pPr>
        <w:shd w:val="clear" w:color="auto" w:fill="FFFFFF"/>
        <w:spacing w:before="7"/>
        <w:ind w:left="3660" w:firstLine="588"/>
        <w:jc w:val="both"/>
        <w:rPr>
          <w:sz w:val="24"/>
          <w:szCs w:val="24"/>
        </w:rPr>
      </w:pPr>
      <w:r w:rsidRPr="00807342">
        <w:rPr>
          <w:i/>
          <w:iCs/>
          <w:color w:val="000000"/>
          <w:spacing w:val="5"/>
          <w:sz w:val="24"/>
          <w:szCs w:val="24"/>
        </w:rPr>
        <w:t>положить руки под щеку.)</w:t>
      </w:r>
    </w:p>
    <w:p w:rsidR="00525ABC" w:rsidRPr="00807342" w:rsidRDefault="00525ABC" w:rsidP="00525ABC">
      <w:pPr>
        <w:shd w:val="clear" w:color="auto" w:fill="FFFFFF"/>
        <w:spacing w:before="65"/>
        <w:ind w:left="120" w:firstLine="240"/>
        <w:jc w:val="both"/>
        <w:rPr>
          <w:i/>
          <w:iCs/>
          <w:color w:val="000000"/>
          <w:spacing w:val="6"/>
          <w:sz w:val="24"/>
          <w:szCs w:val="24"/>
        </w:rPr>
      </w:pPr>
      <w:r w:rsidRPr="00807342">
        <w:rPr>
          <w:i/>
          <w:iCs/>
          <w:color w:val="000000"/>
          <w:spacing w:val="6"/>
          <w:sz w:val="24"/>
          <w:szCs w:val="24"/>
        </w:rPr>
        <w:tab/>
      </w:r>
      <w:r w:rsidRPr="00807342">
        <w:rPr>
          <w:i/>
          <w:iCs/>
          <w:color w:val="000000"/>
          <w:spacing w:val="6"/>
          <w:sz w:val="24"/>
          <w:szCs w:val="24"/>
        </w:rPr>
        <w:tab/>
      </w:r>
      <w:r w:rsidRPr="00807342">
        <w:rPr>
          <w:i/>
          <w:iCs/>
          <w:color w:val="000000"/>
          <w:spacing w:val="6"/>
          <w:sz w:val="24"/>
          <w:szCs w:val="24"/>
        </w:rPr>
        <w:tab/>
      </w:r>
      <w:r w:rsidRPr="00807342">
        <w:rPr>
          <w:i/>
          <w:iCs/>
          <w:color w:val="000000"/>
          <w:spacing w:val="6"/>
          <w:sz w:val="24"/>
          <w:szCs w:val="24"/>
        </w:rPr>
        <w:tab/>
      </w:r>
      <w:r w:rsidRPr="00807342">
        <w:rPr>
          <w:i/>
          <w:iCs/>
          <w:color w:val="000000"/>
          <w:spacing w:val="6"/>
          <w:sz w:val="24"/>
          <w:szCs w:val="24"/>
        </w:rPr>
        <w:tab/>
      </w: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ABC"/>
    <w:rsid w:val="00525ABC"/>
    <w:rsid w:val="00A0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25A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5ABC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WareZ Provider 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2010-03-19T05:20:00Z</dcterms:created>
  <dcterms:modified xsi:type="dcterms:W3CDTF">2010-03-19T05:20:00Z</dcterms:modified>
</cp:coreProperties>
</file>