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A97" w:rsidRPr="00CA408D" w:rsidRDefault="000C4363">
      <w:pPr>
        <w:rPr>
          <w:sz w:val="36"/>
        </w:rPr>
      </w:pPr>
      <w:r w:rsidRPr="00CA408D">
        <w:rPr>
          <w:noProof/>
          <w:sz w:val="36"/>
          <w:lang w:eastAsia="ru-RU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30" type="#_x0000_t71" style="position:absolute;margin-left:421.8pt;margin-top:19.65pt;width:1in;height:117pt;z-index:251662336" fillcolor="white [3201]" strokecolor="#4bacc6 [3208]" strokeweight="5pt">
            <v:stroke linestyle="thickThin"/>
            <v:shadow color="#868686"/>
            <v:textbox>
              <w:txbxContent>
                <w:p w:rsidR="003B36E1" w:rsidRPr="000C4363" w:rsidRDefault="003B36E1">
                  <w:pPr>
                    <w:rPr>
                      <w:b/>
                      <w:sz w:val="44"/>
                    </w:rPr>
                  </w:pPr>
                  <w:r w:rsidRPr="000C4363">
                    <w:rPr>
                      <w:b/>
                      <w:sz w:val="44"/>
                    </w:rPr>
                    <w:t>Ь</w:t>
                  </w:r>
                </w:p>
              </w:txbxContent>
            </v:textbox>
          </v:shape>
        </w:pict>
      </w:r>
      <w:r w:rsidRPr="00CA408D">
        <w:rPr>
          <w:noProof/>
          <w:sz w:val="36"/>
          <w:lang w:eastAsia="ru-RU"/>
        </w:rPr>
        <w:pict>
          <v:shape id="_x0000_s1027" type="#_x0000_t71" style="position:absolute;margin-left:240.3pt;margin-top:19.65pt;width:1in;height:117pt;z-index:251659264" fillcolor="white [3201]" strokecolor="#4bacc6 [3208]" strokeweight="5pt">
            <v:stroke linestyle="thickThin"/>
            <v:shadow color="#868686"/>
            <v:textbox>
              <w:txbxContent>
                <w:p w:rsidR="003B36E1" w:rsidRPr="00CA408D" w:rsidRDefault="00CA408D">
                  <w:pPr>
                    <w:rPr>
                      <w:b/>
                      <w:sz w:val="48"/>
                    </w:rPr>
                  </w:pPr>
                  <w:r>
                    <w:rPr>
                      <w:b/>
                      <w:sz w:val="48"/>
                    </w:rPr>
                    <w:t xml:space="preserve">  Е</w:t>
                  </w:r>
                </w:p>
              </w:txbxContent>
            </v:textbox>
          </v:shape>
        </w:pict>
      </w:r>
      <w:r w:rsidR="00CA408D" w:rsidRPr="00CA408D">
        <w:rPr>
          <w:sz w:val="36"/>
        </w:rPr>
        <w:t>Прочти пословицу.</w:t>
      </w:r>
    </w:p>
    <w:p w:rsidR="00766E98" w:rsidRDefault="00766E98"/>
    <w:p w:rsidR="003B36E1" w:rsidRDefault="00CA408D">
      <w:r>
        <w:rPr>
          <w:noProof/>
          <w:lang w:eastAsia="ru-RU"/>
        </w:rPr>
        <w:pict>
          <v:oval id="_x0000_s1037" style="position:absolute;margin-left:156.3pt;margin-top:221.75pt;width:1in;height:51pt;z-index:251669504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CA408D" w:rsidRPr="00CA408D" w:rsidRDefault="00CA408D">
                  <w:pPr>
                    <w:rPr>
                      <w:b/>
                      <w:sz w:val="52"/>
                    </w:rPr>
                  </w:pPr>
                  <w:r>
                    <w:rPr>
                      <w:b/>
                      <w:sz w:val="52"/>
                    </w:rPr>
                    <w:t xml:space="preserve"> </w:t>
                  </w:r>
                  <w:r w:rsidRPr="00CA408D">
                    <w:rPr>
                      <w:b/>
                      <w:sz w:val="52"/>
                    </w:rPr>
                    <w:t>Д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36" style="position:absolute;margin-left:49.8pt;margin-top:249.2pt;width:1in;height:51pt;z-index:251668480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CA408D" w:rsidRPr="00CA408D" w:rsidRDefault="00CA408D">
                  <w:pPr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 xml:space="preserve"> </w:t>
                  </w:r>
                  <w:r w:rsidRPr="00CA408D">
                    <w:rPr>
                      <w:b/>
                      <w:sz w:val="56"/>
                    </w:rPr>
                    <w:t>А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38" style="position:absolute;margin-left:349.8pt;margin-top:265.7pt;width:1in;height:51pt;z-index:251670528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CA408D" w:rsidRPr="00CA408D" w:rsidRDefault="00CA408D">
                  <w:pPr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 xml:space="preserve"> </w:t>
                  </w:r>
                  <w:proofErr w:type="gramStart"/>
                  <w:r w:rsidRPr="00CA408D">
                    <w:rPr>
                      <w:b/>
                      <w:sz w:val="56"/>
                    </w:rPr>
                    <w:t>Р</w:t>
                  </w:r>
                  <w:proofErr w:type="gramEnd"/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40" style="position:absolute;margin-left:236.55pt;margin-top:287.45pt;width:1in;height:51pt;z-index:251672576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CA408D" w:rsidRPr="00CA408D" w:rsidRDefault="00CA408D">
                  <w:pPr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 xml:space="preserve"> </w:t>
                  </w:r>
                  <w:r w:rsidRPr="00CA408D">
                    <w:rPr>
                      <w:b/>
                      <w:sz w:val="56"/>
                    </w:rPr>
                    <w:t>О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41" type="#_x0000_t61" style="position:absolute;margin-left:608.55pt;margin-top:242.45pt;width:81.75pt;height:40.8pt;z-index:251673600" adj="-20609,43597" fillcolor="white [3201]" strokecolor="#c0504d [3205]" strokeweight="5pt">
            <v:stroke linestyle="thickThin"/>
            <v:shadow color="#868686"/>
            <v:textbox>
              <w:txbxContent>
                <w:p w:rsidR="00CA408D" w:rsidRPr="00CA408D" w:rsidRDefault="00CA408D">
                  <w:pPr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 xml:space="preserve">   </w:t>
                  </w:r>
                  <w:proofErr w:type="gramStart"/>
                  <w:r w:rsidRPr="00CA408D">
                    <w:rPr>
                      <w:b/>
                      <w:sz w:val="40"/>
                    </w:rPr>
                    <w:t>З</w:t>
                  </w:r>
                  <w:proofErr w:type="gramEnd"/>
                </w:p>
              </w:txbxContent>
            </v:textbox>
          </v:shape>
        </w:pict>
      </w:r>
      <w:r w:rsidR="000C4363">
        <w:rPr>
          <w:noProof/>
          <w:lang w:eastAsia="ru-RU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34" type="#_x0000_t110" style="position:absolute;margin-left:510.3pt;margin-top:189.2pt;width:114pt;height:48pt;z-index:251666432" fillcolor="white [3201]" strokecolor="#c0504d [3205]" strokeweight="5pt">
            <v:stroke linestyle="thickThin"/>
            <v:shadow color="#868686"/>
            <v:textbox>
              <w:txbxContent>
                <w:p w:rsidR="000C4363" w:rsidRPr="000C4363" w:rsidRDefault="000C4363">
                  <w:pPr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 xml:space="preserve">     </w:t>
                  </w:r>
                  <w:r w:rsidRPr="000C4363">
                    <w:rPr>
                      <w:b/>
                      <w:sz w:val="32"/>
                    </w:rPr>
                    <w:t>Е</w:t>
                  </w:r>
                </w:p>
              </w:txbxContent>
            </v:textbox>
          </v:shape>
        </w:pict>
      </w:r>
      <w:r w:rsidR="000C4363">
        <w:rPr>
          <w:noProof/>
          <w:lang w:eastAsia="ru-RU"/>
        </w:rPr>
        <w:pict>
          <v:shape id="_x0000_s1029" type="#_x0000_t71" style="position:absolute;margin-left:9.3pt;margin-top:.95pt;width:1in;height:99pt;z-index:251661312" fillcolor="white [3201]" strokecolor="#8064a2 [3207]" strokeweight="5pt">
            <v:stroke linestyle="thickThin"/>
            <v:shadow color="#868686"/>
            <v:textbox>
              <w:txbxContent>
                <w:p w:rsidR="003B36E1" w:rsidRPr="00CA408D" w:rsidRDefault="003B36E1">
                  <w:pPr>
                    <w:rPr>
                      <w:b/>
                      <w:sz w:val="48"/>
                    </w:rPr>
                  </w:pPr>
                  <w:r w:rsidRPr="00CA408D">
                    <w:rPr>
                      <w:b/>
                      <w:sz w:val="48"/>
                    </w:rPr>
                    <w:t>В</w:t>
                  </w:r>
                </w:p>
              </w:txbxContent>
            </v:textbox>
          </v:shape>
        </w:pict>
      </w:r>
      <w:r w:rsidR="000C4363">
        <w:rPr>
          <w:noProof/>
          <w:lang w:eastAsia="ru-RU"/>
        </w:rPr>
        <w:pict>
          <v:shape id="_x0000_s1031" type="#_x0000_t71" style="position:absolute;margin-left:526.05pt;margin-top:.95pt;width:116.25pt;height:1in;z-index:251663360" fillcolor="white [3201]" strokecolor="#4bacc6 [3208]" strokeweight="5pt">
            <v:stroke linestyle="thickThin"/>
            <v:shadow color="#868686"/>
            <v:textbox>
              <w:txbxContent>
                <w:p w:rsidR="003B36E1" w:rsidRPr="003B36E1" w:rsidRDefault="00CA408D">
                  <w:pPr>
                    <w:rPr>
                      <w:b/>
                      <w:sz w:val="44"/>
                    </w:rPr>
                  </w:pPr>
                  <w:r>
                    <w:rPr>
                      <w:b/>
                      <w:sz w:val="44"/>
                    </w:rPr>
                    <w:t xml:space="preserve">    </w:t>
                  </w:r>
                  <w:r w:rsidR="003B36E1" w:rsidRPr="00CA408D">
                    <w:rPr>
                      <w:b/>
                      <w:sz w:val="44"/>
                    </w:rPr>
                    <w:t>Е</w:t>
                  </w:r>
                </w:p>
              </w:txbxContent>
            </v:textbox>
          </v:shape>
        </w:pict>
      </w:r>
      <w:r w:rsidR="000C4363">
        <w:rPr>
          <w:noProof/>
          <w:lang w:eastAsia="ru-RU"/>
        </w:rPr>
        <w:pict>
          <v:shape id="_x0000_s1033" type="#_x0000_t110" style="position:absolute;margin-left:480.3pt;margin-top:135.95pt;width:1in;height:61.5pt;z-index:251665408" fillcolor="white [3201]" strokecolor="#c0504d [3205]" strokeweight="5pt">
            <v:stroke linestyle="thickThin"/>
            <v:shadow color="#868686"/>
            <v:textbox>
              <w:txbxContent>
                <w:p w:rsidR="000C4363" w:rsidRPr="000C4363" w:rsidRDefault="00CA408D">
                  <w:pPr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 xml:space="preserve">  </w:t>
                  </w:r>
                  <w:r w:rsidR="000C4363" w:rsidRPr="000C4363">
                    <w:rPr>
                      <w:b/>
                      <w:sz w:val="32"/>
                    </w:rPr>
                    <w:t>Б</w:t>
                  </w:r>
                </w:p>
              </w:txbxContent>
            </v:textbox>
          </v:shape>
        </w:pict>
      </w:r>
      <w:r w:rsidR="000C4363">
        <w:rPr>
          <w:noProof/>
          <w:lang w:eastAsia="ru-RU"/>
        </w:rPr>
        <w:pict>
          <v:oval id="_x0000_s1039" style="position:absolute;margin-left:454.05pt;margin-top:308.3pt;width:1in;height:51pt;z-index:251671552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CA408D" w:rsidRPr="00CA408D" w:rsidRDefault="00CA408D">
                  <w:pPr>
                    <w:rPr>
                      <w:b/>
                      <w:sz w:val="52"/>
                    </w:rPr>
                  </w:pPr>
                  <w:r>
                    <w:rPr>
                      <w:b/>
                      <w:sz w:val="52"/>
                    </w:rPr>
                    <w:t xml:space="preserve"> </w:t>
                  </w:r>
                  <w:r w:rsidRPr="00CA408D">
                    <w:rPr>
                      <w:b/>
                      <w:sz w:val="52"/>
                    </w:rPr>
                    <w:t>У</w:t>
                  </w:r>
                </w:p>
              </w:txbxContent>
            </v:textbox>
          </v:oval>
        </w:pict>
      </w:r>
      <w:r w:rsidR="003B36E1">
        <w:rPr>
          <w:noProof/>
          <w:lang w:eastAsia="ru-RU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32" type="#_x0000_t63" style="position:absolute;margin-left:652.8pt;margin-top:60.95pt;width:1in;height:68.25pt;z-index:251664384" adj="-32625,24638" fillcolor="white [3201]" strokecolor="#8064a2 [3207]" strokeweight="5pt">
            <v:stroke linestyle="thickThin"/>
            <v:shadow color="#868686"/>
            <v:textbox>
              <w:txbxContent>
                <w:p w:rsidR="003B36E1" w:rsidRPr="003B36E1" w:rsidRDefault="003B36E1">
                  <w:pPr>
                    <w:rPr>
                      <w:sz w:val="72"/>
                    </w:rPr>
                  </w:pPr>
                  <w:r w:rsidRPr="003B36E1">
                    <w:rPr>
                      <w:sz w:val="72"/>
                    </w:rPr>
                    <w:t>не</w:t>
                  </w:r>
                </w:p>
              </w:txbxContent>
            </v:textbox>
          </v:shape>
        </w:pict>
      </w:r>
      <w:r w:rsidR="003B36E1">
        <w:rPr>
          <w:noProof/>
          <w:lang w:eastAsia="ru-RU"/>
        </w:rPr>
        <w:pict>
          <v:shape id="_x0000_s1028" type="#_x0000_t71" style="position:absolute;margin-left:319.05pt;margin-top:-11.05pt;width:1in;height:1in;z-index:251660288" fillcolor="white [3201]" strokecolor="#4bacc6 [3208]" strokeweight="5pt">
            <v:stroke linestyle="thickThin"/>
            <v:shadow color="#868686"/>
            <v:textbox>
              <w:txbxContent>
                <w:p w:rsidR="003B36E1" w:rsidRPr="00CA408D" w:rsidRDefault="003B36E1">
                  <w:pPr>
                    <w:rPr>
                      <w:b/>
                      <w:sz w:val="40"/>
                    </w:rPr>
                  </w:pPr>
                  <w:r w:rsidRPr="00CA408D">
                    <w:rPr>
                      <w:b/>
                      <w:sz w:val="40"/>
                    </w:rPr>
                    <w:t>М</w:t>
                  </w:r>
                </w:p>
              </w:txbxContent>
            </v:textbox>
          </v:shape>
        </w:pict>
      </w:r>
      <w:r w:rsidR="003B36E1">
        <w:rPr>
          <w:noProof/>
          <w:lang w:eastAsia="ru-RU"/>
        </w:rPr>
        <w:pict>
          <v:shape id="_x0000_s1026" type="#_x0000_t71" style="position:absolute;margin-left:144.3pt;margin-top:.95pt;width:1in;height:1in;z-index:251658240" fillcolor="white [3201]" strokecolor="#4bacc6 [3208]" strokeweight="5pt">
            <v:stroke linestyle="thickThin"/>
            <v:shadow color="#868686"/>
            <v:textbox>
              <w:txbxContent>
                <w:p w:rsidR="003B36E1" w:rsidRPr="00CA408D" w:rsidRDefault="00CA408D">
                  <w:pPr>
                    <w:rPr>
                      <w:b/>
                      <w:sz w:val="44"/>
                    </w:rPr>
                  </w:pPr>
                  <w:r>
                    <w:rPr>
                      <w:b/>
                      <w:sz w:val="44"/>
                    </w:rPr>
                    <w:t xml:space="preserve"> </w:t>
                  </w:r>
                  <w:r w:rsidR="003B36E1" w:rsidRPr="00CA408D">
                    <w:rPr>
                      <w:b/>
                      <w:sz w:val="44"/>
                    </w:rPr>
                    <w:t>С</w:t>
                  </w:r>
                </w:p>
              </w:txbxContent>
            </v:textbox>
          </v:shape>
        </w:pict>
      </w:r>
      <w:r w:rsidR="00766E98">
        <w:t xml:space="preserve">    </w:t>
      </w:r>
    </w:p>
    <w:sectPr w:rsidR="003B36E1" w:rsidSect="003B36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36E1"/>
    <w:rsid w:val="000C4363"/>
    <w:rsid w:val="003B36E1"/>
    <w:rsid w:val="00632A97"/>
    <w:rsid w:val="00667EDC"/>
    <w:rsid w:val="00766E98"/>
    <w:rsid w:val="007C6CB1"/>
    <w:rsid w:val="00C7141D"/>
    <w:rsid w:val="00CA4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allout" idref="#_x0000_s1032"/>
        <o:r id="V:Rule4" type="callout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HOUME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2009-12-21T04:04:00Z</dcterms:created>
  <dcterms:modified xsi:type="dcterms:W3CDTF">2009-12-21T04:37:00Z</dcterms:modified>
</cp:coreProperties>
</file>