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6CC" w:rsidRPr="00D3603E" w:rsidRDefault="00B116CC" w:rsidP="00B116C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D3603E">
        <w:rPr>
          <w:rFonts w:ascii="Times New Roman" w:hAnsi="Times New Roman"/>
          <w:b/>
          <w:i/>
          <w:sz w:val="24"/>
          <w:szCs w:val="24"/>
        </w:rPr>
        <w:t>Приложение №5</w:t>
      </w:r>
    </w:p>
    <w:p w:rsidR="00B116CC" w:rsidRPr="00780EE8" w:rsidRDefault="00B116CC" w:rsidP="00B116CC">
      <w:pPr>
        <w:pStyle w:val="a0bullet1gif"/>
        <w:contextualSpacing/>
        <w:jc w:val="center"/>
        <w:rPr>
          <w:b/>
          <w:color w:val="000000"/>
          <w:lang w:bidi="he-IL"/>
        </w:rPr>
      </w:pPr>
      <w:r w:rsidRPr="00D3603E">
        <w:rPr>
          <w:b/>
          <w:color w:val="000000"/>
          <w:lang w:bidi="he-IL"/>
        </w:rPr>
        <w:t>Геометрические прогрессии в древности</w:t>
      </w:r>
      <w:r>
        <w:rPr>
          <w:b/>
          <w:color w:val="000000"/>
          <w:lang w:bidi="he-IL"/>
        </w:rPr>
        <w:t xml:space="preserve"> </w:t>
      </w:r>
      <w:r w:rsidRPr="00D3603E">
        <w:rPr>
          <w:b/>
          <w:color w:val="000000"/>
          <w:lang w:bidi="he-IL"/>
        </w:rPr>
        <w:t>и в средние века</w:t>
      </w:r>
    </w:p>
    <w:p w:rsidR="00B116CC" w:rsidRDefault="00B116CC" w:rsidP="00B116CC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w w:val="87"/>
          <w:lang w:bidi="he-IL"/>
        </w:rPr>
        <w:t xml:space="preserve">В </w:t>
      </w:r>
      <w:r w:rsidRPr="00D3603E">
        <w:rPr>
          <w:color w:val="000000"/>
          <w:lang w:bidi="he-IL"/>
        </w:rPr>
        <w:t>папирусе Ахмеса содержится задача, в которой требуется най</w:t>
      </w:r>
      <w:r w:rsidRPr="00D3603E">
        <w:rPr>
          <w:color w:val="000000"/>
          <w:lang w:bidi="he-IL"/>
        </w:rPr>
        <w:softHyphen/>
        <w:t xml:space="preserve">ти сумму </w:t>
      </w:r>
      <w:r w:rsidRPr="00D3603E">
        <w:rPr>
          <w:i/>
          <w:iCs/>
          <w:color w:val="000000"/>
          <w:lang w:bidi="he-IL"/>
        </w:rPr>
        <w:t xml:space="preserve">n </w:t>
      </w:r>
      <w:r w:rsidRPr="00D3603E">
        <w:rPr>
          <w:color w:val="000000"/>
          <w:lang w:bidi="he-IL"/>
        </w:rPr>
        <w:t xml:space="preserve">членов геометрической прогрессии, зная первый ее член и знаменатель. </w:t>
      </w:r>
      <w:r w:rsidRPr="00D3603E">
        <w:rPr>
          <w:color w:val="000000"/>
          <w:lang w:bidi="he-IL"/>
        </w:rPr>
        <w:tab/>
      </w:r>
    </w:p>
    <w:p w:rsidR="00B116CC" w:rsidRPr="00D3603E" w:rsidRDefault="00B116CC" w:rsidP="00B116CC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Из одной  клинописной таблички можно заключить, что, наблю</w:t>
      </w:r>
      <w:r w:rsidRPr="00D3603E">
        <w:rPr>
          <w:color w:val="000000"/>
          <w:lang w:bidi="he-IL"/>
        </w:rPr>
        <w:softHyphen/>
        <w:t>дая Луну от новолуния до полнолуния, вавилоняне пришли к та</w:t>
      </w:r>
      <w:r w:rsidRPr="00D3603E">
        <w:rPr>
          <w:color w:val="000000"/>
          <w:lang w:bidi="he-IL"/>
        </w:rPr>
        <w:softHyphen/>
        <w:t xml:space="preserve">кому выводу: впервые </w:t>
      </w:r>
      <w:r w:rsidRPr="00D3603E">
        <w:rPr>
          <w:color w:val="000000"/>
          <w:w w:val="87"/>
          <w:lang w:bidi="he-IL"/>
        </w:rPr>
        <w:t xml:space="preserve">5  </w:t>
      </w:r>
      <w:r w:rsidRPr="00D3603E">
        <w:rPr>
          <w:color w:val="000000"/>
          <w:lang w:bidi="he-IL"/>
        </w:rPr>
        <w:t xml:space="preserve">дней после новолуния рост освещения лунного диска совершается по закону геометрической прогрессии  со знаменателем 2. В другой, более поздней табличке речь идет о суммировании геометрической прогрессии: </w:t>
      </w:r>
    </w:p>
    <w:p w:rsidR="00B116CC" w:rsidRPr="00D3603E" w:rsidRDefault="00B116CC" w:rsidP="00B116C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w w:val="79"/>
          <w:sz w:val="24"/>
          <w:szCs w:val="24"/>
          <w:lang w:bidi="he-IL"/>
        </w:rPr>
      </w:pPr>
      <w:r w:rsidRPr="00D3603E">
        <w:rPr>
          <w:rFonts w:ascii="Times New Roman" w:hAnsi="Times New Roman"/>
          <w:w w:val="83"/>
          <w:sz w:val="24"/>
          <w:szCs w:val="24"/>
          <w:lang w:bidi="he-IL"/>
        </w:rPr>
        <w:t xml:space="preserve">1 </w:t>
      </w:r>
      <w:r w:rsidRPr="00D3603E">
        <w:rPr>
          <w:rFonts w:ascii="Times New Roman" w:hAnsi="Times New Roman"/>
          <w:sz w:val="24"/>
          <w:szCs w:val="24"/>
          <w:lang w:bidi="he-IL"/>
        </w:rPr>
        <w:t>+ 2</w:t>
      </w:r>
      <w:r w:rsidRPr="00D3603E">
        <w:rPr>
          <w:rFonts w:ascii="Times New Roman" w:hAnsi="Times New Roman"/>
          <w:w w:val="79"/>
          <w:sz w:val="24"/>
          <w:szCs w:val="24"/>
          <w:lang w:bidi="he-IL"/>
        </w:rPr>
        <w:t xml:space="preserve"> </w:t>
      </w:r>
      <w:r w:rsidRPr="00D3603E">
        <w:rPr>
          <w:rFonts w:ascii="Times New Roman" w:hAnsi="Times New Roman"/>
          <w:sz w:val="24"/>
          <w:szCs w:val="24"/>
          <w:lang w:bidi="he-IL"/>
        </w:rPr>
        <w:t xml:space="preserve">+ </w: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  <w:lang w:bidi="he-IL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  <w:lang w:bidi="he-IL"/>
              </w:rPr>
              <m:t>2</m:t>
            </m:r>
          </m:e>
          <m:sup>
            <m:r>
              <w:rPr>
                <w:rFonts w:ascii="Cambria Math" w:hAnsi="Times New Roman"/>
                <w:sz w:val="24"/>
                <w:szCs w:val="24"/>
                <w:lang w:bidi="he-IL"/>
              </w:rPr>
              <m:t>2</m:t>
            </m:r>
          </m:sup>
        </m:sSup>
      </m:oMath>
      <w:r w:rsidRPr="00D3603E">
        <w:rPr>
          <w:rFonts w:ascii="Times New Roman" w:hAnsi="Times New Roman"/>
          <w:w w:val="79"/>
          <w:sz w:val="24"/>
          <w:szCs w:val="24"/>
          <w:lang w:bidi="he-IL"/>
        </w:rPr>
        <w:t xml:space="preserve"> </w:t>
      </w:r>
      <w:r w:rsidRPr="00D3603E">
        <w:rPr>
          <w:rFonts w:ascii="Times New Roman" w:hAnsi="Times New Roman"/>
          <w:sz w:val="24"/>
          <w:szCs w:val="24"/>
          <w:lang w:bidi="he-IL"/>
        </w:rPr>
        <w:t xml:space="preserve">+... + </w: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  <w:lang w:bidi="he-IL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  <w:lang w:bidi="he-IL"/>
              </w:rPr>
              <m:t>2</m:t>
            </m:r>
          </m:e>
          <m:sup>
            <m:r>
              <w:rPr>
                <w:rFonts w:ascii="Cambria Math" w:hAnsi="Times New Roman"/>
                <w:sz w:val="24"/>
                <w:szCs w:val="24"/>
                <w:lang w:bidi="he-IL"/>
              </w:rPr>
              <m:t>9</m:t>
            </m:r>
          </m:sup>
        </m:sSup>
      </m:oMath>
      <w:r w:rsidRPr="00D3603E">
        <w:rPr>
          <w:rFonts w:ascii="Times New Roman" w:hAnsi="Times New Roman"/>
          <w:w w:val="79"/>
          <w:sz w:val="24"/>
          <w:szCs w:val="24"/>
          <w:lang w:bidi="he-IL"/>
        </w:rPr>
        <w:t xml:space="preserve"> .</w:t>
      </w:r>
    </w:p>
    <w:p w:rsidR="00B116CC" w:rsidRPr="00D3603E" w:rsidRDefault="00B116CC" w:rsidP="00B116CC">
      <w:pPr>
        <w:pStyle w:val="a0bullet1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Решение и ответ  </w:t>
      </w:r>
      <w:r w:rsidRPr="00D3603E">
        <w:rPr>
          <w:i/>
          <w:iCs/>
          <w:color w:val="000000"/>
          <w:lang w:bidi="he-IL"/>
        </w:rPr>
        <w:t xml:space="preserve">S </w:t>
      </w:r>
      <w:r w:rsidRPr="00D3603E">
        <w:rPr>
          <w:color w:val="000000"/>
          <w:lang w:bidi="he-IL"/>
        </w:rPr>
        <w:t xml:space="preserve">= 512 + (512 - 1), данные в табличке наводят на мысль, что автор задачи, пользовался формулой </w:t>
      </w:r>
    </w:p>
    <w:p w:rsidR="00B116CC" w:rsidRPr="00D3603E" w:rsidRDefault="00B116CC" w:rsidP="00B116CC">
      <w:pPr>
        <w:pStyle w:val="a0bullet2gif"/>
        <w:contextualSpacing/>
        <w:jc w:val="both"/>
        <w:rPr>
          <w:iCs/>
          <w:color w:val="000000"/>
          <w:lang w:bidi="he-IL"/>
        </w:rPr>
      </w:pPr>
      <w:r w:rsidRPr="00D3603E">
        <w:rPr>
          <w:iCs/>
          <w:color w:val="000000"/>
          <w:lang w:val="en-US" w:bidi="he-IL"/>
        </w:rPr>
        <w:t>Sn</w:t>
      </w:r>
      <w:r w:rsidRPr="00D3603E">
        <w:rPr>
          <w:iCs/>
          <w:color w:val="000000"/>
          <w:lang w:bidi="he-IL"/>
        </w:rPr>
        <w:t xml:space="preserve"> =</w:t>
      </w:r>
      <m:oMath>
        <m:sSup>
          <m:sSupPr>
            <m:ctrlPr>
              <w:rPr>
                <w:rFonts w:ascii="Cambria Math" w:hAnsi="Cambria Math"/>
                <w:i/>
                <w:iCs/>
                <w:color w:val="000000"/>
                <w:lang w:bidi="he-IL"/>
              </w:rPr>
            </m:ctrlPr>
          </m:sSupPr>
          <m:e>
            <m:r>
              <w:rPr>
                <w:rFonts w:ascii="Cambria Math"/>
                <w:color w:val="000000"/>
                <w:lang w:bidi="he-IL"/>
              </w:rPr>
              <m:t xml:space="preserve"> 2</m:t>
            </m:r>
          </m:e>
          <m:sup>
            <m:r>
              <w:rPr>
                <w:rFonts w:ascii="Cambria Math" w:hAnsi="Cambria Math"/>
                <w:color w:val="000000"/>
                <w:lang w:bidi="he-IL"/>
              </w:rPr>
              <m:t>n</m:t>
            </m:r>
          </m:sup>
        </m:sSup>
      </m:oMath>
      <w:r w:rsidRPr="00D3603E">
        <w:rPr>
          <w:iCs/>
          <w:color w:val="000000"/>
          <w:lang w:bidi="he-IL"/>
        </w:rPr>
        <w:t xml:space="preserve"> </w:t>
      </w:r>
      <w:r w:rsidRPr="00D3603E">
        <w:rPr>
          <w:color w:val="000000"/>
          <w:lang w:bidi="he-IL"/>
        </w:rPr>
        <w:t xml:space="preserve">+ </w:t>
      </w:r>
      <w:r w:rsidRPr="00D3603E">
        <w:rPr>
          <w:iCs/>
          <w:color w:val="000000"/>
          <w:lang w:bidi="he-IL"/>
        </w:rPr>
        <w:t>(</w:t>
      </w:r>
      <m:oMath>
        <m:sSup>
          <m:sSupPr>
            <m:ctrlPr>
              <w:rPr>
                <w:rFonts w:ascii="Cambria Math" w:hAnsi="Cambria Math"/>
                <w:i/>
                <w:iCs/>
                <w:color w:val="000000"/>
                <w:lang w:val="en-US" w:bidi="he-IL"/>
              </w:rPr>
            </m:ctrlPr>
          </m:sSupPr>
          <m:e>
            <m:r>
              <w:rPr>
                <w:rFonts w:ascii="Cambria Math"/>
                <w:color w:val="000000"/>
                <w:lang w:bidi="he-IL"/>
              </w:rPr>
              <m:t>2</m:t>
            </m:r>
          </m:e>
          <m:sup>
            <m:r>
              <w:rPr>
                <w:rFonts w:ascii="Cambria Math" w:hAnsi="Cambria Math"/>
                <w:color w:val="000000"/>
                <w:lang w:val="en-US" w:bidi="he-IL"/>
              </w:rPr>
              <m:t>n</m:t>
            </m:r>
          </m:sup>
        </m:sSup>
      </m:oMath>
      <w:r w:rsidRPr="00D3603E">
        <w:rPr>
          <w:iCs/>
          <w:color w:val="000000"/>
          <w:lang w:bidi="he-IL"/>
        </w:rPr>
        <w:t xml:space="preserve"> -1), </w:t>
      </w:r>
    </w:p>
    <w:p w:rsidR="00B116CC" w:rsidRPr="00D3603E" w:rsidRDefault="00B116CC" w:rsidP="00B116CC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однако о том, как он дошел до нее, мы ничего пока не знаем. </w:t>
      </w:r>
    </w:p>
    <w:p w:rsidR="00B116CC" w:rsidRPr="00D3603E" w:rsidRDefault="00B116CC" w:rsidP="00B116CC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Издавна большой популярностью пользуется следующая задача- легенда, которая, как полагают, относится к началу</w:t>
      </w:r>
      <w:r w:rsidRPr="00D3603E">
        <w:rPr>
          <w:lang w:bidi="he-IL"/>
        </w:rPr>
        <w:t xml:space="preserve"> </w:t>
      </w:r>
      <w:r w:rsidRPr="00D3603E">
        <w:rPr>
          <w:color w:val="000000"/>
          <w:lang w:bidi="he-IL"/>
        </w:rPr>
        <w:t xml:space="preserve">нашей эры. </w:t>
      </w:r>
      <w:r w:rsidRPr="00D3603E">
        <w:rPr>
          <w:color w:val="000000"/>
          <w:lang w:bidi="he-IL"/>
        </w:rPr>
        <w:tab/>
        <w:t xml:space="preserve"> </w:t>
      </w:r>
    </w:p>
    <w:p w:rsidR="00B116CC" w:rsidRPr="00D3603E" w:rsidRDefault="00B116CC" w:rsidP="00B116CC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«Индийский царь Шерам позвал к себе изобретателя шахматной игры, своего подданного Сету, чтобы наградить его за остроумную выдумку. Ceта, издеваясь над царем, потребовал за первую клетку шахматной доски 1 пшеничное зерно, за вторую - 2, зерна, за третью - 4 зерна и т. д. Оказалось, что царь не был в состоянии</w:t>
      </w:r>
      <w:r w:rsidRPr="00D3603E">
        <w:rPr>
          <w:lang w:bidi="he-IL"/>
        </w:rPr>
        <w:tab/>
      </w:r>
      <w:r>
        <w:rPr>
          <w:color w:val="000000"/>
          <w:lang w:bidi="he-IL"/>
        </w:rPr>
        <w:t xml:space="preserve">выполнить это </w:t>
      </w:r>
      <w:r w:rsidRPr="00D3603E">
        <w:rPr>
          <w:color w:val="000000"/>
          <w:lang w:bidi="he-IL"/>
        </w:rPr>
        <w:t xml:space="preserve">«скромное» желание Сеты». </w:t>
      </w:r>
    </w:p>
    <w:p w:rsidR="00B116CC" w:rsidRPr="00D3603E" w:rsidRDefault="00B116CC" w:rsidP="00B116CC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 xml:space="preserve">В этой задаче речь идет о суммировании геометрической прогрессии 1, 2,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sSupPr>
          <m:e>
            <m:r>
              <w:rPr>
                <w:rFonts w:ascii="Cambria Math"/>
                <w:color w:val="000000"/>
                <w:lang w:bidi="he-IL"/>
              </w:rPr>
              <m:t>2</m:t>
            </m:r>
          </m:e>
          <m:sup>
            <m:r>
              <w:rPr>
                <w:rFonts w:ascii="Cambria Math"/>
                <w:color w:val="000000"/>
                <w:lang w:bidi="he-IL"/>
              </w:rPr>
              <m:t>2</m:t>
            </m:r>
          </m:sup>
        </m:sSup>
        <m:r>
          <w:rPr>
            <w:rFonts w:ascii="Cambria Math"/>
            <w:color w:val="000000"/>
            <w:lang w:bidi="he-IL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sSupPr>
          <m:e>
            <m:r>
              <w:rPr>
                <w:rFonts w:ascii="Cambria Math"/>
                <w:color w:val="000000"/>
                <w:lang w:bidi="he-IL"/>
              </w:rPr>
              <m:t>2</m:t>
            </m:r>
          </m:e>
          <m:sup>
            <m:r>
              <w:rPr>
                <w:rFonts w:ascii="Cambria Math"/>
                <w:color w:val="000000"/>
                <w:lang w:bidi="he-IL"/>
              </w:rPr>
              <m:t>3</m:t>
            </m:r>
          </m:sup>
        </m:sSup>
        <m:r>
          <w:rPr>
            <w:rFonts w:ascii="Cambria Math"/>
            <w:color w:val="000000"/>
            <w:lang w:bidi="he-IL"/>
          </w:rPr>
          <m:t>,</m:t>
        </m:r>
        <m:r>
          <w:rPr>
            <w:color w:val="000000"/>
            <w:lang w:bidi="he-IL"/>
          </w:rPr>
          <m:t>…</m:t>
        </m:r>
        <m:r>
          <w:rPr>
            <w:rFonts w:ascii="Cambria Math"/>
            <w:color w:val="000000"/>
            <w:lang w:bidi="he-IL"/>
          </w:rPr>
          <m:t xml:space="preserve">, </m:t>
        </m:r>
        <m:sSup>
          <m:sSup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sSupPr>
          <m:e>
            <m:r>
              <w:rPr>
                <w:rFonts w:ascii="Cambria Math"/>
                <w:color w:val="000000"/>
                <w:lang w:bidi="he-IL"/>
              </w:rPr>
              <m:t>2</m:t>
            </m:r>
          </m:e>
          <m:sup>
            <m:r>
              <w:rPr>
                <w:rFonts w:ascii="Cambria Math"/>
                <w:color w:val="000000"/>
                <w:lang w:bidi="he-IL"/>
              </w:rPr>
              <m:t>63</m:t>
            </m:r>
          </m:sup>
        </m:sSup>
        <m:r>
          <w:rPr>
            <w:rFonts w:ascii="Cambria Math"/>
            <w:color w:val="000000"/>
            <w:lang w:bidi="he-IL"/>
          </w:rPr>
          <m:t>.</m:t>
        </m:r>
      </m:oMath>
      <w:r w:rsidRPr="00D3603E">
        <w:rPr>
          <w:color w:val="000000"/>
          <w:lang w:bidi="he-IL"/>
        </w:rPr>
        <w:t xml:space="preserve"> Ее сумма равна:</w:t>
      </w:r>
    </w:p>
    <w:p w:rsidR="00B116CC" w:rsidRPr="00D3603E" w:rsidRDefault="00B116CC" w:rsidP="00B116CC">
      <w:pPr>
        <w:pStyle w:val="a0bullet2gif"/>
        <w:contextualSpacing/>
        <w:jc w:val="both"/>
      </w:pPr>
      <w:r w:rsidRPr="00D3603E">
        <w:rPr>
          <w:color w:val="000000"/>
          <w:lang w:bidi="he-IL"/>
        </w:rPr>
        <w:t xml:space="preserve">                          </w:t>
      </w:r>
      <m:oMath>
        <m:sSup>
          <m:sSupPr>
            <m:ctrlPr>
              <w:rPr>
                <w:rFonts w:ascii="Cambria Math" w:hAnsi="Cambria Math"/>
                <w:i/>
                <w:color w:val="000000"/>
                <w:lang w:bidi="he-IL"/>
              </w:rPr>
            </m:ctrlPr>
          </m:sSupPr>
          <m:e>
            <m:r>
              <w:rPr>
                <w:rFonts w:ascii="Cambria Math"/>
                <w:color w:val="000000"/>
                <w:lang w:bidi="he-IL"/>
              </w:rPr>
              <m:t>2</m:t>
            </m:r>
          </m:e>
          <m:sup>
            <m:r>
              <w:rPr>
                <w:rFonts w:ascii="Cambria Math"/>
                <w:color w:val="000000"/>
                <w:lang w:bidi="he-IL"/>
              </w:rPr>
              <m:t>64</m:t>
            </m:r>
          </m:sup>
        </m:sSup>
        <m:r>
          <w:rPr>
            <w:rFonts w:ascii="Cambria Math"/>
            <w:color w:val="000000"/>
            <w:lang w:bidi="he-IL"/>
          </w:rPr>
          <m:t>-</m:t>
        </m:r>
        <m:r>
          <w:rPr>
            <w:rFonts w:ascii="Cambria Math"/>
            <w:color w:val="000000"/>
            <w:lang w:bidi="he-IL"/>
          </w:rPr>
          <m:t xml:space="preserve"> 1=18</m:t>
        </m:r>
        <m:r>
          <w:rPr>
            <w:color w:val="000000"/>
            <w:lang w:bidi="he-IL"/>
          </w:rPr>
          <m:t> </m:t>
        </m:r>
        <m:r>
          <w:rPr>
            <w:rFonts w:ascii="Cambria Math"/>
            <w:color w:val="000000"/>
            <w:lang w:bidi="he-IL"/>
          </w:rPr>
          <m:t xml:space="preserve">446 </m:t>
        </m:r>
      </m:oMath>
      <w:r w:rsidRPr="00D3603E">
        <w:rPr>
          <w:color w:val="000000"/>
          <w:lang w:bidi="he-IL"/>
        </w:rPr>
        <w:t xml:space="preserve"> 744 073 709 551 615.</w:t>
      </w:r>
    </w:p>
    <w:p w:rsidR="00B116CC" w:rsidRDefault="00B116CC" w:rsidP="00B116CC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Такое количество зерен пшеницы можно собрать лишь с урожая планеты, поверхность которой  примерно в 2000 раз больше всей поверхности Земли.</w:t>
      </w:r>
      <w:r w:rsidRPr="00D3603E">
        <w:rPr>
          <w:color w:val="000000"/>
          <w:w w:val="84"/>
          <w:lang w:bidi="he-IL"/>
        </w:rPr>
        <w:t xml:space="preserve"> </w:t>
      </w:r>
      <w:r w:rsidRPr="00D3603E">
        <w:rPr>
          <w:color w:val="000000"/>
          <w:lang w:bidi="he-IL"/>
        </w:rPr>
        <w:t>Любопытно отметить, что в задачах на геометрические прогрессии китайской «Математики в девяти книгах» знаменатель равен 2. Формул суммирования здесь нет. По содержанию некоторые китайские задачи трактуют о растущей или убывающей производительности труда ткачих. Примеры арифметических и геометрических прогрессий имеются и в индийских «сиддхантах».</w:t>
      </w:r>
    </w:p>
    <w:p w:rsidR="00B116CC" w:rsidRDefault="00B116CC" w:rsidP="00B116CC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rPr>
          <w:color w:val="000000"/>
          <w:lang w:bidi="he-IL"/>
        </w:rPr>
        <w:t>Суммированием геометрических (и арифметических) прогрес</w:t>
      </w:r>
      <w:r w:rsidRPr="00D3603E">
        <w:rPr>
          <w:color w:val="000000"/>
          <w:lang w:bidi="he-IL"/>
        </w:rPr>
        <w:softHyphen/>
        <w:t>сий и составлением соответствующих, не всегда отвечающих прак</w:t>
      </w:r>
      <w:r w:rsidRPr="00D3603E">
        <w:rPr>
          <w:color w:val="000000"/>
          <w:lang w:bidi="he-IL"/>
        </w:rPr>
        <w:softHyphen/>
        <w:t xml:space="preserve">тическим нуждам задач занимались многие любители математики на протяжении древних и средних веков. </w:t>
      </w:r>
      <w:r w:rsidRPr="00D3603E">
        <w:rPr>
          <w:color w:val="000000"/>
          <w:lang w:bidi="he-IL"/>
        </w:rPr>
        <w:tab/>
      </w:r>
    </w:p>
    <w:p w:rsidR="00B116CC" w:rsidRPr="00D3603E" w:rsidRDefault="00B116CC" w:rsidP="00B116CC">
      <w:pPr>
        <w:pStyle w:val="a0bullet2gif"/>
        <w:contextualSpacing/>
        <w:jc w:val="both"/>
        <w:rPr>
          <w:color w:val="000000"/>
          <w:lang w:bidi="he-IL"/>
        </w:rPr>
      </w:pPr>
      <w:r w:rsidRPr="00D3603E">
        <w:t>В древнерусском юридическом сборнике «Русская правда» содержатся выкладки о приплоде от скота и пчел за известный про</w:t>
      </w:r>
      <w:r w:rsidRPr="00D3603E">
        <w:softHyphen/>
        <w:t>межуток времени, о количестве зерна, собранного с определен</w:t>
      </w:r>
      <w:r w:rsidRPr="00D3603E">
        <w:softHyphen/>
        <w:t>ного участка земли, и т. д. В некоторых из них вычисляется сумма геометрической прогрессии со знаменателем 2. Эти задачи, по</w:t>
      </w:r>
      <w:r w:rsidRPr="00D3603E">
        <w:softHyphen/>
        <w:t>-видимому, не имели хозяйственного или юридического значения, а, как и в других странах, явились результатом развития интереса любителей математики к математическому содержанию подобных задач; однако впервые задачи на прогрессии возникли из наблю</w:t>
      </w:r>
      <w:r w:rsidRPr="00D3603E">
        <w:softHyphen/>
        <w:t>дений над явлениями природы и из исследования общественно-</w:t>
      </w:r>
      <w:r w:rsidRPr="00D3603E">
        <w:softHyphen/>
        <w:t>экономических явлений, к которым применим закон арифмети</w:t>
      </w:r>
      <w:r w:rsidRPr="00D3603E">
        <w:softHyphen/>
        <w:t>ческой или геометрической</w:t>
      </w:r>
      <w:r w:rsidRPr="00D3603E">
        <w:rPr>
          <w:w w:val="136"/>
          <w:lang w:bidi="he-IL"/>
        </w:rPr>
        <w:t xml:space="preserve"> </w:t>
      </w:r>
      <w:r w:rsidRPr="00D3603E">
        <w:t>прогрессии.</w:t>
      </w:r>
      <w:r w:rsidRPr="00D3603E">
        <w:rPr>
          <w:w w:val="136"/>
          <w:lang w:bidi="he-IL"/>
        </w:rPr>
        <w:t xml:space="preserve"> </w:t>
      </w:r>
    </w:p>
    <w:p w:rsidR="00B116CC" w:rsidRDefault="00B116CC" w:rsidP="00B116C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116CC" w:rsidRDefault="00B116CC" w:rsidP="00B116C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65B82" w:rsidRDefault="00765B82"/>
    <w:sectPr w:rsidR="00765B82" w:rsidSect="0076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B116CC"/>
    <w:rsid w:val="00765B82"/>
    <w:rsid w:val="00B1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C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bullet1gif">
    <w:name w:val="a0bullet1.gif"/>
    <w:basedOn w:val="a"/>
    <w:rsid w:val="00B116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bullet2gif">
    <w:name w:val="a0bullet2.gif"/>
    <w:basedOn w:val="a"/>
    <w:rsid w:val="00B116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1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6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Company>WareZ Provider 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2010-02-13T21:29:00Z</dcterms:created>
  <dcterms:modified xsi:type="dcterms:W3CDTF">2010-02-13T21:29:00Z</dcterms:modified>
</cp:coreProperties>
</file>