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2A" w:rsidRPr="0038512A" w:rsidRDefault="0038512A" w:rsidP="0038512A">
      <w:pPr>
        <w:jc w:val="center"/>
        <w:rPr>
          <w:b/>
          <w:sz w:val="24"/>
          <w:szCs w:val="24"/>
        </w:rPr>
      </w:pPr>
      <w:r w:rsidRPr="0038512A">
        <w:rPr>
          <w:b/>
          <w:sz w:val="24"/>
          <w:szCs w:val="24"/>
        </w:rPr>
        <w:t>Диагностическая карта уровня развития детей в рамках проекта  «Чудеса на огороде»</w:t>
      </w:r>
    </w:p>
    <w:tbl>
      <w:tblPr>
        <w:tblStyle w:val="a3"/>
        <w:tblW w:w="15559" w:type="dxa"/>
        <w:tblLook w:val="04A0"/>
      </w:tblPr>
      <w:tblGrid>
        <w:gridCol w:w="576"/>
        <w:gridCol w:w="2985"/>
        <w:gridCol w:w="480"/>
        <w:gridCol w:w="1945"/>
        <w:gridCol w:w="643"/>
        <w:gridCol w:w="567"/>
        <w:gridCol w:w="709"/>
        <w:gridCol w:w="633"/>
        <w:gridCol w:w="567"/>
        <w:gridCol w:w="567"/>
        <w:gridCol w:w="567"/>
        <w:gridCol w:w="567"/>
        <w:gridCol w:w="642"/>
        <w:gridCol w:w="709"/>
        <w:gridCol w:w="709"/>
        <w:gridCol w:w="709"/>
        <w:gridCol w:w="708"/>
        <w:gridCol w:w="709"/>
        <w:gridCol w:w="567"/>
      </w:tblGrid>
      <w:tr w:rsidR="0038512A" w:rsidRPr="006B37D5" w:rsidTr="001D5AD5">
        <w:trPr>
          <w:cantSplit/>
          <w:trHeight w:val="1412"/>
        </w:trPr>
        <w:tc>
          <w:tcPr>
            <w:tcW w:w="576" w:type="dxa"/>
            <w:tcBorders>
              <w:right w:val="single" w:sz="4" w:space="0" w:color="auto"/>
            </w:tcBorders>
          </w:tcPr>
          <w:p w:rsidR="0038512A" w:rsidRPr="006B37D5" w:rsidRDefault="0038512A" w:rsidP="001D5AD5">
            <w:pPr>
              <w:jc w:val="center"/>
              <w:rPr>
                <w:b/>
                <w:sz w:val="24"/>
                <w:szCs w:val="24"/>
              </w:rPr>
            </w:pPr>
            <w:r w:rsidRPr="006B37D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37D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37D5">
              <w:rPr>
                <w:b/>
                <w:sz w:val="24"/>
                <w:szCs w:val="24"/>
              </w:rPr>
              <w:t>/</w:t>
            </w:r>
            <w:proofErr w:type="spellStart"/>
            <w:r w:rsidRPr="006B37D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b/>
                <w:sz w:val="24"/>
                <w:szCs w:val="24"/>
              </w:rPr>
            </w:pPr>
          </w:p>
          <w:p w:rsidR="0038512A" w:rsidRPr="006B37D5" w:rsidRDefault="0038512A" w:rsidP="001D5AD5">
            <w:pPr>
              <w:jc w:val="center"/>
              <w:rPr>
                <w:b/>
                <w:sz w:val="28"/>
                <w:szCs w:val="28"/>
              </w:rPr>
            </w:pPr>
            <w:r w:rsidRPr="006B37D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643" w:type="dxa"/>
            <w:textDirection w:val="btLr"/>
          </w:tcPr>
          <w:p w:rsidR="0038512A" w:rsidRPr="003F71B4" w:rsidRDefault="00264158" w:rsidP="001D5A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</w:tc>
        <w:tc>
          <w:tcPr>
            <w:tcW w:w="567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3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8512A" w:rsidRPr="003F71B4" w:rsidRDefault="0038512A" w:rsidP="0026415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42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8512A" w:rsidRPr="003F71B4" w:rsidRDefault="0038512A" w:rsidP="001D5AD5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названия овощей и их отличительные особенности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представление об условиях, необходимых для роста овощей.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</w:p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</w:p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значение овощей в жизни человека.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</w:p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</w:p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составить рассказ-описание об овоще.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Активно высказывает идеи, предложения для их коллективной реализации.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объективно, в социально-приемлемой форме  оценивать предложения других детей.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Охотно участвует в коллективной деятельности по проекту.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 отражает свои замыслы в продуктивной деятельности.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Стремится к самостоятельному разрешению поставленной проблемы.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c>
          <w:tcPr>
            <w:tcW w:w="576" w:type="dxa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Охотно участвует  в представлении результатов проекта детям другой группы.</w:t>
            </w:r>
          </w:p>
        </w:tc>
        <w:tc>
          <w:tcPr>
            <w:tcW w:w="64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315"/>
        </w:trPr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  <w:r w:rsidRPr="006B37D5">
              <w:rPr>
                <w:b/>
                <w:sz w:val="24"/>
                <w:szCs w:val="24"/>
              </w:rPr>
              <w:t xml:space="preserve">Итого:  </w:t>
            </w:r>
          </w:p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  <w:r w:rsidRPr="006B37D5">
              <w:rPr>
                <w:b/>
                <w:sz w:val="24"/>
                <w:szCs w:val="24"/>
              </w:rPr>
              <w:t>на начало деятельности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</w:tcPr>
          <w:p w:rsidR="0038512A" w:rsidRPr="00F53191" w:rsidRDefault="0038512A" w:rsidP="001D5AD5">
            <w:pPr>
              <w:jc w:val="center"/>
              <w:rPr>
                <w:sz w:val="24"/>
                <w:szCs w:val="24"/>
              </w:rPr>
            </w:pPr>
            <w:r w:rsidRPr="00F53191">
              <w:rPr>
                <w:sz w:val="24"/>
                <w:szCs w:val="24"/>
              </w:rPr>
              <w:t>20%</w:t>
            </w:r>
          </w:p>
        </w:tc>
        <w:tc>
          <w:tcPr>
            <w:tcW w:w="643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271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12A" w:rsidRPr="00F53191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64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30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38512A" w:rsidRDefault="0038512A" w:rsidP="001D5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</w:tcPr>
          <w:p w:rsidR="0038512A" w:rsidRPr="00F53191" w:rsidRDefault="00415E08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300"/>
        </w:trPr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</w:p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  <w:r w:rsidRPr="006B37D5">
              <w:rPr>
                <w:b/>
                <w:sz w:val="24"/>
                <w:szCs w:val="24"/>
              </w:rPr>
              <w:t>в конце деятельности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A" w:rsidRPr="006B37D5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</w:tcPr>
          <w:p w:rsidR="0038512A" w:rsidRPr="00F53191" w:rsidRDefault="00415E08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30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12A" w:rsidRPr="00F53191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  <w:tr w:rsidR="0038512A" w:rsidTr="001D5AD5">
        <w:trPr>
          <w:trHeight w:val="271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2A" w:rsidRDefault="0038512A" w:rsidP="001D5A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</w:tcPr>
          <w:p w:rsidR="0038512A" w:rsidRPr="00F53191" w:rsidRDefault="0038512A" w:rsidP="001D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2A" w:rsidRDefault="0038512A" w:rsidP="001D5AD5">
            <w:pPr>
              <w:rPr>
                <w:sz w:val="24"/>
                <w:szCs w:val="24"/>
              </w:rPr>
            </w:pPr>
          </w:p>
        </w:tc>
      </w:tr>
    </w:tbl>
    <w:p w:rsidR="0038512A" w:rsidRDefault="0038512A">
      <w:pPr>
        <w:rPr>
          <w:rFonts w:ascii="Times New Roman" w:hAnsi="Times New Roman" w:cs="Times New Roman"/>
          <w:sz w:val="24"/>
          <w:szCs w:val="24"/>
        </w:rPr>
      </w:pPr>
    </w:p>
    <w:sectPr w:rsidR="0038512A" w:rsidSect="0038512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512A"/>
    <w:rsid w:val="00083BD8"/>
    <w:rsid w:val="00264158"/>
    <w:rsid w:val="0038512A"/>
    <w:rsid w:val="003B6665"/>
    <w:rsid w:val="00415E08"/>
    <w:rsid w:val="008D70D4"/>
    <w:rsid w:val="009E26CC"/>
    <w:rsid w:val="00F4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2009-11-28T08:22:00Z</dcterms:created>
  <dcterms:modified xsi:type="dcterms:W3CDTF">2009-11-28T09:58:00Z</dcterms:modified>
</cp:coreProperties>
</file>