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AC8" w:rsidRPr="003679C3" w:rsidRDefault="007B2AC8" w:rsidP="007B2AC8">
      <w:pPr>
        <w:pStyle w:val="a5"/>
        <w:jc w:val="right"/>
        <w:rPr>
          <w:sz w:val="28"/>
          <w:szCs w:val="28"/>
        </w:rPr>
      </w:pPr>
      <w:r w:rsidRPr="003679C3">
        <w:rPr>
          <w:sz w:val="28"/>
          <w:szCs w:val="28"/>
        </w:rPr>
        <w:t>Приложение 1</w:t>
      </w:r>
    </w:p>
    <w:p w:rsidR="007B2AC8" w:rsidRDefault="007B2AC8" w:rsidP="007B2AC8">
      <w:pPr>
        <w:pStyle w:val="a5"/>
        <w:jc w:val="center"/>
        <w:rPr>
          <w:b/>
        </w:rPr>
      </w:pPr>
      <w:r w:rsidRPr="0082326F">
        <w:rPr>
          <w:b/>
        </w:rPr>
        <w:t>План реализации проекта</w:t>
      </w:r>
    </w:p>
    <w:tbl>
      <w:tblPr>
        <w:tblStyle w:val="-3"/>
        <w:tblW w:w="0" w:type="auto"/>
        <w:tblLayout w:type="fixed"/>
        <w:tblLook w:val="04A0"/>
      </w:tblPr>
      <w:tblGrid>
        <w:gridCol w:w="1668"/>
        <w:gridCol w:w="2976"/>
        <w:gridCol w:w="1134"/>
        <w:gridCol w:w="1809"/>
        <w:gridCol w:w="1700"/>
      </w:tblGrid>
      <w:tr w:rsidR="007B2AC8" w:rsidTr="004A0F87">
        <w:trPr>
          <w:cnfStyle w:val="100000000000"/>
        </w:trPr>
        <w:tc>
          <w:tcPr>
            <w:cnfStyle w:val="001000000000"/>
            <w:tcW w:w="9287" w:type="dxa"/>
            <w:gridSpan w:val="5"/>
          </w:tcPr>
          <w:p w:rsidR="007B2AC8" w:rsidRDefault="007B2AC8" w:rsidP="004A0F87">
            <w:pPr>
              <w:pStyle w:val="a5"/>
              <w:jc w:val="both"/>
              <w:rPr>
                <w:b w:val="0"/>
              </w:rPr>
            </w:pPr>
            <w:r w:rsidRPr="0082326F">
              <w:rPr>
                <w:b w:val="0"/>
                <w:i/>
              </w:rPr>
              <w:t xml:space="preserve">1 этап – организационный </w:t>
            </w:r>
            <w:r>
              <w:rPr>
                <w:b w:val="0"/>
                <w:i/>
              </w:rPr>
              <w:t xml:space="preserve"> </w:t>
            </w:r>
            <w:r w:rsidRPr="00254767">
              <w:rPr>
                <w:b w:val="0"/>
                <w:i/>
              </w:rPr>
              <w:t>(октябрь-декабрь 2009 г.)</w:t>
            </w:r>
          </w:p>
        </w:tc>
      </w:tr>
      <w:tr w:rsidR="007B2AC8" w:rsidTr="004A0F87">
        <w:trPr>
          <w:cnfStyle w:val="000000100000"/>
        </w:trPr>
        <w:tc>
          <w:tcPr>
            <w:cnfStyle w:val="001000000000"/>
            <w:tcW w:w="1668" w:type="dxa"/>
          </w:tcPr>
          <w:p w:rsidR="007B2AC8" w:rsidRDefault="007B2AC8" w:rsidP="004A0F87">
            <w:pPr>
              <w:pStyle w:val="a5"/>
              <w:jc w:val="both"/>
              <w:rPr>
                <w:b w:val="0"/>
              </w:rPr>
            </w:pPr>
            <w:r>
              <w:rPr>
                <w:b w:val="0"/>
              </w:rPr>
              <w:t xml:space="preserve">Задачи </w:t>
            </w:r>
          </w:p>
        </w:tc>
        <w:tc>
          <w:tcPr>
            <w:tcW w:w="2976" w:type="dxa"/>
          </w:tcPr>
          <w:p w:rsidR="007B2AC8" w:rsidRDefault="007B2AC8" w:rsidP="004A0F87">
            <w:pPr>
              <w:pStyle w:val="a5"/>
              <w:jc w:val="both"/>
              <w:cnfStyle w:val="000000100000"/>
              <w:rPr>
                <w:b/>
              </w:rPr>
            </w:pPr>
            <w:r>
              <w:rPr>
                <w:b/>
              </w:rPr>
              <w:t xml:space="preserve">Мероприятия </w:t>
            </w:r>
          </w:p>
        </w:tc>
        <w:tc>
          <w:tcPr>
            <w:tcW w:w="1134" w:type="dxa"/>
          </w:tcPr>
          <w:p w:rsidR="007B2AC8" w:rsidRDefault="007B2AC8" w:rsidP="004A0F87">
            <w:pPr>
              <w:pStyle w:val="a5"/>
              <w:jc w:val="both"/>
              <w:cnfStyle w:val="000000100000"/>
              <w:rPr>
                <w:b/>
              </w:rPr>
            </w:pPr>
            <w:r>
              <w:rPr>
                <w:b/>
              </w:rPr>
              <w:t xml:space="preserve">Сроки </w:t>
            </w:r>
          </w:p>
        </w:tc>
        <w:tc>
          <w:tcPr>
            <w:tcW w:w="1809" w:type="dxa"/>
          </w:tcPr>
          <w:p w:rsidR="007B2AC8" w:rsidRDefault="007B2AC8" w:rsidP="004A0F87">
            <w:pPr>
              <w:pStyle w:val="a5"/>
              <w:jc w:val="both"/>
              <w:cnfStyle w:val="000000100000"/>
              <w:rPr>
                <w:b/>
              </w:rPr>
            </w:pPr>
            <w:r>
              <w:rPr>
                <w:b/>
              </w:rPr>
              <w:t>Ожидаемый результат</w:t>
            </w:r>
          </w:p>
        </w:tc>
        <w:tc>
          <w:tcPr>
            <w:tcW w:w="1700" w:type="dxa"/>
          </w:tcPr>
          <w:p w:rsidR="007B2AC8" w:rsidRDefault="007B2AC8" w:rsidP="004A0F87">
            <w:pPr>
              <w:pStyle w:val="a5"/>
              <w:jc w:val="both"/>
              <w:cnfStyle w:val="000000100000"/>
              <w:rPr>
                <w:b/>
              </w:rPr>
            </w:pPr>
            <w:r>
              <w:rPr>
                <w:b/>
              </w:rPr>
              <w:t xml:space="preserve">Ответственный </w:t>
            </w:r>
          </w:p>
        </w:tc>
      </w:tr>
      <w:tr w:rsidR="007B2AC8" w:rsidTr="004A0F87">
        <w:trPr>
          <w:cnfStyle w:val="000000010000"/>
        </w:trPr>
        <w:tc>
          <w:tcPr>
            <w:cnfStyle w:val="001000000000"/>
            <w:tcW w:w="1668" w:type="dxa"/>
            <w:vMerge w:val="restart"/>
          </w:tcPr>
          <w:p w:rsidR="007B2AC8" w:rsidRDefault="007B2AC8" w:rsidP="004A0F87">
            <w:pPr>
              <w:pStyle w:val="a5"/>
              <w:rPr>
                <w:b w:val="0"/>
              </w:rPr>
            </w:pPr>
            <w:r w:rsidRPr="00AC1C8D">
              <w:t>Разработка нормативно- правовой базы</w:t>
            </w:r>
          </w:p>
        </w:tc>
        <w:tc>
          <w:tcPr>
            <w:tcW w:w="2976" w:type="dxa"/>
          </w:tcPr>
          <w:p w:rsidR="007B2AC8" w:rsidRPr="007D44A3" w:rsidRDefault="007B2AC8" w:rsidP="004A0F87">
            <w:pPr>
              <w:pStyle w:val="a3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D44A3">
              <w:rPr>
                <w:rFonts w:ascii="Times New Roman" w:hAnsi="Times New Roman" w:cs="Times New Roman"/>
                <w:sz w:val="24"/>
                <w:szCs w:val="24"/>
              </w:rPr>
              <w:t>Издать приказ, разработать  Положение о работе ТИГ по реализации проекта.</w:t>
            </w:r>
          </w:p>
          <w:p w:rsidR="007B2AC8" w:rsidRPr="0082326F" w:rsidRDefault="007B2AC8" w:rsidP="004A0F87">
            <w:pPr>
              <w:pStyle w:val="a3"/>
              <w:cnfStyle w:val="000000010000"/>
            </w:pPr>
          </w:p>
        </w:tc>
        <w:tc>
          <w:tcPr>
            <w:tcW w:w="1134" w:type="dxa"/>
          </w:tcPr>
          <w:p w:rsidR="007B2AC8" w:rsidRPr="0082326F" w:rsidRDefault="007B2AC8" w:rsidP="004A0F87">
            <w:pPr>
              <w:pStyle w:val="a5"/>
              <w:cnfStyle w:val="000000010000"/>
            </w:pPr>
            <w:r>
              <w:t>Октябрь,</w:t>
            </w:r>
            <w:r w:rsidRPr="0082326F">
              <w:t xml:space="preserve"> 200</w:t>
            </w:r>
            <w:r>
              <w:t>9</w:t>
            </w:r>
            <w:r w:rsidRPr="0082326F">
              <w:t>г.</w:t>
            </w:r>
          </w:p>
        </w:tc>
        <w:tc>
          <w:tcPr>
            <w:tcW w:w="1809" w:type="dxa"/>
          </w:tcPr>
          <w:p w:rsidR="007B2AC8" w:rsidRPr="0082326F" w:rsidRDefault="007B2AC8" w:rsidP="004A0F87">
            <w:pPr>
              <w:pStyle w:val="a5"/>
              <w:cnfStyle w:val="000000010000"/>
            </w:pPr>
            <w:r w:rsidRPr="002A32E2">
              <w:t>Механизм эффективного управления проектом.</w:t>
            </w:r>
          </w:p>
        </w:tc>
        <w:tc>
          <w:tcPr>
            <w:tcW w:w="1700" w:type="dxa"/>
          </w:tcPr>
          <w:p w:rsidR="007B2AC8" w:rsidRPr="0082326F" w:rsidRDefault="007B2AC8" w:rsidP="004A0F87">
            <w:pPr>
              <w:pStyle w:val="a3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82326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7B2AC8" w:rsidRPr="0082326F" w:rsidRDefault="007B2AC8" w:rsidP="004A0F87">
            <w:pPr>
              <w:pStyle w:val="a5"/>
              <w:cnfStyle w:val="000000010000"/>
            </w:pPr>
          </w:p>
        </w:tc>
      </w:tr>
      <w:tr w:rsidR="007B2AC8" w:rsidTr="004A0F87">
        <w:trPr>
          <w:cnfStyle w:val="000000100000"/>
        </w:trPr>
        <w:tc>
          <w:tcPr>
            <w:cnfStyle w:val="001000000000"/>
            <w:tcW w:w="1668" w:type="dxa"/>
            <w:vMerge/>
          </w:tcPr>
          <w:p w:rsidR="007B2AC8" w:rsidRPr="00AC1C8D" w:rsidRDefault="007B2AC8" w:rsidP="004A0F87">
            <w:pPr>
              <w:pStyle w:val="a5"/>
            </w:pPr>
          </w:p>
        </w:tc>
        <w:tc>
          <w:tcPr>
            <w:tcW w:w="2976" w:type="dxa"/>
          </w:tcPr>
          <w:p w:rsidR="007B2AC8" w:rsidRDefault="007B2AC8" w:rsidP="004A0F87">
            <w:pPr>
              <w:pStyle w:val="a3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D44A3">
              <w:rPr>
                <w:rFonts w:ascii="Times New Roman" w:hAnsi="Times New Roman" w:cs="Times New Roman"/>
                <w:sz w:val="24"/>
                <w:szCs w:val="24"/>
              </w:rPr>
              <w:t xml:space="preserve">Издать приказ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создании сайта в ДОУ, разработать Положение.</w:t>
            </w:r>
          </w:p>
        </w:tc>
        <w:tc>
          <w:tcPr>
            <w:tcW w:w="1134" w:type="dxa"/>
          </w:tcPr>
          <w:p w:rsidR="007B2AC8" w:rsidRPr="0082326F" w:rsidRDefault="007B2AC8" w:rsidP="004A0F87">
            <w:pPr>
              <w:pStyle w:val="a5"/>
              <w:cnfStyle w:val="000000100000"/>
            </w:pPr>
            <w:r>
              <w:t>Октябрь,</w:t>
            </w:r>
            <w:r w:rsidRPr="0082326F">
              <w:t xml:space="preserve"> 200</w:t>
            </w:r>
            <w:r>
              <w:t>9</w:t>
            </w:r>
            <w:r w:rsidRPr="0082326F">
              <w:t>г.</w:t>
            </w:r>
          </w:p>
        </w:tc>
        <w:tc>
          <w:tcPr>
            <w:tcW w:w="1809" w:type="dxa"/>
          </w:tcPr>
          <w:p w:rsidR="007B2AC8" w:rsidRPr="0082326F" w:rsidRDefault="007B2AC8" w:rsidP="004A0F87">
            <w:pPr>
              <w:pStyle w:val="a5"/>
              <w:cnfStyle w:val="000000100000"/>
            </w:pPr>
            <w:r w:rsidRPr="002A32E2">
              <w:t>Механизм эффективного управления проектом.</w:t>
            </w:r>
          </w:p>
        </w:tc>
        <w:tc>
          <w:tcPr>
            <w:tcW w:w="1700" w:type="dxa"/>
          </w:tcPr>
          <w:p w:rsidR="007B2AC8" w:rsidRPr="0082326F" w:rsidRDefault="007B2AC8" w:rsidP="004A0F87">
            <w:pPr>
              <w:pStyle w:val="a3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82326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7B2AC8" w:rsidRPr="0082326F" w:rsidRDefault="007B2AC8" w:rsidP="004A0F87">
            <w:pPr>
              <w:pStyle w:val="a5"/>
              <w:cnfStyle w:val="000000100000"/>
            </w:pPr>
          </w:p>
        </w:tc>
      </w:tr>
      <w:tr w:rsidR="007B2AC8" w:rsidTr="004A0F87">
        <w:trPr>
          <w:cnfStyle w:val="000000010000"/>
        </w:trPr>
        <w:tc>
          <w:tcPr>
            <w:cnfStyle w:val="001000000000"/>
            <w:tcW w:w="1668" w:type="dxa"/>
            <w:vMerge w:val="restart"/>
          </w:tcPr>
          <w:p w:rsidR="007B2AC8" w:rsidRPr="00ED1129" w:rsidRDefault="007B2AC8" w:rsidP="004A0F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1129">
              <w:rPr>
                <w:rFonts w:ascii="Times New Roman" w:hAnsi="Times New Roman" w:cs="Times New Roman"/>
                <w:sz w:val="24"/>
                <w:szCs w:val="24"/>
              </w:rPr>
              <w:t>Создание творческих групп из высококвалифицированных и творческих специалистов для работы по реализации проекта</w:t>
            </w:r>
          </w:p>
        </w:tc>
        <w:tc>
          <w:tcPr>
            <w:tcW w:w="2976" w:type="dxa"/>
          </w:tcPr>
          <w:p w:rsidR="007B2AC8" w:rsidRPr="00BF4594" w:rsidRDefault="007B2AC8" w:rsidP="004A0F87">
            <w:pPr>
              <w:pStyle w:val="a3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29">
              <w:rPr>
                <w:rFonts w:ascii="Times New Roman" w:hAnsi="Times New Roman" w:cs="Times New Roman"/>
                <w:sz w:val="24"/>
                <w:szCs w:val="24"/>
              </w:rPr>
              <w:t>Создание и планирование работы творческой группы.</w:t>
            </w:r>
          </w:p>
        </w:tc>
        <w:tc>
          <w:tcPr>
            <w:tcW w:w="1134" w:type="dxa"/>
          </w:tcPr>
          <w:p w:rsidR="007B2AC8" w:rsidRPr="00254767" w:rsidRDefault="007B2AC8" w:rsidP="004A0F87">
            <w:pPr>
              <w:pStyle w:val="a3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254767">
              <w:rPr>
                <w:rFonts w:ascii="Times New Roman" w:hAnsi="Times New Roman" w:cs="Times New Roman"/>
                <w:sz w:val="24"/>
                <w:szCs w:val="24"/>
              </w:rPr>
              <w:t>Октябрь, 2009г.</w:t>
            </w:r>
          </w:p>
        </w:tc>
        <w:tc>
          <w:tcPr>
            <w:tcW w:w="1809" w:type="dxa"/>
          </w:tcPr>
          <w:p w:rsidR="007B2AC8" w:rsidRPr="00B4614F" w:rsidRDefault="007B2AC8" w:rsidP="004A0F87">
            <w:pPr>
              <w:pStyle w:val="a5"/>
              <w:cnfStyle w:val="000000010000"/>
              <w:rPr>
                <w:bCs/>
              </w:rPr>
            </w:pPr>
            <w:r w:rsidRPr="002A32E2">
              <w:t>Механизм эффективного управления проектом.</w:t>
            </w:r>
          </w:p>
        </w:tc>
        <w:tc>
          <w:tcPr>
            <w:tcW w:w="1700" w:type="dxa"/>
          </w:tcPr>
          <w:p w:rsidR="007B2AC8" w:rsidRPr="0082326F" w:rsidRDefault="007B2AC8" w:rsidP="004A0F87">
            <w:pPr>
              <w:pStyle w:val="a3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82326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7B2AC8" w:rsidRPr="00E45B6C" w:rsidRDefault="007B2AC8" w:rsidP="004A0F87">
            <w:pPr>
              <w:pStyle w:val="a3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AC8" w:rsidTr="004A0F87">
        <w:trPr>
          <w:cnfStyle w:val="000000100000"/>
        </w:trPr>
        <w:tc>
          <w:tcPr>
            <w:cnfStyle w:val="001000000000"/>
            <w:tcW w:w="1668" w:type="dxa"/>
            <w:vMerge/>
          </w:tcPr>
          <w:p w:rsidR="007B2AC8" w:rsidRDefault="007B2AC8" w:rsidP="004A0F87">
            <w:pPr>
              <w:pStyle w:val="a5"/>
              <w:rPr>
                <w:b w:val="0"/>
              </w:rPr>
            </w:pPr>
          </w:p>
        </w:tc>
        <w:tc>
          <w:tcPr>
            <w:tcW w:w="2976" w:type="dxa"/>
          </w:tcPr>
          <w:p w:rsidR="007B2AC8" w:rsidRPr="0082326F" w:rsidRDefault="007B2AC8" w:rsidP="004A0F87">
            <w:pPr>
              <w:pStyle w:val="a5"/>
              <w:cnfStyle w:val="000000100000"/>
            </w:pPr>
            <w:r w:rsidRPr="002A32E2">
              <w:t>Создать информационный «Вестник»  по содержанию реализации проекта – заседание проектной группы.</w:t>
            </w:r>
          </w:p>
        </w:tc>
        <w:tc>
          <w:tcPr>
            <w:tcW w:w="1134" w:type="dxa"/>
          </w:tcPr>
          <w:p w:rsidR="007B2AC8" w:rsidRPr="0082326F" w:rsidRDefault="007B2AC8" w:rsidP="004A0F87">
            <w:pPr>
              <w:pStyle w:val="a5"/>
              <w:cnfStyle w:val="000000100000"/>
            </w:pPr>
            <w:r>
              <w:t>В течение реализации проекта</w:t>
            </w:r>
          </w:p>
        </w:tc>
        <w:tc>
          <w:tcPr>
            <w:tcW w:w="1809" w:type="dxa"/>
          </w:tcPr>
          <w:p w:rsidR="007B2AC8" w:rsidRPr="0082326F" w:rsidRDefault="007B2AC8" w:rsidP="004A0F87">
            <w:pPr>
              <w:pStyle w:val="a5"/>
              <w:cnfStyle w:val="000000100000"/>
            </w:pPr>
            <w:r w:rsidRPr="002A32E2">
              <w:rPr>
                <w:bCs/>
              </w:rPr>
              <w:t>Информированность  коллектива и родителей  ДОУ о ходе  реализации проекта.</w:t>
            </w:r>
          </w:p>
        </w:tc>
        <w:tc>
          <w:tcPr>
            <w:tcW w:w="1700" w:type="dxa"/>
          </w:tcPr>
          <w:p w:rsidR="007B2AC8" w:rsidRPr="006E3208" w:rsidRDefault="007B2AC8" w:rsidP="007B2AC8">
            <w:pPr>
              <w:pStyle w:val="a3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45B6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E45B6C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E45B6C">
              <w:rPr>
                <w:rFonts w:ascii="Times New Roman" w:hAnsi="Times New Roman" w:cs="Times New Roman"/>
                <w:sz w:val="24"/>
                <w:szCs w:val="24"/>
              </w:rPr>
              <w:t xml:space="preserve">ав. по УВР </w:t>
            </w:r>
          </w:p>
        </w:tc>
      </w:tr>
      <w:tr w:rsidR="007B2AC8" w:rsidTr="004A0F87">
        <w:trPr>
          <w:cnfStyle w:val="000000010000"/>
        </w:trPr>
        <w:tc>
          <w:tcPr>
            <w:cnfStyle w:val="001000000000"/>
            <w:tcW w:w="1668" w:type="dxa"/>
            <w:vMerge/>
          </w:tcPr>
          <w:p w:rsidR="007B2AC8" w:rsidRDefault="007B2AC8" w:rsidP="004A0F87">
            <w:pPr>
              <w:pStyle w:val="a5"/>
              <w:rPr>
                <w:b w:val="0"/>
              </w:rPr>
            </w:pPr>
          </w:p>
        </w:tc>
        <w:tc>
          <w:tcPr>
            <w:tcW w:w="2976" w:type="dxa"/>
          </w:tcPr>
          <w:p w:rsidR="007B2AC8" w:rsidRPr="002A32E2" w:rsidRDefault="007B2AC8" w:rsidP="004A0F87">
            <w:pPr>
              <w:pStyle w:val="a5"/>
              <w:cnfStyle w:val="000000010000"/>
            </w:pPr>
            <w:r>
              <w:rPr>
                <w:spacing w:val="-10"/>
              </w:rPr>
              <w:t>Изучение нормативно-правовой документации и научно-методической литературы</w:t>
            </w:r>
          </w:p>
        </w:tc>
        <w:tc>
          <w:tcPr>
            <w:tcW w:w="1134" w:type="dxa"/>
          </w:tcPr>
          <w:p w:rsidR="007B2AC8" w:rsidRDefault="007B2AC8" w:rsidP="004A0F87">
            <w:pPr>
              <w:pStyle w:val="a5"/>
              <w:cnfStyle w:val="000000010000"/>
            </w:pPr>
            <w:r>
              <w:t>В течение реализации проекта</w:t>
            </w:r>
          </w:p>
        </w:tc>
        <w:tc>
          <w:tcPr>
            <w:tcW w:w="1809" w:type="dxa"/>
          </w:tcPr>
          <w:p w:rsidR="007B2AC8" w:rsidRPr="002A32E2" w:rsidRDefault="007B2AC8" w:rsidP="004A0F87">
            <w:pPr>
              <w:pStyle w:val="a5"/>
              <w:cnfStyle w:val="000000010000"/>
              <w:rPr>
                <w:bCs/>
              </w:rPr>
            </w:pPr>
            <w:r>
              <w:rPr>
                <w:bCs/>
              </w:rPr>
              <w:t>Повышение уровня профессионального мастерства педагогов ДОУ.</w:t>
            </w:r>
          </w:p>
        </w:tc>
        <w:tc>
          <w:tcPr>
            <w:tcW w:w="1700" w:type="dxa"/>
          </w:tcPr>
          <w:p w:rsidR="007B2AC8" w:rsidRPr="00E45B6C" w:rsidRDefault="007B2AC8" w:rsidP="004A0F87">
            <w:pPr>
              <w:pStyle w:val="a3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</w:tr>
      <w:tr w:rsidR="007B2AC8" w:rsidTr="004A0F87">
        <w:trPr>
          <w:cnfStyle w:val="000000100000"/>
        </w:trPr>
        <w:tc>
          <w:tcPr>
            <w:cnfStyle w:val="001000000000"/>
            <w:tcW w:w="1668" w:type="dxa"/>
            <w:vMerge/>
          </w:tcPr>
          <w:p w:rsidR="007B2AC8" w:rsidRDefault="007B2AC8" w:rsidP="004A0F87">
            <w:pPr>
              <w:pStyle w:val="a5"/>
              <w:rPr>
                <w:b w:val="0"/>
              </w:rPr>
            </w:pPr>
          </w:p>
        </w:tc>
        <w:tc>
          <w:tcPr>
            <w:tcW w:w="2976" w:type="dxa"/>
          </w:tcPr>
          <w:p w:rsidR="007B2AC8" w:rsidRPr="0003184E" w:rsidRDefault="007B2AC8" w:rsidP="004A0F87">
            <w:pPr>
              <w:pStyle w:val="a3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Pr="00B97B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азработка структуры  внедрения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ИКТ в воспитательно-образовательный процесс ДОУ.</w:t>
            </w:r>
          </w:p>
        </w:tc>
        <w:tc>
          <w:tcPr>
            <w:tcW w:w="1134" w:type="dxa"/>
          </w:tcPr>
          <w:p w:rsidR="007B2AC8" w:rsidRPr="0082326F" w:rsidRDefault="007B2AC8" w:rsidP="004A0F87">
            <w:pPr>
              <w:pStyle w:val="a5"/>
              <w:cnfStyle w:val="000000100000"/>
            </w:pPr>
            <w:r>
              <w:t>Ноябрь,2009г.</w:t>
            </w:r>
          </w:p>
        </w:tc>
        <w:tc>
          <w:tcPr>
            <w:tcW w:w="1809" w:type="dxa"/>
          </w:tcPr>
          <w:p w:rsidR="007B2AC8" w:rsidRPr="0082326F" w:rsidRDefault="007B2AC8" w:rsidP="004A0F87">
            <w:pPr>
              <w:pStyle w:val="a5"/>
              <w:cnfStyle w:val="000000100000"/>
            </w:pPr>
            <w:r w:rsidRPr="004361D2">
              <w:t>Наличие перспективных планов и тематической структуры</w:t>
            </w:r>
            <w:proofErr w:type="gramStart"/>
            <w:r w:rsidRPr="004361D2">
              <w:t xml:space="preserve"> </w:t>
            </w:r>
            <w:r>
              <w:t>.</w:t>
            </w:r>
            <w:proofErr w:type="gramEnd"/>
          </w:p>
        </w:tc>
        <w:tc>
          <w:tcPr>
            <w:tcW w:w="1700" w:type="dxa"/>
          </w:tcPr>
          <w:p w:rsidR="007B2AC8" w:rsidRPr="0082326F" w:rsidRDefault="007B2AC8" w:rsidP="007B2AC8">
            <w:pPr>
              <w:pStyle w:val="a5"/>
              <w:cnfStyle w:val="000000100000"/>
            </w:pPr>
            <w:r w:rsidRPr="00E45B6C">
              <w:t>Зам</w:t>
            </w:r>
            <w:proofErr w:type="gramStart"/>
            <w:r w:rsidRPr="00E45B6C">
              <w:t>.з</w:t>
            </w:r>
            <w:proofErr w:type="gramEnd"/>
            <w:r w:rsidRPr="00E45B6C">
              <w:t xml:space="preserve">ав. по УВР </w:t>
            </w:r>
          </w:p>
        </w:tc>
      </w:tr>
      <w:tr w:rsidR="007B2AC8" w:rsidTr="004A0F87">
        <w:trPr>
          <w:cnfStyle w:val="000000010000"/>
        </w:trPr>
        <w:tc>
          <w:tcPr>
            <w:cnfStyle w:val="001000000000"/>
            <w:tcW w:w="1668" w:type="dxa"/>
            <w:vMerge w:val="restart"/>
          </w:tcPr>
          <w:p w:rsidR="007B2AC8" w:rsidRDefault="007B2AC8" w:rsidP="004A0F87">
            <w:pPr>
              <w:pStyle w:val="a5"/>
              <w:rPr>
                <w:b w:val="0"/>
              </w:rPr>
            </w:pPr>
            <w:r>
              <w:t>Моделирование образа желаемого состояния единой информационной среды ДОУ.</w:t>
            </w:r>
          </w:p>
        </w:tc>
        <w:tc>
          <w:tcPr>
            <w:tcW w:w="2976" w:type="dxa"/>
          </w:tcPr>
          <w:p w:rsidR="007B2AC8" w:rsidRPr="0082326F" w:rsidRDefault="007B2AC8" w:rsidP="004A0F87">
            <w:pPr>
              <w:pStyle w:val="a5"/>
              <w:cnfStyle w:val="000000010000"/>
            </w:pPr>
            <w:r w:rsidRPr="002A32E2">
              <w:t>Организовать проблемный семинар «</w:t>
            </w:r>
            <w:r>
              <w:t>использование ИКТ в работе с детьми</w:t>
            </w:r>
            <w:r w:rsidRPr="002A32E2">
              <w:t>».</w:t>
            </w:r>
          </w:p>
        </w:tc>
        <w:tc>
          <w:tcPr>
            <w:tcW w:w="1134" w:type="dxa"/>
          </w:tcPr>
          <w:p w:rsidR="007B2AC8" w:rsidRPr="0082326F" w:rsidRDefault="007B2AC8" w:rsidP="004A0F87">
            <w:pPr>
              <w:pStyle w:val="a5"/>
              <w:cnfStyle w:val="000000010000"/>
            </w:pPr>
            <w:r>
              <w:t>Декабрь, 2009г.</w:t>
            </w:r>
          </w:p>
        </w:tc>
        <w:tc>
          <w:tcPr>
            <w:tcW w:w="1809" w:type="dxa"/>
          </w:tcPr>
          <w:p w:rsidR="007B2AC8" w:rsidRPr="0082326F" w:rsidRDefault="007B2AC8" w:rsidP="004A0F87">
            <w:pPr>
              <w:pStyle w:val="a5"/>
              <w:cnfStyle w:val="000000010000"/>
            </w:pPr>
            <w:r>
              <w:rPr>
                <w:bCs/>
              </w:rPr>
              <w:t>Повышение уровня профессионального мастерства педагогов ДОУ.</w:t>
            </w:r>
          </w:p>
        </w:tc>
        <w:tc>
          <w:tcPr>
            <w:tcW w:w="1700" w:type="dxa"/>
          </w:tcPr>
          <w:p w:rsidR="007B2AC8" w:rsidRPr="0003184E" w:rsidRDefault="007B2AC8" w:rsidP="004A0F87">
            <w:pPr>
              <w:pStyle w:val="a3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82326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7B2AC8" w:rsidRPr="0082326F" w:rsidRDefault="007B2AC8" w:rsidP="007B2AC8">
            <w:pPr>
              <w:pStyle w:val="a5"/>
              <w:cnfStyle w:val="000000010000"/>
            </w:pPr>
            <w:r w:rsidRPr="00E45B6C">
              <w:t>Зам</w:t>
            </w:r>
            <w:proofErr w:type="gramStart"/>
            <w:r w:rsidRPr="00E45B6C">
              <w:t>.з</w:t>
            </w:r>
            <w:proofErr w:type="gramEnd"/>
            <w:r w:rsidRPr="00E45B6C">
              <w:t xml:space="preserve">ав. по УВР </w:t>
            </w:r>
          </w:p>
        </w:tc>
      </w:tr>
      <w:tr w:rsidR="007B2AC8" w:rsidTr="004A0F87">
        <w:trPr>
          <w:cnfStyle w:val="000000100000"/>
        </w:trPr>
        <w:tc>
          <w:tcPr>
            <w:cnfStyle w:val="001000000000"/>
            <w:tcW w:w="1668" w:type="dxa"/>
            <w:vMerge/>
          </w:tcPr>
          <w:p w:rsidR="007B2AC8" w:rsidRDefault="007B2AC8" w:rsidP="004A0F87">
            <w:pPr>
              <w:pStyle w:val="a5"/>
            </w:pPr>
          </w:p>
        </w:tc>
        <w:tc>
          <w:tcPr>
            <w:tcW w:w="2976" w:type="dxa"/>
          </w:tcPr>
          <w:p w:rsidR="007B2AC8" w:rsidRPr="002A32E2" w:rsidRDefault="007B2AC8" w:rsidP="004A0F87">
            <w:pPr>
              <w:pStyle w:val="a5"/>
              <w:cnfStyle w:val="000000100000"/>
            </w:pPr>
            <w:r w:rsidRPr="00B97B6C">
              <w:rPr>
                <w:bCs/>
              </w:rPr>
              <w:t>формирование  банка  методических  идей</w:t>
            </w:r>
            <w:r>
              <w:rPr>
                <w:bCs/>
              </w:rPr>
              <w:t>.</w:t>
            </w:r>
          </w:p>
        </w:tc>
        <w:tc>
          <w:tcPr>
            <w:tcW w:w="1134" w:type="dxa"/>
          </w:tcPr>
          <w:p w:rsidR="007B2AC8" w:rsidRDefault="007B2AC8" w:rsidP="004A0F87">
            <w:pPr>
              <w:pStyle w:val="a5"/>
              <w:cnfStyle w:val="000000100000"/>
            </w:pPr>
            <w:r>
              <w:t>В течение реализации проекта</w:t>
            </w:r>
          </w:p>
        </w:tc>
        <w:tc>
          <w:tcPr>
            <w:tcW w:w="1809" w:type="dxa"/>
          </w:tcPr>
          <w:p w:rsidR="007B2AC8" w:rsidRDefault="007B2AC8" w:rsidP="004A0F87">
            <w:pPr>
              <w:pStyle w:val="a5"/>
              <w:cnfStyle w:val="000000100000"/>
              <w:rPr>
                <w:bCs/>
              </w:rPr>
            </w:pPr>
            <w:r>
              <w:rPr>
                <w:bCs/>
              </w:rPr>
              <w:t xml:space="preserve">Наличие банка по использованию в работе с детьми ИКТ. </w:t>
            </w:r>
          </w:p>
        </w:tc>
        <w:tc>
          <w:tcPr>
            <w:tcW w:w="1700" w:type="dxa"/>
          </w:tcPr>
          <w:p w:rsidR="007B2AC8" w:rsidRPr="0082326F" w:rsidRDefault="007B2AC8" w:rsidP="007B2AC8">
            <w:pPr>
              <w:pStyle w:val="a3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45B6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E45B6C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E45B6C">
              <w:rPr>
                <w:rFonts w:ascii="Times New Roman" w:hAnsi="Times New Roman" w:cs="Times New Roman"/>
                <w:sz w:val="24"/>
                <w:szCs w:val="24"/>
              </w:rPr>
              <w:t xml:space="preserve">ав. по УВР </w:t>
            </w:r>
          </w:p>
        </w:tc>
      </w:tr>
      <w:tr w:rsidR="007B2AC8" w:rsidTr="004A0F87">
        <w:trPr>
          <w:cnfStyle w:val="000000010000"/>
        </w:trPr>
        <w:tc>
          <w:tcPr>
            <w:cnfStyle w:val="001000000000"/>
            <w:tcW w:w="1668" w:type="dxa"/>
          </w:tcPr>
          <w:p w:rsidR="007B2AC8" w:rsidRPr="00FD51FF" w:rsidRDefault="007B2AC8" w:rsidP="004A0F8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1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Установление содержательных связей с учреждениями социума.</w:t>
            </w:r>
          </w:p>
        </w:tc>
        <w:tc>
          <w:tcPr>
            <w:tcW w:w="2976" w:type="dxa"/>
          </w:tcPr>
          <w:p w:rsidR="007B2AC8" w:rsidRPr="00FD51FF" w:rsidRDefault="007B2AC8" w:rsidP="004A0F87">
            <w:pPr>
              <w:snapToGrid w:val="0"/>
              <w:cnfStyle w:val="000000010000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FD51F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Определить и проработать дополнительные возможности взаимодействия с </w:t>
            </w:r>
            <w:r w:rsidRPr="00FD51F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объектами социального окружения</w:t>
            </w:r>
            <w:proofErr w:type="gramStart"/>
            <w:r w:rsidRPr="00FD51F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</w:t>
            </w:r>
            <w:proofErr w:type="gramEnd"/>
            <w:r w:rsidRPr="00FD51F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FD51F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</w:t>
            </w:r>
            <w:proofErr w:type="gramEnd"/>
            <w:r w:rsidRPr="00FD51F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ля размещения сайта МДОУ №4 "Лебедушка" </w:t>
            </w:r>
          </w:p>
        </w:tc>
        <w:tc>
          <w:tcPr>
            <w:tcW w:w="1134" w:type="dxa"/>
          </w:tcPr>
          <w:p w:rsidR="007B2AC8" w:rsidRPr="00FD51FF" w:rsidRDefault="007B2AC8" w:rsidP="004A0F87">
            <w:pPr>
              <w:pStyle w:val="a5"/>
              <w:cnfStyle w:val="000000010000"/>
            </w:pPr>
            <w:r w:rsidRPr="00FD51FF">
              <w:t>Ноябрь-май, 2008- 2009уч.г.</w:t>
            </w:r>
          </w:p>
        </w:tc>
        <w:tc>
          <w:tcPr>
            <w:tcW w:w="1809" w:type="dxa"/>
          </w:tcPr>
          <w:p w:rsidR="007B2AC8" w:rsidRPr="00FD51FF" w:rsidRDefault="007B2AC8" w:rsidP="004A0F87">
            <w:pPr>
              <w:pStyle w:val="a5"/>
              <w:cnfStyle w:val="000000010000"/>
            </w:pPr>
            <w:r w:rsidRPr="00FD51FF">
              <w:t xml:space="preserve">Положения и договоры о взаимодействии. Наличие сайта МДОУ №4 "Лебедушка" </w:t>
            </w:r>
          </w:p>
        </w:tc>
        <w:tc>
          <w:tcPr>
            <w:tcW w:w="1700" w:type="dxa"/>
          </w:tcPr>
          <w:p w:rsidR="007B2AC8" w:rsidRPr="00FD51FF" w:rsidRDefault="007B2AC8" w:rsidP="004A0F87">
            <w:pPr>
              <w:pStyle w:val="a3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FD51F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7B2AC8" w:rsidRPr="00FD51FF" w:rsidRDefault="007B2AC8" w:rsidP="004A0F87">
            <w:pPr>
              <w:pStyle w:val="a5"/>
              <w:cnfStyle w:val="000000010000"/>
            </w:pPr>
          </w:p>
        </w:tc>
      </w:tr>
      <w:tr w:rsidR="007B2AC8" w:rsidTr="004A0F87">
        <w:trPr>
          <w:cnfStyle w:val="000000100000"/>
        </w:trPr>
        <w:tc>
          <w:tcPr>
            <w:cnfStyle w:val="001000000000"/>
            <w:tcW w:w="9287" w:type="dxa"/>
            <w:gridSpan w:val="5"/>
          </w:tcPr>
          <w:p w:rsidR="007B2AC8" w:rsidRPr="0003184E" w:rsidRDefault="007B2AC8" w:rsidP="004A0F87">
            <w:pPr>
              <w:pStyle w:val="a5"/>
            </w:pPr>
            <w:r w:rsidRPr="0003184E">
              <w:rPr>
                <w:b w:val="0"/>
                <w:i/>
              </w:rPr>
              <w:t xml:space="preserve">2 этап – внедренческий  </w:t>
            </w:r>
            <w:r w:rsidRPr="00254767">
              <w:rPr>
                <w:b w:val="0"/>
                <w:i/>
              </w:rPr>
              <w:t>(январь-сентябрь 2010 г.)</w:t>
            </w:r>
          </w:p>
        </w:tc>
      </w:tr>
      <w:tr w:rsidR="007B2AC8" w:rsidTr="004A0F87">
        <w:trPr>
          <w:cnfStyle w:val="000000010000"/>
        </w:trPr>
        <w:tc>
          <w:tcPr>
            <w:cnfStyle w:val="001000000000"/>
            <w:tcW w:w="1668" w:type="dxa"/>
            <w:vMerge w:val="restart"/>
          </w:tcPr>
          <w:p w:rsidR="007B2AC8" w:rsidRDefault="007B2AC8" w:rsidP="004A0F87">
            <w:pPr>
              <w:pStyle w:val="a3"/>
              <w:rPr>
                <w:b w:val="0"/>
              </w:rPr>
            </w:pPr>
            <w:r w:rsidRPr="009F3B51">
              <w:rPr>
                <w:rFonts w:ascii="Times New Roman" w:hAnsi="Times New Roman" w:cs="Times New Roman"/>
                <w:sz w:val="24"/>
                <w:szCs w:val="24"/>
              </w:rPr>
              <w:t xml:space="preserve">Апробирование  и внедрение </w:t>
            </w:r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  <w:t>ИКТ в воспитательно-образовательный процесс ДОУ</w:t>
            </w:r>
          </w:p>
        </w:tc>
        <w:tc>
          <w:tcPr>
            <w:tcW w:w="2976" w:type="dxa"/>
          </w:tcPr>
          <w:p w:rsidR="007B2AC8" w:rsidRPr="00E41589" w:rsidRDefault="007B2AC8" w:rsidP="004A0F87">
            <w:pPr>
              <w:pStyle w:val="a3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41589">
              <w:rPr>
                <w:rFonts w:ascii="Times New Roman" w:hAnsi="Times New Roman" w:cs="Times New Roman"/>
                <w:sz w:val="24"/>
                <w:szCs w:val="24"/>
              </w:rPr>
              <w:t>Заседание ТИГ по реализации проекта.</w:t>
            </w:r>
          </w:p>
        </w:tc>
        <w:tc>
          <w:tcPr>
            <w:tcW w:w="1134" w:type="dxa"/>
          </w:tcPr>
          <w:p w:rsidR="007B2AC8" w:rsidRPr="00E41589" w:rsidRDefault="007B2AC8" w:rsidP="004A0F87">
            <w:pPr>
              <w:pStyle w:val="a3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41589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809" w:type="dxa"/>
          </w:tcPr>
          <w:p w:rsidR="007B2AC8" w:rsidRPr="0082326F" w:rsidRDefault="007B2AC8" w:rsidP="004A0F87">
            <w:pPr>
              <w:pStyle w:val="a5"/>
              <w:cnfStyle w:val="000000010000"/>
            </w:pPr>
            <w:r>
              <w:t>План деятельности.</w:t>
            </w:r>
          </w:p>
        </w:tc>
        <w:tc>
          <w:tcPr>
            <w:tcW w:w="1700" w:type="dxa"/>
          </w:tcPr>
          <w:p w:rsidR="007B2AC8" w:rsidRPr="00E41589" w:rsidRDefault="007B2AC8" w:rsidP="004A0F87">
            <w:pPr>
              <w:pStyle w:val="a3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41589">
              <w:rPr>
                <w:rFonts w:ascii="Times New Roman" w:hAnsi="Times New Roman" w:cs="Times New Roman"/>
                <w:sz w:val="24"/>
                <w:szCs w:val="24"/>
              </w:rPr>
              <w:t>Руководитель ТИГ</w:t>
            </w:r>
          </w:p>
          <w:p w:rsidR="007B2AC8" w:rsidRPr="00E41589" w:rsidRDefault="007B2AC8" w:rsidP="004A0F87">
            <w:pPr>
              <w:pStyle w:val="a5"/>
              <w:cnfStyle w:val="000000010000"/>
            </w:pPr>
          </w:p>
        </w:tc>
      </w:tr>
      <w:tr w:rsidR="007B2AC8" w:rsidTr="004A0F87">
        <w:trPr>
          <w:cnfStyle w:val="000000100000"/>
        </w:trPr>
        <w:tc>
          <w:tcPr>
            <w:cnfStyle w:val="001000000000"/>
            <w:tcW w:w="1668" w:type="dxa"/>
            <w:vMerge/>
          </w:tcPr>
          <w:p w:rsidR="007B2AC8" w:rsidRDefault="007B2AC8" w:rsidP="004A0F87">
            <w:pPr>
              <w:pStyle w:val="a5"/>
              <w:rPr>
                <w:b w:val="0"/>
              </w:rPr>
            </w:pPr>
          </w:p>
        </w:tc>
        <w:tc>
          <w:tcPr>
            <w:tcW w:w="2976" w:type="dxa"/>
          </w:tcPr>
          <w:p w:rsidR="007B2AC8" w:rsidRPr="00E41589" w:rsidRDefault="007B2AC8" w:rsidP="004A0F87">
            <w:pPr>
              <w:pStyle w:val="a3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41589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Экспериментально – педагогическая деятельность по моделированию и построению систем работы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детьми.</w:t>
            </w:r>
          </w:p>
        </w:tc>
        <w:tc>
          <w:tcPr>
            <w:tcW w:w="1134" w:type="dxa"/>
          </w:tcPr>
          <w:p w:rsidR="007B2AC8" w:rsidRPr="00FD51FF" w:rsidRDefault="007B2AC8" w:rsidP="004A0F87">
            <w:pPr>
              <w:pStyle w:val="a5"/>
              <w:cnfStyle w:val="000000100000"/>
            </w:pPr>
            <w:r w:rsidRPr="00FD51FF">
              <w:t>январь-сентябрь 2010 г</w:t>
            </w:r>
          </w:p>
        </w:tc>
        <w:tc>
          <w:tcPr>
            <w:tcW w:w="1809" w:type="dxa"/>
          </w:tcPr>
          <w:p w:rsidR="007B2AC8" w:rsidRPr="0082326F" w:rsidRDefault="007B2AC8" w:rsidP="004A0F87">
            <w:pPr>
              <w:pStyle w:val="a5"/>
              <w:cnfStyle w:val="000000100000"/>
            </w:pPr>
            <w:r>
              <w:t>Отработка и коррекция планов и содержания деятельности</w:t>
            </w:r>
          </w:p>
        </w:tc>
        <w:tc>
          <w:tcPr>
            <w:tcW w:w="1700" w:type="dxa"/>
          </w:tcPr>
          <w:p w:rsidR="007B2AC8" w:rsidRPr="00FD51FF" w:rsidRDefault="007B2AC8" w:rsidP="004A0F87">
            <w:pPr>
              <w:pStyle w:val="a3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41589">
              <w:rPr>
                <w:rFonts w:ascii="Times New Roman" w:hAnsi="Times New Roman" w:cs="Times New Roman"/>
                <w:sz w:val="24"/>
                <w:szCs w:val="24"/>
              </w:rPr>
              <w:t>Педагоги, специалисты, зам</w:t>
            </w:r>
            <w:proofErr w:type="gramStart"/>
            <w:r w:rsidRPr="00E41589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E41589">
              <w:rPr>
                <w:rFonts w:ascii="Times New Roman" w:hAnsi="Times New Roman" w:cs="Times New Roman"/>
                <w:sz w:val="24"/>
                <w:szCs w:val="24"/>
              </w:rPr>
              <w:t xml:space="preserve">ав по УВР, </w:t>
            </w:r>
          </w:p>
        </w:tc>
      </w:tr>
      <w:tr w:rsidR="007B2AC8" w:rsidTr="004A0F87">
        <w:trPr>
          <w:cnfStyle w:val="000000010000"/>
        </w:trPr>
        <w:tc>
          <w:tcPr>
            <w:cnfStyle w:val="001000000000"/>
            <w:tcW w:w="1668" w:type="dxa"/>
            <w:vMerge/>
          </w:tcPr>
          <w:p w:rsidR="007B2AC8" w:rsidRDefault="007B2AC8" w:rsidP="004A0F87">
            <w:pPr>
              <w:pStyle w:val="a5"/>
              <w:rPr>
                <w:b w:val="0"/>
              </w:rPr>
            </w:pPr>
          </w:p>
        </w:tc>
        <w:tc>
          <w:tcPr>
            <w:tcW w:w="2976" w:type="dxa"/>
          </w:tcPr>
          <w:p w:rsidR="007B2AC8" w:rsidRPr="00E41589" w:rsidRDefault="007B2AC8" w:rsidP="004A0F87">
            <w:pPr>
              <w:pStyle w:val="a3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размещение сайта МДОУ №4 «Лебедушка» в интернете</w:t>
            </w:r>
          </w:p>
        </w:tc>
        <w:tc>
          <w:tcPr>
            <w:tcW w:w="1134" w:type="dxa"/>
          </w:tcPr>
          <w:p w:rsidR="007B2AC8" w:rsidRPr="00FD51FF" w:rsidRDefault="007B2AC8" w:rsidP="004A0F87">
            <w:pPr>
              <w:pStyle w:val="a3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FD51FF">
              <w:rPr>
                <w:rFonts w:ascii="Times New Roman" w:hAnsi="Times New Roman" w:cs="Times New Roman"/>
                <w:sz w:val="24"/>
                <w:szCs w:val="24"/>
              </w:rPr>
              <w:t>январь-сентябрь 2010 г</w:t>
            </w:r>
          </w:p>
          <w:p w:rsidR="007B2AC8" w:rsidRPr="00E41589" w:rsidRDefault="007B2AC8" w:rsidP="004A0F87">
            <w:pPr>
              <w:pStyle w:val="a5"/>
              <w:cnfStyle w:val="000000010000"/>
            </w:pPr>
          </w:p>
        </w:tc>
        <w:tc>
          <w:tcPr>
            <w:tcW w:w="1809" w:type="dxa"/>
          </w:tcPr>
          <w:p w:rsidR="007B2AC8" w:rsidRPr="0082326F" w:rsidRDefault="007B2AC8" w:rsidP="004A0F87">
            <w:pPr>
              <w:pStyle w:val="a5"/>
              <w:cnfStyle w:val="000000010000"/>
            </w:pPr>
            <w:r>
              <w:t>Налаживание взаимодействия с родителями через интернет.</w:t>
            </w:r>
          </w:p>
        </w:tc>
        <w:tc>
          <w:tcPr>
            <w:tcW w:w="1700" w:type="dxa"/>
          </w:tcPr>
          <w:p w:rsidR="007B2AC8" w:rsidRPr="00E41589" w:rsidRDefault="007B2AC8" w:rsidP="004A0F87">
            <w:pPr>
              <w:pStyle w:val="a3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41589">
              <w:rPr>
                <w:rFonts w:ascii="Times New Roman" w:hAnsi="Times New Roman" w:cs="Times New Roman"/>
                <w:sz w:val="24"/>
                <w:szCs w:val="24"/>
              </w:rPr>
              <w:t>Педагоги, специалисты</w:t>
            </w:r>
          </w:p>
          <w:p w:rsidR="007B2AC8" w:rsidRPr="00E41589" w:rsidRDefault="007B2AC8" w:rsidP="004A0F87">
            <w:pPr>
              <w:pStyle w:val="a5"/>
              <w:cnfStyle w:val="000000010000"/>
            </w:pPr>
          </w:p>
        </w:tc>
      </w:tr>
      <w:tr w:rsidR="007B2AC8" w:rsidTr="004A0F87">
        <w:trPr>
          <w:cnfStyle w:val="000000100000"/>
        </w:trPr>
        <w:tc>
          <w:tcPr>
            <w:cnfStyle w:val="001000000000"/>
            <w:tcW w:w="1668" w:type="dxa"/>
            <w:vMerge/>
          </w:tcPr>
          <w:p w:rsidR="007B2AC8" w:rsidRDefault="007B2AC8" w:rsidP="004A0F87">
            <w:pPr>
              <w:pStyle w:val="a5"/>
              <w:rPr>
                <w:b w:val="0"/>
              </w:rPr>
            </w:pPr>
          </w:p>
        </w:tc>
        <w:tc>
          <w:tcPr>
            <w:tcW w:w="2976" w:type="dxa"/>
          </w:tcPr>
          <w:p w:rsidR="007B2AC8" w:rsidRPr="00E41589" w:rsidRDefault="007B2AC8" w:rsidP="004A0F87">
            <w:pPr>
              <w:pStyle w:val="a3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41589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индивидуальное консультирование педагогов  по проблемным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 ИКТ в работе</w:t>
            </w:r>
            <w:r w:rsidRPr="00E41589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деть</w:t>
            </w:r>
            <w:r w:rsidRPr="00E41589">
              <w:rPr>
                <w:rFonts w:ascii="Times New Roman" w:hAnsi="Times New Roman" w:cs="Times New Roman"/>
                <w:sz w:val="24"/>
                <w:szCs w:val="24"/>
              </w:rPr>
              <w:t>ми.</w:t>
            </w:r>
          </w:p>
        </w:tc>
        <w:tc>
          <w:tcPr>
            <w:tcW w:w="1134" w:type="dxa"/>
          </w:tcPr>
          <w:p w:rsidR="007B2AC8" w:rsidRPr="00E41589" w:rsidRDefault="007B2AC8" w:rsidP="004A0F87">
            <w:pPr>
              <w:pStyle w:val="a3"/>
              <w:cnfStyle w:val="000000100000"/>
            </w:pPr>
            <w:r w:rsidRPr="00E41589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809" w:type="dxa"/>
          </w:tcPr>
          <w:p w:rsidR="007B2AC8" w:rsidRPr="0082326F" w:rsidRDefault="007B2AC8" w:rsidP="004A0F87">
            <w:pPr>
              <w:pStyle w:val="a5"/>
              <w:cnfStyle w:val="000000100000"/>
            </w:pPr>
            <w:r>
              <w:t>Предупреждение и  коррекция.</w:t>
            </w:r>
          </w:p>
        </w:tc>
        <w:tc>
          <w:tcPr>
            <w:tcW w:w="1700" w:type="dxa"/>
          </w:tcPr>
          <w:p w:rsidR="007B2AC8" w:rsidRPr="00E41589" w:rsidRDefault="007B2AC8" w:rsidP="004A0F87">
            <w:pPr>
              <w:pStyle w:val="a3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4158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E41589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E41589">
              <w:rPr>
                <w:rFonts w:ascii="Times New Roman" w:hAnsi="Times New Roman" w:cs="Times New Roman"/>
                <w:sz w:val="24"/>
                <w:szCs w:val="24"/>
              </w:rPr>
              <w:t xml:space="preserve">ав. по УВР </w:t>
            </w:r>
          </w:p>
          <w:p w:rsidR="007B2AC8" w:rsidRPr="00E41589" w:rsidRDefault="007B2AC8" w:rsidP="007B2AC8">
            <w:pPr>
              <w:pStyle w:val="a3"/>
              <w:cnfStyle w:val="000000100000"/>
            </w:pPr>
          </w:p>
        </w:tc>
      </w:tr>
      <w:tr w:rsidR="007B2AC8" w:rsidTr="004A0F87">
        <w:trPr>
          <w:cnfStyle w:val="000000010000"/>
        </w:trPr>
        <w:tc>
          <w:tcPr>
            <w:cnfStyle w:val="001000000000"/>
            <w:tcW w:w="1668" w:type="dxa"/>
            <w:vMerge/>
          </w:tcPr>
          <w:p w:rsidR="007B2AC8" w:rsidRDefault="007B2AC8" w:rsidP="004A0F87">
            <w:pPr>
              <w:pStyle w:val="a5"/>
              <w:rPr>
                <w:b w:val="0"/>
              </w:rPr>
            </w:pPr>
          </w:p>
        </w:tc>
        <w:tc>
          <w:tcPr>
            <w:tcW w:w="2976" w:type="dxa"/>
          </w:tcPr>
          <w:p w:rsidR="007B2AC8" w:rsidRPr="00E41589" w:rsidRDefault="007B2AC8" w:rsidP="004A0F87">
            <w:pPr>
              <w:pStyle w:val="a3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415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Провести мониторинг уровня профессионального мастерства педагогов ДОУ 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использованию ИКТ в </w:t>
            </w:r>
            <w:r w:rsidRPr="00E415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работе 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деть</w:t>
            </w:r>
            <w:r w:rsidRPr="00E41589">
              <w:rPr>
                <w:rFonts w:ascii="Times New Roman" w:hAnsi="Times New Roman" w:cs="Times New Roman"/>
                <w:bCs/>
                <w:sz w:val="24"/>
                <w:szCs w:val="24"/>
              </w:rPr>
              <w:t>ми.</w:t>
            </w:r>
          </w:p>
        </w:tc>
        <w:tc>
          <w:tcPr>
            <w:tcW w:w="1134" w:type="dxa"/>
          </w:tcPr>
          <w:p w:rsidR="007B2AC8" w:rsidRPr="00E41589" w:rsidRDefault="007B2AC8" w:rsidP="004A0F87">
            <w:pPr>
              <w:pStyle w:val="a3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2010</w:t>
            </w:r>
            <w:r w:rsidRPr="00E4158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B2AC8" w:rsidRPr="00E41589" w:rsidRDefault="007B2AC8" w:rsidP="004A0F87">
            <w:pPr>
              <w:pStyle w:val="a5"/>
              <w:cnfStyle w:val="000000010000"/>
            </w:pPr>
            <w:r w:rsidRPr="00E41589">
              <w:t>Май, 201</w:t>
            </w:r>
            <w:r>
              <w:t>0</w:t>
            </w:r>
            <w:r w:rsidRPr="00E41589">
              <w:t>г.</w:t>
            </w:r>
          </w:p>
        </w:tc>
        <w:tc>
          <w:tcPr>
            <w:tcW w:w="1809" w:type="dxa"/>
          </w:tcPr>
          <w:p w:rsidR="007B2AC8" w:rsidRPr="0082326F" w:rsidRDefault="007B2AC8" w:rsidP="004A0F87">
            <w:pPr>
              <w:pStyle w:val="a5"/>
              <w:cnfStyle w:val="000000010000"/>
            </w:pPr>
            <w:r>
              <w:t>Сравнительная картина эффективности проекта</w:t>
            </w:r>
          </w:p>
        </w:tc>
        <w:tc>
          <w:tcPr>
            <w:tcW w:w="1700" w:type="dxa"/>
          </w:tcPr>
          <w:p w:rsidR="007B2AC8" w:rsidRPr="00E41589" w:rsidRDefault="007B2AC8" w:rsidP="004A0F87">
            <w:pPr>
              <w:pStyle w:val="a3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4158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E41589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E41589">
              <w:rPr>
                <w:rFonts w:ascii="Times New Roman" w:hAnsi="Times New Roman" w:cs="Times New Roman"/>
                <w:sz w:val="24"/>
                <w:szCs w:val="24"/>
              </w:rPr>
              <w:t xml:space="preserve">ав. по УВР </w:t>
            </w:r>
          </w:p>
          <w:p w:rsidR="007B2AC8" w:rsidRPr="00E41589" w:rsidRDefault="007B2AC8" w:rsidP="007B2AC8">
            <w:pPr>
              <w:pStyle w:val="a3"/>
              <w:cnfStyle w:val="000000010000"/>
            </w:pPr>
          </w:p>
        </w:tc>
      </w:tr>
      <w:tr w:rsidR="007B2AC8" w:rsidTr="004A0F87">
        <w:trPr>
          <w:cnfStyle w:val="000000100000"/>
        </w:trPr>
        <w:tc>
          <w:tcPr>
            <w:cnfStyle w:val="001000000000"/>
            <w:tcW w:w="1668" w:type="dxa"/>
            <w:vMerge w:val="restart"/>
          </w:tcPr>
          <w:p w:rsidR="007B2AC8" w:rsidRPr="00C47A18" w:rsidRDefault="007B2AC8" w:rsidP="004A0F87">
            <w:pPr>
              <w:pStyle w:val="a3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47A18">
              <w:rPr>
                <w:rFonts w:ascii="Times New Roman" w:hAnsi="Times New Roman" w:cs="Times New Roman"/>
                <w:bCs w:val="0"/>
                <w:sz w:val="24"/>
                <w:szCs w:val="24"/>
              </w:rPr>
              <w:t>Обеспечение пропаганды педагогических знаний и результатов работы ДОУ перед родителями.</w:t>
            </w:r>
          </w:p>
          <w:p w:rsidR="007B2AC8" w:rsidRDefault="007B2AC8" w:rsidP="004A0F87">
            <w:pPr>
              <w:pStyle w:val="a5"/>
              <w:rPr>
                <w:b w:val="0"/>
              </w:rPr>
            </w:pPr>
          </w:p>
        </w:tc>
        <w:tc>
          <w:tcPr>
            <w:tcW w:w="2976" w:type="dxa"/>
          </w:tcPr>
          <w:p w:rsidR="007B2AC8" w:rsidRPr="0082326F" w:rsidRDefault="007B2AC8" w:rsidP="004A0F87">
            <w:pPr>
              <w:pStyle w:val="a5"/>
              <w:cnfStyle w:val="000000100000"/>
            </w:pPr>
            <w:r>
              <w:t>Организация собраний, консультаций, открытых показов занятий с использованием ИКТ для родителей.</w:t>
            </w:r>
          </w:p>
        </w:tc>
        <w:tc>
          <w:tcPr>
            <w:tcW w:w="1134" w:type="dxa"/>
          </w:tcPr>
          <w:p w:rsidR="007B2AC8" w:rsidRPr="00456322" w:rsidRDefault="007B2AC8" w:rsidP="004A0F87">
            <w:pPr>
              <w:pStyle w:val="a3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реализации проекта</w:t>
            </w:r>
          </w:p>
        </w:tc>
        <w:tc>
          <w:tcPr>
            <w:tcW w:w="1809" w:type="dxa"/>
          </w:tcPr>
          <w:p w:rsidR="007B2AC8" w:rsidRPr="00456322" w:rsidRDefault="007B2AC8" w:rsidP="004A0F87">
            <w:pPr>
              <w:pStyle w:val="a5"/>
              <w:cnfStyle w:val="000000100000"/>
            </w:pPr>
            <w:r>
              <w:t>Включение родителей в образовательный процесс.</w:t>
            </w:r>
          </w:p>
        </w:tc>
        <w:tc>
          <w:tcPr>
            <w:tcW w:w="1700" w:type="dxa"/>
          </w:tcPr>
          <w:p w:rsidR="007B2AC8" w:rsidRPr="00456322" w:rsidRDefault="007B2AC8" w:rsidP="004A0F87">
            <w:pPr>
              <w:pStyle w:val="a3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22">
              <w:rPr>
                <w:rFonts w:ascii="Times New Roman" w:hAnsi="Times New Roman" w:cs="Times New Roman"/>
                <w:sz w:val="24"/>
                <w:szCs w:val="24"/>
              </w:rPr>
              <w:t>Педагоги, специалисты</w:t>
            </w:r>
          </w:p>
          <w:p w:rsidR="007B2AC8" w:rsidRPr="00456322" w:rsidRDefault="007B2AC8" w:rsidP="004A0F87">
            <w:pPr>
              <w:pStyle w:val="a5"/>
              <w:cnfStyle w:val="000000100000"/>
            </w:pPr>
          </w:p>
        </w:tc>
      </w:tr>
      <w:tr w:rsidR="007B2AC8" w:rsidTr="004A0F87">
        <w:trPr>
          <w:cnfStyle w:val="000000010000"/>
        </w:trPr>
        <w:tc>
          <w:tcPr>
            <w:cnfStyle w:val="001000000000"/>
            <w:tcW w:w="1668" w:type="dxa"/>
            <w:vMerge/>
          </w:tcPr>
          <w:p w:rsidR="007B2AC8" w:rsidRDefault="007B2AC8" w:rsidP="004A0F87">
            <w:pPr>
              <w:pStyle w:val="a5"/>
              <w:rPr>
                <w:b w:val="0"/>
              </w:rPr>
            </w:pPr>
          </w:p>
        </w:tc>
        <w:tc>
          <w:tcPr>
            <w:tcW w:w="2976" w:type="dxa"/>
          </w:tcPr>
          <w:p w:rsidR="007B2AC8" w:rsidRPr="0082326F" w:rsidRDefault="007B2AC8" w:rsidP="004A0F87">
            <w:pPr>
              <w:pStyle w:val="a5"/>
              <w:cnfStyle w:val="000000010000"/>
            </w:pPr>
            <w:r>
              <w:t xml:space="preserve">Организация выпуска </w:t>
            </w:r>
            <w:proofErr w:type="spellStart"/>
            <w:r>
              <w:t>внутрисадовской</w:t>
            </w:r>
            <w:proofErr w:type="spellEnd"/>
            <w:r>
              <w:t xml:space="preserve"> газеты и буклетов для родителей и педагогов ДОУ</w:t>
            </w:r>
          </w:p>
        </w:tc>
        <w:tc>
          <w:tcPr>
            <w:tcW w:w="1134" w:type="dxa"/>
          </w:tcPr>
          <w:p w:rsidR="007B2AC8" w:rsidRPr="00456322" w:rsidRDefault="007B2AC8" w:rsidP="004A0F87">
            <w:pPr>
              <w:pStyle w:val="a3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22">
              <w:rPr>
                <w:rFonts w:ascii="Times New Roman" w:hAnsi="Times New Roman" w:cs="Times New Roman"/>
                <w:sz w:val="24"/>
                <w:szCs w:val="24"/>
              </w:rPr>
              <w:t>Постоянно (раз в месяц)</w:t>
            </w:r>
          </w:p>
        </w:tc>
        <w:tc>
          <w:tcPr>
            <w:tcW w:w="1809" w:type="dxa"/>
          </w:tcPr>
          <w:p w:rsidR="007B2AC8" w:rsidRPr="00456322" w:rsidRDefault="007B2AC8" w:rsidP="004A0F87">
            <w:pPr>
              <w:pStyle w:val="a5"/>
              <w:cnfStyle w:val="000000010000"/>
            </w:pPr>
            <w:r w:rsidRPr="002A32E2">
              <w:rPr>
                <w:bCs/>
              </w:rPr>
              <w:t xml:space="preserve">Информированность  коллектива и родителей  ДОУ </w:t>
            </w:r>
            <w:r>
              <w:rPr>
                <w:bCs/>
              </w:rPr>
              <w:t>о деятельности ДОУ.</w:t>
            </w:r>
          </w:p>
        </w:tc>
        <w:tc>
          <w:tcPr>
            <w:tcW w:w="1700" w:type="dxa"/>
          </w:tcPr>
          <w:p w:rsidR="007B2AC8" w:rsidRPr="00456322" w:rsidRDefault="007B2AC8" w:rsidP="004A0F87">
            <w:pPr>
              <w:pStyle w:val="a5"/>
              <w:cnfStyle w:val="000000010000"/>
            </w:pPr>
            <w:r>
              <w:t xml:space="preserve">Редколлегия </w:t>
            </w:r>
          </w:p>
        </w:tc>
      </w:tr>
      <w:tr w:rsidR="007B2AC8" w:rsidTr="004A0F87">
        <w:trPr>
          <w:cnfStyle w:val="000000100000"/>
        </w:trPr>
        <w:tc>
          <w:tcPr>
            <w:cnfStyle w:val="001000000000"/>
            <w:tcW w:w="1668" w:type="dxa"/>
            <w:vMerge/>
          </w:tcPr>
          <w:p w:rsidR="007B2AC8" w:rsidRDefault="007B2AC8" w:rsidP="004A0F87">
            <w:pPr>
              <w:pStyle w:val="a5"/>
              <w:rPr>
                <w:b w:val="0"/>
              </w:rPr>
            </w:pPr>
          </w:p>
        </w:tc>
        <w:tc>
          <w:tcPr>
            <w:tcW w:w="2976" w:type="dxa"/>
          </w:tcPr>
          <w:p w:rsidR="007B2AC8" w:rsidRPr="00C47A18" w:rsidRDefault="007B2AC8" w:rsidP="004A0F87">
            <w:pPr>
              <w:pStyle w:val="a5"/>
              <w:cnfStyle w:val="000000100000"/>
            </w:pPr>
            <w:r w:rsidRPr="00C47A18">
              <w:t xml:space="preserve">Организация </w:t>
            </w:r>
            <w:proofErr w:type="spellStart"/>
            <w:r>
              <w:t>обнавления</w:t>
            </w:r>
            <w:proofErr w:type="spellEnd"/>
            <w:r w:rsidRPr="00C47A18">
              <w:t xml:space="preserve"> с</w:t>
            </w:r>
            <w:r>
              <w:t>айта</w:t>
            </w:r>
            <w:r w:rsidRPr="00C47A18">
              <w:t xml:space="preserve"> МДОУ №4 </w:t>
            </w:r>
            <w:r>
              <w:t>«</w:t>
            </w:r>
            <w:r w:rsidRPr="00C47A18">
              <w:t>Лебедушка</w:t>
            </w:r>
            <w:r>
              <w:t xml:space="preserve">», интернет опрос о содержании и </w:t>
            </w:r>
            <w:r>
              <w:lastRenderedPageBreak/>
              <w:t>дизайне сайта.</w:t>
            </w:r>
          </w:p>
        </w:tc>
        <w:tc>
          <w:tcPr>
            <w:tcW w:w="1134" w:type="dxa"/>
          </w:tcPr>
          <w:p w:rsidR="007B2AC8" w:rsidRDefault="007B2AC8" w:rsidP="004A0F87">
            <w:pPr>
              <w:pStyle w:val="a5"/>
              <w:cnfStyle w:val="000000100000"/>
              <w:rPr>
                <w:b/>
              </w:rPr>
            </w:pPr>
            <w:r w:rsidRPr="00456322">
              <w:lastRenderedPageBreak/>
              <w:t xml:space="preserve">Постоянно </w:t>
            </w:r>
            <w:r>
              <w:t>в течение реализац</w:t>
            </w:r>
            <w:r>
              <w:lastRenderedPageBreak/>
              <w:t>ии проекта</w:t>
            </w:r>
          </w:p>
        </w:tc>
        <w:tc>
          <w:tcPr>
            <w:tcW w:w="1809" w:type="dxa"/>
          </w:tcPr>
          <w:p w:rsidR="007B2AC8" w:rsidRPr="00C47A18" w:rsidRDefault="007B2AC8" w:rsidP="004A0F87">
            <w:pPr>
              <w:pStyle w:val="a5"/>
              <w:cnfStyle w:val="000000100000"/>
            </w:pPr>
            <w:r w:rsidRPr="00C47A18">
              <w:lastRenderedPageBreak/>
              <w:t xml:space="preserve">Информированность родителей, </w:t>
            </w:r>
            <w:r>
              <w:t xml:space="preserve">открытость </w:t>
            </w:r>
            <w:r>
              <w:lastRenderedPageBreak/>
              <w:t xml:space="preserve">МДОУ №4 "Лебедушка" </w:t>
            </w:r>
          </w:p>
        </w:tc>
        <w:tc>
          <w:tcPr>
            <w:tcW w:w="1700" w:type="dxa"/>
          </w:tcPr>
          <w:p w:rsidR="007B2AC8" w:rsidRPr="00E41589" w:rsidRDefault="007B2AC8" w:rsidP="004A0F87">
            <w:pPr>
              <w:pStyle w:val="a3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415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</w:t>
            </w:r>
            <w:proofErr w:type="gramStart"/>
            <w:r w:rsidRPr="00E41589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E41589">
              <w:rPr>
                <w:rFonts w:ascii="Times New Roman" w:hAnsi="Times New Roman" w:cs="Times New Roman"/>
                <w:sz w:val="24"/>
                <w:szCs w:val="24"/>
              </w:rPr>
              <w:t xml:space="preserve">ав. по УВР </w:t>
            </w:r>
          </w:p>
          <w:p w:rsidR="007B2AC8" w:rsidRPr="00C47A18" w:rsidRDefault="007B2AC8" w:rsidP="004A0F87">
            <w:pPr>
              <w:pStyle w:val="a3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AC8" w:rsidTr="004A0F87">
        <w:trPr>
          <w:cnfStyle w:val="000000010000"/>
        </w:trPr>
        <w:tc>
          <w:tcPr>
            <w:cnfStyle w:val="001000000000"/>
            <w:tcW w:w="1668" w:type="dxa"/>
          </w:tcPr>
          <w:p w:rsidR="007B2AC8" w:rsidRDefault="007B2AC8" w:rsidP="004A0F87">
            <w:pPr>
              <w:tabs>
                <w:tab w:val="left" w:pos="0"/>
              </w:tabs>
              <w:rPr>
                <w:b w:val="0"/>
              </w:rPr>
            </w:pPr>
            <w:r w:rsidRPr="00C47A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Обновление и обогащение предметно-развивающей среды ДОУ. </w:t>
            </w:r>
          </w:p>
        </w:tc>
        <w:tc>
          <w:tcPr>
            <w:tcW w:w="2976" w:type="dxa"/>
          </w:tcPr>
          <w:p w:rsidR="007B2AC8" w:rsidRPr="00C47A18" w:rsidRDefault="007B2AC8" w:rsidP="004A0F87">
            <w:pPr>
              <w:pStyle w:val="a5"/>
              <w:cnfStyle w:val="000000010000"/>
            </w:pPr>
            <w:r w:rsidRPr="00C47A18">
              <w:t xml:space="preserve">Приобретение </w:t>
            </w:r>
            <w:r>
              <w:t xml:space="preserve">ноутбука, </w:t>
            </w:r>
            <w:proofErr w:type="spellStart"/>
            <w:r>
              <w:t>мультимедийной</w:t>
            </w:r>
            <w:proofErr w:type="spellEnd"/>
            <w:r>
              <w:t xml:space="preserve"> аппаратуры, обновление стендов для родителей</w:t>
            </w:r>
          </w:p>
        </w:tc>
        <w:tc>
          <w:tcPr>
            <w:tcW w:w="1134" w:type="dxa"/>
          </w:tcPr>
          <w:p w:rsidR="007B2AC8" w:rsidRDefault="007B2AC8" w:rsidP="004A0F87">
            <w:pPr>
              <w:pStyle w:val="a5"/>
              <w:cnfStyle w:val="000000010000"/>
              <w:rPr>
                <w:b/>
              </w:rPr>
            </w:pPr>
            <w:r w:rsidRPr="00FD51FF">
              <w:t>январь-сентябрь 2010 г</w:t>
            </w:r>
          </w:p>
        </w:tc>
        <w:tc>
          <w:tcPr>
            <w:tcW w:w="1809" w:type="dxa"/>
          </w:tcPr>
          <w:p w:rsidR="007B2AC8" w:rsidRPr="007E6DAD" w:rsidRDefault="007B2AC8" w:rsidP="004A0F87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технических сре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дств  дл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педагогической работы.</w:t>
            </w:r>
          </w:p>
        </w:tc>
        <w:tc>
          <w:tcPr>
            <w:tcW w:w="1700" w:type="dxa"/>
          </w:tcPr>
          <w:p w:rsidR="007B2AC8" w:rsidRPr="007E6DAD" w:rsidRDefault="007B2AC8" w:rsidP="007B2AC8">
            <w:pPr>
              <w:pStyle w:val="a5"/>
              <w:cnfStyle w:val="000000010000"/>
            </w:pPr>
            <w:r w:rsidRPr="007E6DAD">
              <w:t>Зам</w:t>
            </w:r>
            <w:proofErr w:type="gramStart"/>
            <w:r w:rsidRPr="007E6DAD">
              <w:t>.з</w:t>
            </w:r>
            <w:proofErr w:type="gramEnd"/>
            <w:r w:rsidRPr="007E6DAD">
              <w:t xml:space="preserve">ав по АХР </w:t>
            </w:r>
            <w:r>
              <w:t xml:space="preserve">         </w:t>
            </w:r>
          </w:p>
        </w:tc>
      </w:tr>
      <w:tr w:rsidR="007B2AC8" w:rsidTr="004A0F87">
        <w:trPr>
          <w:cnfStyle w:val="000000100000"/>
        </w:trPr>
        <w:tc>
          <w:tcPr>
            <w:cnfStyle w:val="001000000000"/>
            <w:tcW w:w="9287" w:type="dxa"/>
            <w:gridSpan w:val="5"/>
          </w:tcPr>
          <w:p w:rsidR="007B2AC8" w:rsidRPr="007E6DAD" w:rsidRDefault="007B2AC8" w:rsidP="004A0F87">
            <w:pPr>
              <w:pStyle w:val="a5"/>
              <w:rPr>
                <w:b w:val="0"/>
              </w:rPr>
            </w:pPr>
            <w:r w:rsidRPr="007E6DAD">
              <w:rPr>
                <w:b w:val="0"/>
                <w:i/>
              </w:rPr>
              <w:t xml:space="preserve">3 этап –  результативный   </w:t>
            </w:r>
            <w:r w:rsidRPr="00254767">
              <w:rPr>
                <w:b w:val="0"/>
                <w:i/>
              </w:rPr>
              <w:t>(октябрь- декабрь 2010 г.)</w:t>
            </w:r>
          </w:p>
        </w:tc>
      </w:tr>
      <w:tr w:rsidR="007B2AC8" w:rsidTr="004A0F87">
        <w:trPr>
          <w:cnfStyle w:val="000000010000"/>
        </w:trPr>
        <w:tc>
          <w:tcPr>
            <w:cnfStyle w:val="001000000000"/>
            <w:tcW w:w="1668" w:type="dxa"/>
            <w:vMerge w:val="restart"/>
          </w:tcPr>
          <w:p w:rsidR="007B2AC8" w:rsidRDefault="007B2AC8" w:rsidP="004A0F87">
            <w:pPr>
              <w:pStyle w:val="a5"/>
              <w:rPr>
                <w:b w:val="0"/>
              </w:rPr>
            </w:pPr>
            <w:r>
              <w:rPr>
                <w:bCs w:val="0"/>
              </w:rPr>
              <w:t>А</w:t>
            </w:r>
            <w:r w:rsidRPr="00B97B6C">
              <w:rPr>
                <w:bCs w:val="0"/>
              </w:rPr>
              <w:t>нализ   результатов реализации корректировка содержания,  подведение итогов</w:t>
            </w:r>
          </w:p>
        </w:tc>
        <w:tc>
          <w:tcPr>
            <w:tcW w:w="2976" w:type="dxa"/>
          </w:tcPr>
          <w:p w:rsidR="007B2AC8" w:rsidRPr="007E6DAD" w:rsidRDefault="007B2AC8" w:rsidP="004A0F87">
            <w:pPr>
              <w:pStyle w:val="a3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6DAD">
              <w:rPr>
                <w:rFonts w:ascii="Times New Roman" w:hAnsi="Times New Roman" w:cs="Times New Roman"/>
                <w:sz w:val="24"/>
                <w:szCs w:val="24"/>
              </w:rPr>
              <w:t>Заседание ТИГ по реализации проекта</w:t>
            </w:r>
          </w:p>
        </w:tc>
        <w:tc>
          <w:tcPr>
            <w:tcW w:w="1134" w:type="dxa"/>
          </w:tcPr>
          <w:p w:rsidR="007B2AC8" w:rsidRPr="007E6DAD" w:rsidRDefault="007B2AC8" w:rsidP="004A0F87">
            <w:pPr>
              <w:pStyle w:val="a3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  2010</w:t>
            </w:r>
            <w:r w:rsidRPr="007E6DA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09" w:type="dxa"/>
          </w:tcPr>
          <w:p w:rsidR="007B2AC8" w:rsidRDefault="007B2AC8" w:rsidP="004A0F87">
            <w:pPr>
              <w:pStyle w:val="a5"/>
              <w:cnfStyle w:val="000000010000"/>
              <w:rPr>
                <w:b/>
              </w:rPr>
            </w:pPr>
            <w:r>
              <w:t>План деятельности.</w:t>
            </w:r>
          </w:p>
        </w:tc>
        <w:tc>
          <w:tcPr>
            <w:tcW w:w="1700" w:type="dxa"/>
          </w:tcPr>
          <w:p w:rsidR="007B2AC8" w:rsidRPr="007E6DAD" w:rsidRDefault="007B2AC8" w:rsidP="004A0F87">
            <w:pPr>
              <w:pStyle w:val="a3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6DAD">
              <w:rPr>
                <w:rFonts w:ascii="Times New Roman" w:hAnsi="Times New Roman" w:cs="Times New Roman"/>
                <w:sz w:val="24"/>
                <w:szCs w:val="24"/>
              </w:rPr>
              <w:t>Руководитель ТИГ</w:t>
            </w:r>
          </w:p>
        </w:tc>
      </w:tr>
      <w:tr w:rsidR="007B2AC8" w:rsidTr="004A0F87">
        <w:trPr>
          <w:cnfStyle w:val="000000100000"/>
        </w:trPr>
        <w:tc>
          <w:tcPr>
            <w:cnfStyle w:val="001000000000"/>
            <w:tcW w:w="1668" w:type="dxa"/>
            <w:vMerge/>
          </w:tcPr>
          <w:p w:rsidR="007B2AC8" w:rsidRDefault="007B2AC8" w:rsidP="004A0F87">
            <w:pPr>
              <w:pStyle w:val="a5"/>
              <w:rPr>
                <w:bCs w:val="0"/>
              </w:rPr>
            </w:pPr>
          </w:p>
        </w:tc>
        <w:tc>
          <w:tcPr>
            <w:tcW w:w="2976" w:type="dxa"/>
          </w:tcPr>
          <w:p w:rsidR="007B2AC8" w:rsidRPr="007E6DAD" w:rsidRDefault="007B2AC8" w:rsidP="004A0F87">
            <w:pPr>
              <w:pStyle w:val="a3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6DAD">
              <w:rPr>
                <w:rFonts w:ascii="Times New Roman" w:hAnsi="Times New Roman" w:cs="Times New Roman"/>
                <w:sz w:val="24"/>
                <w:szCs w:val="24"/>
              </w:rPr>
              <w:t>Организовать индивидуальное консультирование педагогов</w:t>
            </w:r>
          </w:p>
        </w:tc>
        <w:tc>
          <w:tcPr>
            <w:tcW w:w="1134" w:type="dxa"/>
          </w:tcPr>
          <w:p w:rsidR="007B2AC8" w:rsidRPr="007E6DAD" w:rsidRDefault="007B2AC8" w:rsidP="004A0F87">
            <w:pPr>
              <w:pStyle w:val="a3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6DAD"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года</w:t>
            </w:r>
          </w:p>
        </w:tc>
        <w:tc>
          <w:tcPr>
            <w:tcW w:w="1809" w:type="dxa"/>
          </w:tcPr>
          <w:p w:rsidR="007B2AC8" w:rsidRDefault="007B2AC8" w:rsidP="004A0F87">
            <w:pPr>
              <w:pStyle w:val="a5"/>
              <w:cnfStyle w:val="000000100000"/>
              <w:rPr>
                <w:b/>
              </w:rPr>
            </w:pPr>
            <w:r>
              <w:t>Предупреждение и  коррекция.</w:t>
            </w:r>
          </w:p>
        </w:tc>
        <w:tc>
          <w:tcPr>
            <w:tcW w:w="1700" w:type="dxa"/>
          </w:tcPr>
          <w:p w:rsidR="007B2AC8" w:rsidRPr="007E6DAD" w:rsidRDefault="007B2AC8" w:rsidP="007B2AC8">
            <w:pPr>
              <w:pStyle w:val="a3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6DA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7E6DAD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7E6DAD">
              <w:rPr>
                <w:rFonts w:ascii="Times New Roman" w:hAnsi="Times New Roman" w:cs="Times New Roman"/>
                <w:sz w:val="24"/>
                <w:szCs w:val="24"/>
              </w:rPr>
              <w:t xml:space="preserve">ав по УВР </w:t>
            </w:r>
          </w:p>
        </w:tc>
      </w:tr>
      <w:tr w:rsidR="007B2AC8" w:rsidTr="004A0F87">
        <w:trPr>
          <w:cnfStyle w:val="000000010000"/>
        </w:trPr>
        <w:tc>
          <w:tcPr>
            <w:cnfStyle w:val="001000000000"/>
            <w:tcW w:w="1668" w:type="dxa"/>
            <w:vMerge/>
          </w:tcPr>
          <w:p w:rsidR="007B2AC8" w:rsidRDefault="007B2AC8" w:rsidP="004A0F87">
            <w:pPr>
              <w:pStyle w:val="a5"/>
              <w:rPr>
                <w:bCs w:val="0"/>
              </w:rPr>
            </w:pPr>
          </w:p>
        </w:tc>
        <w:tc>
          <w:tcPr>
            <w:tcW w:w="2976" w:type="dxa"/>
          </w:tcPr>
          <w:p w:rsidR="007B2AC8" w:rsidRPr="007E6DAD" w:rsidRDefault="007B2AC8" w:rsidP="004A0F87">
            <w:pPr>
              <w:pStyle w:val="a3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6DAD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сравнительный мониторинг в группах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использованию ИКТ в </w:t>
            </w:r>
            <w:r w:rsidRPr="007E6DAD">
              <w:rPr>
                <w:rFonts w:ascii="Times New Roman" w:hAnsi="Times New Roman" w:cs="Times New Roman"/>
                <w:sz w:val="24"/>
                <w:szCs w:val="24"/>
              </w:rPr>
              <w:t xml:space="preserve">работе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деть</w:t>
            </w:r>
            <w:r w:rsidRPr="007E6DAD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</w:tc>
        <w:tc>
          <w:tcPr>
            <w:tcW w:w="1134" w:type="dxa"/>
          </w:tcPr>
          <w:p w:rsidR="007B2AC8" w:rsidRPr="007E6DAD" w:rsidRDefault="007B2AC8" w:rsidP="004A0F87">
            <w:pPr>
              <w:pStyle w:val="a3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7E6DAD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9" w:type="dxa"/>
          </w:tcPr>
          <w:p w:rsidR="007B2AC8" w:rsidRDefault="007B2AC8" w:rsidP="004A0F87">
            <w:pPr>
              <w:pStyle w:val="a5"/>
              <w:cnfStyle w:val="000000010000"/>
              <w:rPr>
                <w:b/>
              </w:rPr>
            </w:pPr>
            <w:r>
              <w:t>Сравнительная картина эффективности проекта относительно  качества образования детей.</w:t>
            </w:r>
          </w:p>
        </w:tc>
        <w:tc>
          <w:tcPr>
            <w:tcW w:w="1700" w:type="dxa"/>
          </w:tcPr>
          <w:p w:rsidR="007B2AC8" w:rsidRDefault="007B2AC8" w:rsidP="004A0F87">
            <w:pPr>
              <w:pStyle w:val="a3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6DA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7B2AC8" w:rsidRPr="007E6DAD" w:rsidRDefault="007B2AC8" w:rsidP="007B2AC8">
            <w:pPr>
              <w:pStyle w:val="a3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6DA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7E6DAD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7E6DAD">
              <w:rPr>
                <w:rFonts w:ascii="Times New Roman" w:hAnsi="Times New Roman" w:cs="Times New Roman"/>
                <w:sz w:val="24"/>
                <w:szCs w:val="24"/>
              </w:rPr>
              <w:t xml:space="preserve">ав по УВР </w:t>
            </w:r>
          </w:p>
        </w:tc>
      </w:tr>
      <w:tr w:rsidR="007B2AC8" w:rsidTr="004A0F87">
        <w:trPr>
          <w:cnfStyle w:val="000000100000"/>
        </w:trPr>
        <w:tc>
          <w:tcPr>
            <w:cnfStyle w:val="001000000000"/>
            <w:tcW w:w="1668" w:type="dxa"/>
            <w:vMerge/>
          </w:tcPr>
          <w:p w:rsidR="007B2AC8" w:rsidRDefault="007B2AC8" w:rsidP="004A0F87">
            <w:pPr>
              <w:pStyle w:val="a5"/>
              <w:rPr>
                <w:bCs w:val="0"/>
              </w:rPr>
            </w:pPr>
          </w:p>
        </w:tc>
        <w:tc>
          <w:tcPr>
            <w:tcW w:w="2976" w:type="dxa"/>
          </w:tcPr>
          <w:p w:rsidR="007B2AC8" w:rsidRPr="007E6DAD" w:rsidRDefault="007B2AC8" w:rsidP="004A0F87">
            <w:pPr>
              <w:pStyle w:val="a5"/>
              <w:cnfStyle w:val="000000100000"/>
              <w:rPr>
                <w:b/>
              </w:rPr>
            </w:pPr>
            <w:r w:rsidRPr="007E6DAD">
              <w:t>Организовать заседание ТИГ с целью анализа  3 этапа работы</w:t>
            </w:r>
          </w:p>
        </w:tc>
        <w:tc>
          <w:tcPr>
            <w:tcW w:w="1134" w:type="dxa"/>
          </w:tcPr>
          <w:p w:rsidR="007B2AC8" w:rsidRPr="00FD51FF" w:rsidRDefault="007B2AC8" w:rsidP="004A0F87">
            <w:pPr>
              <w:pStyle w:val="a5"/>
              <w:cnfStyle w:val="000000100000"/>
            </w:pPr>
            <w:r w:rsidRPr="00FD51FF">
              <w:t>Декабрь, 2010</w:t>
            </w:r>
          </w:p>
        </w:tc>
        <w:tc>
          <w:tcPr>
            <w:tcW w:w="1809" w:type="dxa"/>
          </w:tcPr>
          <w:p w:rsidR="007B2AC8" w:rsidRPr="00EC4B03" w:rsidRDefault="007B2AC8" w:rsidP="004A0F87">
            <w:pPr>
              <w:pStyle w:val="a5"/>
              <w:cnfStyle w:val="000000100000"/>
            </w:pPr>
            <w:r w:rsidRPr="00EC4B03">
              <w:t>Подведение итогов</w:t>
            </w:r>
          </w:p>
        </w:tc>
        <w:tc>
          <w:tcPr>
            <w:tcW w:w="1700" w:type="dxa"/>
          </w:tcPr>
          <w:p w:rsidR="007B2AC8" w:rsidRPr="007E6DAD" w:rsidRDefault="007B2AC8" w:rsidP="004A0F87">
            <w:pPr>
              <w:pStyle w:val="a3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6DAD">
              <w:rPr>
                <w:rFonts w:ascii="Times New Roman" w:hAnsi="Times New Roman" w:cs="Times New Roman"/>
                <w:sz w:val="24"/>
                <w:szCs w:val="24"/>
              </w:rPr>
              <w:t>Руководитель ТИГ</w:t>
            </w:r>
          </w:p>
        </w:tc>
      </w:tr>
      <w:tr w:rsidR="007B2AC8" w:rsidTr="004A0F87">
        <w:trPr>
          <w:cnfStyle w:val="000000010000"/>
        </w:trPr>
        <w:tc>
          <w:tcPr>
            <w:cnfStyle w:val="001000000000"/>
            <w:tcW w:w="1668" w:type="dxa"/>
            <w:vMerge w:val="restart"/>
          </w:tcPr>
          <w:p w:rsidR="007B2AC8" w:rsidRDefault="007B2AC8" w:rsidP="004A0F87">
            <w:pPr>
              <w:pStyle w:val="a5"/>
              <w:rPr>
                <w:b w:val="0"/>
              </w:rPr>
            </w:pPr>
            <w:r>
              <w:rPr>
                <w:bCs w:val="0"/>
              </w:rPr>
              <w:t>О</w:t>
            </w:r>
            <w:r w:rsidRPr="00B97B6C">
              <w:rPr>
                <w:bCs w:val="0"/>
              </w:rPr>
              <w:t>бобщение опыта работы педагогов</w:t>
            </w:r>
            <w:r>
              <w:rPr>
                <w:bCs w:val="0"/>
              </w:rPr>
              <w:t>.</w:t>
            </w:r>
          </w:p>
        </w:tc>
        <w:tc>
          <w:tcPr>
            <w:tcW w:w="2976" w:type="dxa"/>
          </w:tcPr>
          <w:p w:rsidR="007B2AC8" w:rsidRPr="00A72DAA" w:rsidRDefault="007B2AC8" w:rsidP="004A0F87">
            <w:pPr>
              <w:pStyle w:val="a3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72DAA">
              <w:rPr>
                <w:rFonts w:ascii="Times New Roman" w:hAnsi="Times New Roman" w:cs="Times New Roman"/>
                <w:sz w:val="24"/>
                <w:szCs w:val="24"/>
              </w:rPr>
              <w:t>Создать банк  конспектов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презентаций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мультимидийных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для</w:t>
            </w:r>
            <w:r w:rsidRPr="00A72DAA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72DA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детьми и </w:t>
            </w:r>
            <w:r w:rsidRPr="00A72DAA">
              <w:rPr>
                <w:rFonts w:ascii="Times New Roman" w:hAnsi="Times New Roman" w:cs="Times New Roman"/>
                <w:sz w:val="24"/>
                <w:szCs w:val="24"/>
              </w:rPr>
              <w:t>родителями.</w:t>
            </w:r>
          </w:p>
        </w:tc>
        <w:tc>
          <w:tcPr>
            <w:tcW w:w="1134" w:type="dxa"/>
          </w:tcPr>
          <w:p w:rsidR="007B2AC8" w:rsidRPr="00A72DAA" w:rsidRDefault="007B2AC8" w:rsidP="004A0F87">
            <w:pPr>
              <w:pStyle w:val="a3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6DAD"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года</w:t>
            </w:r>
          </w:p>
        </w:tc>
        <w:tc>
          <w:tcPr>
            <w:tcW w:w="1809" w:type="dxa"/>
          </w:tcPr>
          <w:p w:rsidR="007B2AC8" w:rsidRPr="00A72DAA" w:rsidRDefault="007B2AC8" w:rsidP="004A0F87">
            <w:pPr>
              <w:pStyle w:val="a5"/>
              <w:cnfStyle w:val="000000010000"/>
              <w:rPr>
                <w:b/>
              </w:rPr>
            </w:pPr>
            <w:r>
              <w:t>Наличие первоначальных источников лучшего  педагогического опыта.</w:t>
            </w:r>
          </w:p>
        </w:tc>
        <w:tc>
          <w:tcPr>
            <w:tcW w:w="1700" w:type="dxa"/>
          </w:tcPr>
          <w:p w:rsidR="007B2AC8" w:rsidRPr="001D378B" w:rsidRDefault="007B2AC8" w:rsidP="007B2AC8">
            <w:pPr>
              <w:pStyle w:val="a3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1D378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D378B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1D378B">
              <w:rPr>
                <w:rFonts w:ascii="Times New Roman" w:hAnsi="Times New Roman" w:cs="Times New Roman"/>
                <w:sz w:val="24"/>
                <w:szCs w:val="24"/>
              </w:rPr>
              <w:t xml:space="preserve">ав по УВР </w:t>
            </w:r>
          </w:p>
        </w:tc>
      </w:tr>
      <w:tr w:rsidR="007B2AC8" w:rsidTr="004A0F87">
        <w:trPr>
          <w:cnfStyle w:val="000000100000"/>
        </w:trPr>
        <w:tc>
          <w:tcPr>
            <w:cnfStyle w:val="001000000000"/>
            <w:tcW w:w="1668" w:type="dxa"/>
            <w:vMerge/>
          </w:tcPr>
          <w:p w:rsidR="007B2AC8" w:rsidRDefault="007B2AC8" w:rsidP="004A0F87">
            <w:pPr>
              <w:pStyle w:val="a5"/>
              <w:rPr>
                <w:bCs w:val="0"/>
              </w:rPr>
            </w:pPr>
          </w:p>
        </w:tc>
        <w:tc>
          <w:tcPr>
            <w:tcW w:w="2976" w:type="dxa"/>
          </w:tcPr>
          <w:p w:rsidR="007B2AC8" w:rsidRPr="00A72DAA" w:rsidRDefault="007B2AC8" w:rsidP="004A0F87">
            <w:pPr>
              <w:pStyle w:val="a3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программу по взаимодействию с родителями, с использованием ИКТ.</w:t>
            </w:r>
          </w:p>
        </w:tc>
        <w:tc>
          <w:tcPr>
            <w:tcW w:w="1134" w:type="dxa"/>
          </w:tcPr>
          <w:p w:rsidR="007B2AC8" w:rsidRPr="00A72DAA" w:rsidRDefault="007B2AC8" w:rsidP="004A0F87">
            <w:pPr>
              <w:pStyle w:val="a5"/>
              <w:cnfStyle w:val="000000100000"/>
              <w:rPr>
                <w:b/>
              </w:rPr>
            </w:pPr>
            <w:r w:rsidRPr="00FD51FF">
              <w:t>Декабрь, 2010</w:t>
            </w:r>
            <w:r>
              <w:t>-январь 2011 г.</w:t>
            </w:r>
          </w:p>
        </w:tc>
        <w:tc>
          <w:tcPr>
            <w:tcW w:w="1809" w:type="dxa"/>
          </w:tcPr>
          <w:p w:rsidR="007B2AC8" w:rsidRPr="00EC4B03" w:rsidRDefault="007B2AC8" w:rsidP="004A0F87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методических разработок для дальнейшего использования. </w:t>
            </w:r>
          </w:p>
        </w:tc>
        <w:tc>
          <w:tcPr>
            <w:tcW w:w="1700" w:type="dxa"/>
          </w:tcPr>
          <w:p w:rsidR="007B2AC8" w:rsidRPr="001D378B" w:rsidRDefault="007B2AC8" w:rsidP="007B2AC8">
            <w:pPr>
              <w:pStyle w:val="a3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1D378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D378B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1D378B">
              <w:rPr>
                <w:rFonts w:ascii="Times New Roman" w:hAnsi="Times New Roman" w:cs="Times New Roman"/>
                <w:sz w:val="24"/>
                <w:szCs w:val="24"/>
              </w:rPr>
              <w:t xml:space="preserve">ав по УВР </w:t>
            </w:r>
          </w:p>
        </w:tc>
      </w:tr>
      <w:tr w:rsidR="007B2AC8" w:rsidTr="004A0F87">
        <w:trPr>
          <w:cnfStyle w:val="000000010000"/>
        </w:trPr>
        <w:tc>
          <w:tcPr>
            <w:cnfStyle w:val="001000000000"/>
            <w:tcW w:w="1668" w:type="dxa"/>
            <w:vMerge/>
          </w:tcPr>
          <w:p w:rsidR="007B2AC8" w:rsidRDefault="007B2AC8" w:rsidP="004A0F87">
            <w:pPr>
              <w:pStyle w:val="a5"/>
              <w:rPr>
                <w:bCs w:val="0"/>
              </w:rPr>
            </w:pPr>
          </w:p>
        </w:tc>
        <w:tc>
          <w:tcPr>
            <w:tcW w:w="2976" w:type="dxa"/>
          </w:tcPr>
          <w:p w:rsidR="007B2AC8" w:rsidRDefault="007B2AC8" w:rsidP="004A0F87">
            <w:pPr>
              <w:pStyle w:val="a5"/>
              <w:cnfStyle w:val="000000010000"/>
              <w:rPr>
                <w:b/>
              </w:rPr>
            </w:pPr>
            <w:r>
              <w:t>Обобщить  опыт педагогов по использованию ИКТ в работе с детьми и родителями.</w:t>
            </w:r>
          </w:p>
        </w:tc>
        <w:tc>
          <w:tcPr>
            <w:tcW w:w="1134" w:type="dxa"/>
          </w:tcPr>
          <w:p w:rsidR="007B2AC8" w:rsidRDefault="007B2AC8" w:rsidP="004A0F87">
            <w:pPr>
              <w:pStyle w:val="a5"/>
              <w:cnfStyle w:val="000000010000"/>
              <w:rPr>
                <w:b/>
              </w:rPr>
            </w:pPr>
            <w:r w:rsidRPr="00FD51FF">
              <w:t>Декабрь, 2010</w:t>
            </w:r>
            <w:r>
              <w:t>-январь 2011 г.</w:t>
            </w:r>
          </w:p>
        </w:tc>
        <w:tc>
          <w:tcPr>
            <w:tcW w:w="1809" w:type="dxa"/>
          </w:tcPr>
          <w:p w:rsidR="007B2AC8" w:rsidRPr="00EC4B03" w:rsidRDefault="007B2AC8" w:rsidP="004A0F87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методических разработок для дальнейшего использования. </w:t>
            </w:r>
          </w:p>
        </w:tc>
        <w:tc>
          <w:tcPr>
            <w:tcW w:w="1700" w:type="dxa"/>
          </w:tcPr>
          <w:p w:rsidR="007B2AC8" w:rsidRPr="001D378B" w:rsidRDefault="007B2AC8" w:rsidP="007B2AC8">
            <w:pPr>
              <w:pStyle w:val="a3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1D378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D378B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1D378B">
              <w:rPr>
                <w:rFonts w:ascii="Times New Roman" w:hAnsi="Times New Roman" w:cs="Times New Roman"/>
                <w:sz w:val="24"/>
                <w:szCs w:val="24"/>
              </w:rPr>
              <w:t xml:space="preserve">ав по УВР </w:t>
            </w:r>
          </w:p>
        </w:tc>
      </w:tr>
      <w:tr w:rsidR="007B2AC8" w:rsidTr="004A0F87">
        <w:trPr>
          <w:cnfStyle w:val="000000100000"/>
        </w:trPr>
        <w:tc>
          <w:tcPr>
            <w:cnfStyle w:val="001000000000"/>
            <w:tcW w:w="1668" w:type="dxa"/>
            <w:vMerge w:val="restart"/>
          </w:tcPr>
          <w:p w:rsidR="007B2AC8" w:rsidRPr="00A72DAA" w:rsidRDefault="007B2AC8" w:rsidP="004A0F87">
            <w:pPr>
              <w:pStyle w:val="a3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A72DAA">
              <w:rPr>
                <w:rFonts w:ascii="Times New Roman" w:hAnsi="Times New Roman" w:cs="Times New Roman"/>
                <w:sz w:val="24"/>
                <w:szCs w:val="24"/>
              </w:rPr>
              <w:t>Трансляция педагогического опыта на городских и областных мероприятиях</w:t>
            </w:r>
          </w:p>
        </w:tc>
        <w:tc>
          <w:tcPr>
            <w:tcW w:w="2976" w:type="dxa"/>
          </w:tcPr>
          <w:p w:rsidR="007B2AC8" w:rsidRPr="00A72DAA" w:rsidRDefault="007B2AC8" w:rsidP="004A0F87">
            <w:pPr>
              <w:pStyle w:val="a3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презентацию сайта МДОУ № 4 «Лебедушка» для родителей и педагогов города</w:t>
            </w:r>
          </w:p>
        </w:tc>
        <w:tc>
          <w:tcPr>
            <w:tcW w:w="1134" w:type="dxa"/>
          </w:tcPr>
          <w:p w:rsidR="007B2AC8" w:rsidRDefault="007B2AC8" w:rsidP="004A0F87">
            <w:pPr>
              <w:pStyle w:val="a5"/>
              <w:cnfStyle w:val="000000100000"/>
            </w:pPr>
            <w:r w:rsidRPr="00FD51FF">
              <w:t>Декабрь, 2010</w:t>
            </w:r>
          </w:p>
        </w:tc>
        <w:tc>
          <w:tcPr>
            <w:tcW w:w="1809" w:type="dxa"/>
          </w:tcPr>
          <w:p w:rsidR="007B2AC8" w:rsidRPr="00EC4B03" w:rsidRDefault="007B2AC8" w:rsidP="004A0F87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Открытость образовательной работы ДОУ для всех участников проекта.</w:t>
            </w:r>
          </w:p>
        </w:tc>
        <w:tc>
          <w:tcPr>
            <w:tcW w:w="1700" w:type="dxa"/>
          </w:tcPr>
          <w:p w:rsidR="007B2AC8" w:rsidRDefault="007B2AC8" w:rsidP="007B2AC8">
            <w:pPr>
              <w:pStyle w:val="a5"/>
              <w:cnfStyle w:val="000000100000"/>
              <w:rPr>
                <w:b/>
              </w:rPr>
            </w:pPr>
            <w:r w:rsidRPr="001D378B">
              <w:t>Зам</w:t>
            </w:r>
            <w:proofErr w:type="gramStart"/>
            <w:r w:rsidRPr="001D378B">
              <w:t>.з</w:t>
            </w:r>
            <w:proofErr w:type="gramEnd"/>
            <w:r w:rsidRPr="001D378B">
              <w:t xml:space="preserve">ав по УВР </w:t>
            </w:r>
          </w:p>
        </w:tc>
      </w:tr>
      <w:tr w:rsidR="007B2AC8" w:rsidTr="004A0F87">
        <w:trPr>
          <w:cnfStyle w:val="000000010000"/>
        </w:trPr>
        <w:tc>
          <w:tcPr>
            <w:cnfStyle w:val="001000000000"/>
            <w:tcW w:w="1668" w:type="dxa"/>
            <w:vMerge/>
          </w:tcPr>
          <w:p w:rsidR="007B2AC8" w:rsidRPr="00A72DAA" w:rsidRDefault="007B2AC8" w:rsidP="004A0F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B2AC8" w:rsidRPr="00A72DAA" w:rsidRDefault="007B2AC8" w:rsidP="004A0F87">
            <w:pPr>
              <w:pStyle w:val="a3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72DA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провести семинар  с участием </w:t>
            </w:r>
            <w:r w:rsidRPr="00A72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педагогов ДОУ города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использованию ИКТ в работе с детьми.</w:t>
            </w:r>
          </w:p>
        </w:tc>
        <w:tc>
          <w:tcPr>
            <w:tcW w:w="1134" w:type="dxa"/>
          </w:tcPr>
          <w:p w:rsidR="007B2AC8" w:rsidRDefault="007B2AC8" w:rsidP="004A0F87">
            <w:pPr>
              <w:pStyle w:val="a5"/>
              <w:cnfStyle w:val="000000010000"/>
              <w:rPr>
                <w:b/>
              </w:rPr>
            </w:pPr>
            <w:r>
              <w:lastRenderedPageBreak/>
              <w:t>январь 2011 г.</w:t>
            </w:r>
          </w:p>
        </w:tc>
        <w:tc>
          <w:tcPr>
            <w:tcW w:w="1809" w:type="dxa"/>
          </w:tcPr>
          <w:p w:rsidR="007B2AC8" w:rsidRPr="00EC4B03" w:rsidRDefault="007B2AC8" w:rsidP="004A0F87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Открытость образовательно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й работы ДОУ для всех участников проекта.</w:t>
            </w:r>
          </w:p>
        </w:tc>
        <w:tc>
          <w:tcPr>
            <w:tcW w:w="1700" w:type="dxa"/>
          </w:tcPr>
          <w:p w:rsidR="007B2AC8" w:rsidRDefault="007B2AC8" w:rsidP="007B2AC8">
            <w:pPr>
              <w:pStyle w:val="a5"/>
              <w:cnfStyle w:val="000000010000"/>
              <w:rPr>
                <w:b/>
              </w:rPr>
            </w:pPr>
            <w:r w:rsidRPr="007E6DAD">
              <w:lastRenderedPageBreak/>
              <w:t xml:space="preserve">Заведующий </w:t>
            </w:r>
          </w:p>
        </w:tc>
      </w:tr>
    </w:tbl>
    <w:p w:rsidR="007B2AC8" w:rsidRDefault="007B2AC8" w:rsidP="007B2AC8">
      <w:pPr>
        <w:jc w:val="both"/>
        <w:rPr>
          <w:sz w:val="28"/>
          <w:szCs w:val="28"/>
          <w:lang w:val="en-US"/>
        </w:rPr>
      </w:pPr>
    </w:p>
    <w:p w:rsidR="007B2AC8" w:rsidRPr="00B20A1E" w:rsidRDefault="007B2AC8" w:rsidP="007B2AC8">
      <w:pPr>
        <w:jc w:val="both"/>
        <w:rPr>
          <w:sz w:val="28"/>
          <w:szCs w:val="28"/>
          <w:lang w:val="en-US"/>
        </w:rPr>
      </w:pPr>
    </w:p>
    <w:p w:rsidR="00607317" w:rsidRDefault="00607317"/>
    <w:sectPr w:rsidR="00607317" w:rsidSect="00AC3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B2AC8"/>
    <w:rsid w:val="003679C3"/>
    <w:rsid w:val="00607317"/>
    <w:rsid w:val="007B2AC8"/>
    <w:rsid w:val="00AC3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B2AC8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7B2AC8"/>
  </w:style>
  <w:style w:type="paragraph" w:styleId="a5">
    <w:name w:val="Normal (Web)"/>
    <w:basedOn w:val="a"/>
    <w:uiPriority w:val="99"/>
    <w:unhideWhenUsed/>
    <w:rsid w:val="007B2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-3">
    <w:name w:val="Light Grid Accent 3"/>
    <w:basedOn w:val="a1"/>
    <w:uiPriority w:val="62"/>
    <w:rsid w:val="007B2A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844</Words>
  <Characters>4816</Characters>
  <Application>Microsoft Office Word</Application>
  <DocSecurity>0</DocSecurity>
  <Lines>40</Lines>
  <Paragraphs>11</Paragraphs>
  <ScaleCrop>false</ScaleCrop>
  <Company>МДОУ</Company>
  <LinksUpToDate>false</LinksUpToDate>
  <CharactersWithSpaces>5649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 Лебедушка</dc:creator>
  <cp:keywords/>
  <dc:description/>
  <cp:lastModifiedBy>МДОУ Лебедушка</cp:lastModifiedBy>
  <cp:revision>3</cp:revision>
  <dcterms:created xsi:type="dcterms:W3CDTF">2009-09-28T07:40:00Z</dcterms:created>
  <dcterms:modified xsi:type="dcterms:W3CDTF">2009-09-28T07:44:00Z</dcterms:modified>
</cp:coreProperties>
</file>