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0D" w:rsidRPr="00497729" w:rsidRDefault="00497729" w:rsidP="00497729">
      <w:pPr>
        <w:jc w:val="center"/>
        <w:rPr>
          <w:rFonts w:ascii="Times New Roman" w:hAnsi="Times New Roman" w:cs="Times New Roman"/>
          <w:b/>
          <w:sz w:val="24"/>
        </w:rPr>
      </w:pPr>
      <w:r w:rsidRPr="00497729">
        <w:rPr>
          <w:rFonts w:ascii="Times New Roman" w:hAnsi="Times New Roman" w:cs="Times New Roman"/>
          <w:b/>
          <w:sz w:val="24"/>
        </w:rPr>
        <w:t>Характеристика конкурсов</w:t>
      </w:r>
    </w:p>
    <w:p w:rsidR="00497729" w:rsidRDefault="00497729"/>
    <w:tbl>
      <w:tblPr>
        <w:tblStyle w:val="a3"/>
        <w:tblW w:w="10261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297"/>
        <w:gridCol w:w="1536"/>
        <w:gridCol w:w="1404"/>
        <w:gridCol w:w="1787"/>
        <w:gridCol w:w="5237"/>
      </w:tblGrid>
      <w:tr w:rsidR="00497729" w:rsidRPr="00D825CD" w:rsidTr="00497729">
        <w:trPr>
          <w:jc w:val="center"/>
        </w:trPr>
        <w:tc>
          <w:tcPr>
            <w:tcW w:w="297" w:type="dxa"/>
            <w:vAlign w:val="center"/>
          </w:tcPr>
          <w:p w:rsidR="00497729" w:rsidRPr="00497729" w:rsidRDefault="00497729" w:rsidP="003A3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6" w:type="dxa"/>
            <w:vAlign w:val="center"/>
          </w:tcPr>
          <w:p w:rsidR="00497729" w:rsidRPr="00497729" w:rsidRDefault="00497729" w:rsidP="003A3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2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404" w:type="dxa"/>
            <w:vAlign w:val="center"/>
          </w:tcPr>
          <w:p w:rsidR="00497729" w:rsidRPr="00497729" w:rsidRDefault="00497729" w:rsidP="003A3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2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787" w:type="dxa"/>
            <w:vAlign w:val="center"/>
          </w:tcPr>
          <w:p w:rsidR="00497729" w:rsidRPr="00497729" w:rsidRDefault="00497729" w:rsidP="003A3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5237" w:type="dxa"/>
            <w:vAlign w:val="center"/>
          </w:tcPr>
          <w:p w:rsidR="00497729" w:rsidRPr="00497729" w:rsidRDefault="00497729" w:rsidP="003A389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2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ние к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манд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«Визитка», «Герол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Творческий, ра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вивающий</w:t>
            </w:r>
            <w:proofErr w:type="gramEnd"/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Команда должна представить своё название, символику, дать им логическое объяснение с исторической точки зрения изучаемого п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риода.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«Первый шаг», «П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священие в рыцари»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Базовый, репродукти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proofErr w:type="gramEnd"/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Учащиеся должны давать краткие ответы на вопросы, проверяющие знание дат, понятий, те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минов и исторических личностей изучаемого п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ние визуальных 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разов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«Вперёд, сыны Элл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ды», «Первый п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ход»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Базовый, репродукти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proofErr w:type="gramEnd"/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Конкурс для болельщиков: определение истор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ческих личностей, памятников культуры, предметов исторической эпохи по изображ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полученные зн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«Мода древних», «Р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царский </w:t>
            </w: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кид</w:t>
            </w:r>
            <w:proofErr w:type="gramEnd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Творческий, ра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вивающий</w:t>
            </w:r>
            <w:proofErr w:type="gramEnd"/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Конкурс предполагает создание внешнего 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раза человека изучаемой эпохи, используя эл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менты одежды, описание его с объяснением своего в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бора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Картографические зн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ния и ум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«Ойкум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на», «Диск зе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ной»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вышенной сложн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Учащиеся-болельщики определяют по карте ге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графические объекты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Выделение главного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«Глаза, чт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бы видеть», «Запад - Во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ток»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Повышенной сложности</w:t>
            </w:r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Учащиеся должны ответить на вопрос, в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брав правильный вариант из визуального 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ние вопроса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«Сократы», «Турнир»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Творческий, ра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вивающий</w:t>
            </w:r>
            <w:proofErr w:type="gramEnd"/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Учащиеся заранее готовят соперникам в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прос и свой вариант ответа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Вопрос на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мышл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«Конкурс мудр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цов», «Филосо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ский»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Повышенной сложности</w:t>
            </w:r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Учащиеся должны дать ответ на вопрос, требующий логического мышления, умения анализировать, сравнивать, выделять пр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чинно-следственные связи</w:t>
            </w:r>
          </w:p>
        </w:tc>
      </w:tr>
      <w:tr w:rsidR="00497729" w:rsidRPr="00D825CD" w:rsidTr="00497729">
        <w:trPr>
          <w:jc w:val="center"/>
        </w:trPr>
        <w:tc>
          <w:tcPr>
            <w:tcW w:w="29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Ситуати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сы </w:t>
            </w:r>
          </w:p>
        </w:tc>
        <w:tc>
          <w:tcPr>
            <w:tcW w:w="1404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«Случа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ные вопр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сы»</w:t>
            </w:r>
          </w:p>
        </w:tc>
        <w:tc>
          <w:tcPr>
            <w:tcW w:w="178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вышенной сложн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5237" w:type="dxa"/>
          </w:tcPr>
          <w:p w:rsidR="00497729" w:rsidRPr="00D825CD" w:rsidRDefault="00497729" w:rsidP="003A389F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отвечают на </w:t>
            </w:r>
            <w:proofErr w:type="gramStart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D825CD">
              <w:rPr>
                <w:rFonts w:ascii="Times New Roman" w:hAnsi="Times New Roman" w:cs="Times New Roman"/>
                <w:sz w:val="24"/>
                <w:szCs w:val="24"/>
              </w:rPr>
              <w:t xml:space="preserve"> возника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825CD">
              <w:rPr>
                <w:rFonts w:ascii="Times New Roman" w:hAnsi="Times New Roman" w:cs="Times New Roman"/>
                <w:sz w:val="24"/>
                <w:szCs w:val="24"/>
              </w:rPr>
              <w:t>щие по сценарию игры</w:t>
            </w:r>
          </w:p>
        </w:tc>
      </w:tr>
    </w:tbl>
    <w:p w:rsidR="00497729" w:rsidRDefault="00497729"/>
    <w:sectPr w:rsidR="00497729" w:rsidSect="0049772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729"/>
    <w:rsid w:val="001B510D"/>
    <w:rsid w:val="00497729"/>
    <w:rsid w:val="00D2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7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1</cp:revision>
  <dcterms:created xsi:type="dcterms:W3CDTF">2009-01-29T21:09:00Z</dcterms:created>
  <dcterms:modified xsi:type="dcterms:W3CDTF">2009-01-29T21:15:00Z</dcterms:modified>
</cp:coreProperties>
</file>