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84" w:rsidRDefault="00F80082" w:rsidP="00F80082">
      <w:pPr>
        <w:pStyle w:val="1"/>
        <w:jc w:val="center"/>
        <w:rPr>
          <w:color w:val="auto"/>
        </w:rPr>
      </w:pPr>
      <w:r w:rsidRPr="00F80082">
        <w:rPr>
          <w:color w:val="auto"/>
        </w:rPr>
        <w:t>ФИЗКУЛЬТМИНУТКА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082">
        <w:rPr>
          <w:rFonts w:ascii="Times New Roman" w:hAnsi="Times New Roman" w:cs="Times New Roman"/>
          <w:sz w:val="24"/>
          <w:szCs w:val="24"/>
        </w:rPr>
        <w:t>(читается в стиле «РЭП»)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Ну-ка, школьник,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Хватит сидеть.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пришло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Встать, чуть вспотеть.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Шею потянуть,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Плечи поднять,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Круговыми движениями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Лопатки сжать.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 стороны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Разведи,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Шире грудью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 вбери.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наклонах мышцам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Нагрузку дай.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Движение-жизнь,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Почувствуй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Мысленно противнику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Удар нанеси,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Выплесни энергию,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Себя спаси.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слабо пальцами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руки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Достать ботинок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 ноги.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Ноги-пружины,</w:t>
      </w: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теле</w:t>
      </w:r>
      <w:r w:rsidR="00095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95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благодать.</w:t>
      </w: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неплохо</w:t>
      </w: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Присесть и встать.</w:t>
      </w: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потянись,</w:t>
      </w: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 развей,</w:t>
      </w: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 конца урока </w:t>
      </w: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все о, кей!</w:t>
      </w:r>
    </w:p>
    <w:p w:rsidR="0009532A" w:rsidRDefault="0009532A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082" w:rsidRPr="00F80082" w:rsidRDefault="00F80082" w:rsidP="00F800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0082" w:rsidRPr="00F80082" w:rsidSect="00AC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F80082"/>
    <w:rsid w:val="0009532A"/>
    <w:rsid w:val="00AC3D84"/>
    <w:rsid w:val="00D130DE"/>
    <w:rsid w:val="00F1295D"/>
    <w:rsid w:val="00F8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84"/>
  </w:style>
  <w:style w:type="paragraph" w:styleId="1">
    <w:name w:val="heading 1"/>
    <w:basedOn w:val="a"/>
    <w:next w:val="a"/>
    <w:link w:val="10"/>
    <w:uiPriority w:val="9"/>
    <w:qFormat/>
    <w:rsid w:val="00F800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2014-02-11T06:45:00Z</dcterms:created>
  <dcterms:modified xsi:type="dcterms:W3CDTF">2014-02-11T06:58:00Z</dcterms:modified>
</cp:coreProperties>
</file>