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BB" w:rsidRPr="00A62791" w:rsidRDefault="004A27BB" w:rsidP="004A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791">
        <w:rPr>
          <w:rFonts w:ascii="Times New Roman" w:hAnsi="Times New Roman" w:cs="Times New Roman"/>
          <w:b/>
          <w:sz w:val="24"/>
          <w:szCs w:val="24"/>
        </w:rPr>
        <w:t>А-8        Задание по теме</w:t>
      </w:r>
    </w:p>
    <w:p w:rsidR="001167C3" w:rsidRPr="00A62791" w:rsidRDefault="004A27BB" w:rsidP="004A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791">
        <w:rPr>
          <w:rFonts w:ascii="Times New Roman" w:hAnsi="Times New Roman" w:cs="Times New Roman"/>
          <w:b/>
          <w:sz w:val="24"/>
          <w:szCs w:val="24"/>
        </w:rPr>
        <w:t>«Решение дробно-рациональных уравнений»</w:t>
      </w:r>
    </w:p>
    <w:p w:rsidR="004A27BB" w:rsidRPr="00A62791" w:rsidRDefault="004A27BB" w:rsidP="004A2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91">
        <w:rPr>
          <w:rFonts w:ascii="Times New Roman" w:hAnsi="Times New Roman" w:cs="Times New Roman"/>
          <w:sz w:val="24"/>
          <w:szCs w:val="24"/>
        </w:rPr>
        <w:t xml:space="preserve"> №1. Географические названия столиц зарубежных стран употребляются без перевода на русский язык. Например, столицу Ирландии – </w:t>
      </w:r>
      <w:r w:rsidRPr="00A62791">
        <w:rPr>
          <w:rFonts w:ascii="Times New Roman" w:hAnsi="Times New Roman" w:cs="Times New Roman"/>
          <w:sz w:val="24"/>
          <w:szCs w:val="24"/>
          <w:lang w:val="en-US"/>
        </w:rPr>
        <w:t>Dublin</w:t>
      </w:r>
      <w:r w:rsidRPr="00A62791">
        <w:rPr>
          <w:rFonts w:ascii="Times New Roman" w:hAnsi="Times New Roman" w:cs="Times New Roman"/>
          <w:sz w:val="24"/>
          <w:szCs w:val="24"/>
        </w:rPr>
        <w:t>, мы называем Дублин, даже не задумываясь, что при дословном переводе это название означает -  «темная заводь».</w:t>
      </w:r>
    </w:p>
    <w:p w:rsidR="004A27BB" w:rsidRPr="00A62791" w:rsidRDefault="004A27BB" w:rsidP="004A2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91">
        <w:rPr>
          <w:rFonts w:ascii="Times New Roman" w:hAnsi="Times New Roman" w:cs="Times New Roman"/>
          <w:sz w:val="24"/>
          <w:szCs w:val="24"/>
        </w:rPr>
        <w:t>Решите уравнения. По совпадающим множествам решений соотнесите названия столиц некоторых стран с их дословными переводами.</w:t>
      </w:r>
    </w:p>
    <w:p w:rsidR="004A27BB" w:rsidRPr="00A62791" w:rsidRDefault="002F3584" w:rsidP="004A2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3584" w:rsidRDefault="00134928" w:rsidP="004A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21" style="position:absolute;margin-left:268.1pt;margin-top:.5pt;width:96.6pt;height:34.05pt;z-index:251661312">
            <v:textbox>
              <w:txbxContent>
                <w:p w:rsidR="00061C6F" w:rsidRPr="00061C6F" w:rsidRDefault="00061C6F" w:rsidP="00061C6F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Манила</w:t>
                  </w:r>
                </w:p>
                <w:p w:rsidR="00061C6F" w:rsidRDefault="00061C6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1" style="position:absolute;margin-left:9.8pt;margin-top:.5pt;width:84.15pt;height:34.05pt;z-index:251659263">
            <v:textbox>
              <w:txbxContent>
                <w:p w:rsidR="00061C6F" w:rsidRPr="00061C6F" w:rsidRDefault="00061C6F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61C6F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Рейкьявик</w:t>
                  </w:r>
                </w:p>
              </w:txbxContent>
            </v:textbox>
          </v:shape>
        </w:pict>
      </w:r>
    </w:p>
    <w:p w:rsidR="002F3584" w:rsidRDefault="002F3584" w:rsidP="004A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3584" w:rsidRDefault="00A62791" w:rsidP="004A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191770</wp:posOffset>
            </wp:positionV>
            <wp:extent cx="2304415" cy="723900"/>
            <wp:effectExtent l="19050" t="0" r="635" b="0"/>
            <wp:wrapThrough wrapText="bothSides">
              <wp:wrapPolygon edited="0">
                <wp:start x="-179" y="0"/>
                <wp:lineTo x="-179" y="21032"/>
                <wp:lineTo x="21606" y="21032"/>
                <wp:lineTo x="21606" y="0"/>
                <wp:lineTo x="-17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009" t="26384" r="33875" b="62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191770</wp:posOffset>
            </wp:positionV>
            <wp:extent cx="1276350" cy="762000"/>
            <wp:effectExtent l="19050" t="0" r="0" b="0"/>
            <wp:wrapThrough wrapText="bothSides">
              <wp:wrapPolygon edited="0">
                <wp:start x="-322" y="0"/>
                <wp:lineTo x="-322" y="21060"/>
                <wp:lineTo x="21600" y="21060"/>
                <wp:lineTo x="21600" y="0"/>
                <wp:lineTo x="-32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868" t="37134" r="61022" b="50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584" w:rsidRDefault="002F3584" w:rsidP="004A2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584" w:rsidRDefault="002F3584" w:rsidP="004A27BB">
      <w:pPr>
        <w:spacing w:after="0" w:line="240" w:lineRule="auto"/>
        <w:rPr>
          <w:rFonts w:ascii="Times New Roman" w:eastAsiaTheme="minorEastAsia" w:hAnsi="Times New Roman" w:cs="Times New Roman"/>
          <w:sz w:val="32"/>
        </w:rPr>
      </w:pPr>
    </w:p>
    <w:p w:rsidR="002F3584" w:rsidRDefault="002F3584" w:rsidP="004A27BB">
      <w:pPr>
        <w:spacing w:after="0" w:line="240" w:lineRule="auto"/>
        <w:rPr>
          <w:rFonts w:ascii="Times New Roman" w:eastAsiaTheme="minorEastAsia" w:hAnsi="Times New Roman" w:cs="Times New Roman"/>
          <w:sz w:val="32"/>
        </w:rPr>
      </w:pPr>
    </w:p>
    <w:p w:rsidR="00061C6F" w:rsidRDefault="00BF36B8" w:rsidP="004A27BB">
      <w:pPr>
        <w:spacing w:after="0" w:line="240" w:lineRule="auto"/>
        <w:rPr>
          <w:rFonts w:ascii="Times New Roman" w:eastAsiaTheme="minorEastAsia" w:hAnsi="Times New Roman" w:cs="Times New Roman"/>
          <w:sz w:val="32"/>
        </w:rPr>
      </w:pPr>
      <w:r w:rsidRPr="0013492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1" style="position:absolute;margin-left:-104.6pt;margin-top:12.4pt;width:114.85pt;height:40.5pt;z-index:251667456">
            <v:textbox>
              <w:txbxContent>
                <w:p w:rsidR="00061C6F" w:rsidRPr="00061C6F" w:rsidRDefault="00061C6F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  <w:r w:rsidRPr="00061C6F">
                    <w:rPr>
                      <w:rFonts w:ascii="Times New Roman" w:hAnsi="Times New Roman" w:cs="Times New Roman"/>
                      <w:sz w:val="36"/>
                      <w:szCs w:val="36"/>
                    </w:rPr>
                    <w:t>Найроби</w:t>
                  </w:r>
                </w:p>
              </w:txbxContent>
            </v:textbox>
          </v:shape>
        </w:pict>
      </w:r>
      <w:r w:rsidRPr="0013492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21" style="position:absolute;margin-left:172.55pt;margin-top:12.4pt;width:97.25pt;height:34.95pt;z-index:251669504">
            <v:textbox>
              <w:txbxContent>
                <w:p w:rsidR="00061C6F" w:rsidRPr="00061C6F" w:rsidRDefault="00061C6F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61C6F">
                    <w:rPr>
                      <w:rFonts w:ascii="Times New Roman" w:hAnsi="Times New Roman" w:cs="Times New Roman"/>
                      <w:sz w:val="36"/>
                      <w:szCs w:val="36"/>
                    </w:rPr>
                    <w:t>Джакарта</w:t>
                  </w:r>
                </w:p>
              </w:txbxContent>
            </v:textbox>
          </v:shape>
        </w:pict>
      </w:r>
    </w:p>
    <w:p w:rsidR="00061C6F" w:rsidRDefault="00BF36B8" w:rsidP="004A27BB">
      <w:pPr>
        <w:spacing w:after="0" w:line="240" w:lineRule="auto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605790</wp:posOffset>
            </wp:positionV>
            <wp:extent cx="2600325" cy="619125"/>
            <wp:effectExtent l="19050" t="0" r="9525" b="0"/>
            <wp:wrapThrough wrapText="bothSides">
              <wp:wrapPolygon edited="0">
                <wp:start x="-158" y="0"/>
                <wp:lineTo x="-158" y="21268"/>
                <wp:lineTo x="21679" y="21268"/>
                <wp:lineTo x="21679" y="0"/>
                <wp:lineTo x="-158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613" t="50489" r="33785" b="39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529590</wp:posOffset>
            </wp:positionV>
            <wp:extent cx="1562100" cy="828675"/>
            <wp:effectExtent l="19050" t="0" r="0" b="0"/>
            <wp:wrapThrough wrapText="bothSides">
              <wp:wrapPolygon edited="0">
                <wp:start x="-263" y="0"/>
                <wp:lineTo x="-263" y="21352"/>
                <wp:lineTo x="21600" y="21352"/>
                <wp:lineTo x="21600" y="0"/>
                <wp:lineTo x="-263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3375" t="66450" r="39510" b="21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856" w:rsidRPr="00090856">
        <w:rPr>
          <w:rFonts w:ascii="Times New Roman" w:eastAsiaTheme="minorEastAsia" w:hAnsi="Times New Roman" w:cs="Times New Roman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.05pt;margin-top:373.95pt;width:543.4pt;height:123.15pt;z-index:251686912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090856" w:rsidRPr="00090856" w:rsidRDefault="000908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8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оставшегося города</w:t>
                  </w:r>
                  <w:proofErr w:type="gramStart"/>
                  <w:r w:rsidRPr="000908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______________________ - </w:t>
                  </w:r>
                  <w:proofErr w:type="gramEnd"/>
                  <w:r w:rsidRPr="000908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столицы ___________________________, переводится как «прохладная вода». </w:t>
                  </w:r>
                </w:p>
                <w:p w:rsidR="00090856" w:rsidRPr="00090856" w:rsidRDefault="000908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8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Ответ: Рейкьявик – столица _________________ в переводе на русский  язык означает «_________________________»;   _________________________ - столица __________________, означает «место, где в изобилии растут деревья индиго»; столица Индонезии - _____________________, означает в переводе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08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 w:rsidRPr="000908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xbxContent>
            </v:textbox>
          </v:shape>
        </w:pict>
      </w:r>
      <w:r w:rsidR="00A62791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3549015</wp:posOffset>
            </wp:positionV>
            <wp:extent cx="1743075" cy="638175"/>
            <wp:effectExtent l="19050" t="0" r="9525" b="0"/>
            <wp:wrapThrough wrapText="bothSides">
              <wp:wrapPolygon edited="0">
                <wp:start x="-236" y="0"/>
                <wp:lineTo x="-236" y="21278"/>
                <wp:lineTo x="21718" y="21278"/>
                <wp:lineTo x="21718" y="0"/>
                <wp:lineTo x="-236" y="0"/>
              </wp:wrapPolygon>
            </wp:wrapThrough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508" t="74267" r="38433" b="1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928">
        <w:rPr>
          <w:rFonts w:ascii="Times New Roman" w:eastAsiaTheme="minorEastAsia" w:hAnsi="Times New Roman" w:cs="Times New Roman"/>
          <w:noProof/>
          <w:sz w:val="32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2" type="#_x0000_t122" style="position:absolute;margin-left:9.8pt;margin-top:267.7pt;width:215.45pt;height:61.65pt;z-index:251677696;mso-position-horizontal-relative:text;mso-position-vertical-relative:text">
            <v:textbox style="mso-next-textbox:#_x0000_s1042">
              <w:txbxContent>
                <w:p w:rsidR="004D128A" w:rsidRPr="00061C6F" w:rsidRDefault="004D128A" w:rsidP="004D128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1C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Могущественное процветание</w:t>
                  </w:r>
                  <w:r w:rsidRPr="00061C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 w:rsidR="00A62791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2615565</wp:posOffset>
            </wp:positionV>
            <wp:extent cx="1533525" cy="581025"/>
            <wp:effectExtent l="19050" t="0" r="9525" b="0"/>
            <wp:wrapThrough wrapText="bothSides">
              <wp:wrapPolygon edited="0">
                <wp:start x="-268" y="0"/>
                <wp:lineTo x="-268" y="21246"/>
                <wp:lineTo x="21734" y="21246"/>
                <wp:lineTo x="21734" y="0"/>
                <wp:lineTo x="-268" y="0"/>
              </wp:wrapPolygon>
            </wp:wrapThrough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2850" t="79805" r="39166" b="9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928">
        <w:rPr>
          <w:rFonts w:ascii="Times New Roman" w:eastAsiaTheme="minorEastAsia" w:hAnsi="Times New Roman" w:cs="Times New Roman"/>
          <w:noProof/>
          <w:sz w:val="32"/>
          <w:lang w:eastAsia="ru-RU"/>
        </w:rPr>
        <w:pict>
          <v:shape id="_x0000_s1040" type="#_x0000_t122" style="position:absolute;margin-left:33.2pt;margin-top:143.1pt;width:173.45pt;height:62.25pt;z-index:251675648;mso-position-horizontal-relative:text;mso-position-vertical-relative:text">
            <v:textbox style="mso-next-textbox:#_x0000_s1040">
              <w:txbxContent>
                <w:p w:rsidR="00061C6F" w:rsidRPr="00061C6F" w:rsidRDefault="00061C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1C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«Место, где в изобилии расту деревья индиго»</w:t>
                  </w:r>
                </w:p>
              </w:txbxContent>
            </v:textbox>
          </v:shape>
        </w:pict>
      </w:r>
      <w:r w:rsidR="00A62791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2767965</wp:posOffset>
            </wp:positionV>
            <wp:extent cx="1562100" cy="647700"/>
            <wp:effectExtent l="19050" t="0" r="0" b="0"/>
            <wp:wrapThrough wrapText="bothSides">
              <wp:wrapPolygon edited="0">
                <wp:start x="-263" y="0"/>
                <wp:lineTo x="-263" y="20965"/>
                <wp:lineTo x="21600" y="20965"/>
                <wp:lineTo x="21600" y="0"/>
                <wp:lineTo x="-263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386" t="60912" r="39166" b="2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928">
        <w:rPr>
          <w:rFonts w:ascii="Times New Roman" w:eastAsiaTheme="minorEastAsia" w:hAnsi="Times New Roman" w:cs="Times New Roman"/>
          <w:noProof/>
          <w:sz w:val="32"/>
          <w:lang w:eastAsia="ru-RU"/>
        </w:rPr>
        <w:pict>
          <v:shape id="_x0000_s1041" type="#_x0000_t122" style="position:absolute;margin-left:364.7pt;margin-top:160.2pt;width:144.7pt;height:45.15pt;z-index:251676672;mso-position-horizontal-relative:text;mso-position-vertical-relative:text">
            <v:textbox style="mso-next-textbox:#_x0000_s1041">
              <w:txbxContent>
                <w:p w:rsidR="00061C6F" w:rsidRPr="00061C6F" w:rsidRDefault="004D128A" w:rsidP="00061C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061C6F" w:rsidRPr="00061C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Дымящаяся бухта</w:t>
                  </w:r>
                  <w:r w:rsidR="00061C6F" w:rsidRPr="00061C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  <w:r w:rsidR="00134928">
        <w:rPr>
          <w:rFonts w:ascii="Times New Roman" w:eastAsiaTheme="minorEastAsia" w:hAnsi="Times New Roman" w:cs="Times New Roman"/>
          <w:noProof/>
          <w:sz w:val="32"/>
          <w:lang w:eastAsia="ru-RU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9" type="#_x0000_t73" style="position:absolute;margin-left:-6.35pt;margin-top:109.15pt;width:536pt;height:26.3pt;z-index:251674624;mso-position-horizontal-relative:text;mso-position-vertical-relative:text"/>
        </w:pict>
      </w:r>
    </w:p>
    <w:sectPr w:rsidR="00061C6F" w:rsidSect="00A627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057"/>
    <w:multiLevelType w:val="hybridMultilevel"/>
    <w:tmpl w:val="BF2ED702"/>
    <w:lvl w:ilvl="0" w:tplc="C7220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7BB"/>
    <w:rsid w:val="00061C6F"/>
    <w:rsid w:val="00090856"/>
    <w:rsid w:val="001167C3"/>
    <w:rsid w:val="00134928"/>
    <w:rsid w:val="00142CCC"/>
    <w:rsid w:val="002F3584"/>
    <w:rsid w:val="004A27BB"/>
    <w:rsid w:val="004D128A"/>
    <w:rsid w:val="00515FA8"/>
    <w:rsid w:val="009B121A"/>
    <w:rsid w:val="00A62791"/>
    <w:rsid w:val="00BF36B8"/>
    <w:rsid w:val="00C0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1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CDC2-9F5D-41ED-9ECF-F8AF8972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5</cp:revision>
  <dcterms:created xsi:type="dcterms:W3CDTF">2013-02-15T10:11:00Z</dcterms:created>
  <dcterms:modified xsi:type="dcterms:W3CDTF">2014-02-10T08:50:00Z</dcterms:modified>
</cp:coreProperties>
</file>