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56" w:rsidRPr="000637F2" w:rsidRDefault="00663D56" w:rsidP="00663D56">
      <w:pPr>
        <w:ind w:left="708"/>
      </w:pPr>
      <w:r w:rsidRPr="000637F2">
        <w:rPr>
          <w:b/>
          <w:u w:val="single"/>
        </w:rPr>
        <w:t>Приложение 3</w:t>
      </w:r>
    </w:p>
    <w:p w:rsidR="00663D56" w:rsidRPr="000637F2" w:rsidRDefault="00663D56" w:rsidP="00663D56">
      <w:pPr>
        <w:ind w:left="708"/>
        <w:jc w:val="center"/>
      </w:pPr>
    </w:p>
    <w:p w:rsidR="00663D56" w:rsidRPr="000637F2" w:rsidRDefault="00663D56" w:rsidP="00663D56">
      <w:pPr>
        <w:numPr>
          <w:ilvl w:val="0"/>
          <w:numId w:val="1"/>
        </w:numPr>
        <w:jc w:val="both"/>
      </w:pPr>
      <w:r w:rsidRPr="000637F2">
        <w:t>Проводить закаливание организма.</w:t>
      </w:r>
    </w:p>
    <w:p w:rsidR="00663D56" w:rsidRPr="000637F2" w:rsidRDefault="00663D56" w:rsidP="00663D56">
      <w:pPr>
        <w:numPr>
          <w:ilvl w:val="0"/>
          <w:numId w:val="1"/>
        </w:numPr>
        <w:jc w:val="both"/>
      </w:pPr>
      <w:r w:rsidRPr="000637F2">
        <w:t>Больше заниматься спортом.</w:t>
      </w:r>
    </w:p>
    <w:p w:rsidR="00663D56" w:rsidRPr="000637F2" w:rsidRDefault="00663D56" w:rsidP="00663D56">
      <w:pPr>
        <w:numPr>
          <w:ilvl w:val="0"/>
          <w:numId w:val="1"/>
        </w:numPr>
        <w:jc w:val="both"/>
      </w:pPr>
      <w:r w:rsidRPr="000637F2">
        <w:t>Правильно питаться, употребляя в пищу местные продукты.</w:t>
      </w:r>
    </w:p>
    <w:p w:rsidR="00663D56" w:rsidRPr="000637F2" w:rsidRDefault="00663D56" w:rsidP="00663D56">
      <w:pPr>
        <w:numPr>
          <w:ilvl w:val="0"/>
          <w:numId w:val="1"/>
        </w:numPr>
        <w:jc w:val="both"/>
      </w:pPr>
      <w:r w:rsidRPr="000637F2">
        <w:t>При очень ярком солнце носить солнцезащитные очки.</w:t>
      </w:r>
    </w:p>
    <w:p w:rsidR="00663D56" w:rsidRPr="000637F2" w:rsidRDefault="00663D56" w:rsidP="00663D56">
      <w:pPr>
        <w:jc w:val="both"/>
      </w:pPr>
    </w:p>
    <w:p w:rsidR="00663D56" w:rsidRPr="000637F2" w:rsidRDefault="00663D56" w:rsidP="00663D56">
      <w:pPr>
        <w:jc w:val="both"/>
      </w:pPr>
    </w:p>
    <w:p w:rsidR="00663D56" w:rsidRPr="000637F2" w:rsidRDefault="00663D56" w:rsidP="00663D56">
      <w:pPr>
        <w:jc w:val="both"/>
      </w:pPr>
    </w:p>
    <w:p w:rsidR="004908C4" w:rsidRDefault="004908C4"/>
    <w:sectPr w:rsidR="004908C4" w:rsidSect="0049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9420D"/>
    <w:multiLevelType w:val="hybridMultilevel"/>
    <w:tmpl w:val="A774A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D56"/>
    <w:rsid w:val="004908C4"/>
    <w:rsid w:val="0066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2009-01-28T15:34:00Z</dcterms:created>
  <dcterms:modified xsi:type="dcterms:W3CDTF">2009-01-28T15:34:00Z</dcterms:modified>
</cp:coreProperties>
</file>