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D2" w:rsidRDefault="00493AD2" w:rsidP="00493AD2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3. Тестовые задания к юниту 6.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7F05B8">
        <w:rPr>
          <w:rFonts w:ascii="Times New Roman" w:hAnsi="Times New Roman"/>
          <w:b/>
          <w:sz w:val="24"/>
          <w:lang w:val="en-US"/>
        </w:rPr>
        <w:t>UNIT</w:t>
      </w:r>
      <w:r w:rsidRPr="007F05B8">
        <w:rPr>
          <w:rFonts w:ascii="Times New Roman" w:hAnsi="Times New Roman"/>
          <w:b/>
          <w:sz w:val="24"/>
        </w:rPr>
        <w:t xml:space="preserve"> 6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L</w:t>
      </w:r>
      <w:r w:rsidRPr="007F05B8">
        <w:rPr>
          <w:rFonts w:ascii="Times New Roman" w:hAnsi="Times New Roman"/>
          <w:b/>
          <w:sz w:val="24"/>
        </w:rPr>
        <w:t xml:space="preserve"> 6.1.</w:t>
      </w:r>
      <w:proofErr w:type="gramEnd"/>
      <w:r w:rsidRPr="007F05B8">
        <w:rPr>
          <w:rFonts w:ascii="Times New Roman" w:hAnsi="Times New Roman"/>
          <w:b/>
          <w:sz w:val="24"/>
        </w:rPr>
        <w:t xml:space="preserve"> Найдите в тексте слова, которые имеют значения, данные после текста. Подчеркните</w:t>
      </w:r>
      <w:r w:rsidRPr="007F05B8">
        <w:rPr>
          <w:rFonts w:ascii="Times New Roman" w:hAnsi="Times New Roman"/>
          <w:b/>
          <w:sz w:val="24"/>
          <w:lang w:val="en-US"/>
        </w:rPr>
        <w:t xml:space="preserve"> </w:t>
      </w:r>
      <w:r w:rsidRPr="007F05B8">
        <w:rPr>
          <w:rFonts w:ascii="Times New Roman" w:hAnsi="Times New Roman"/>
          <w:b/>
          <w:sz w:val="24"/>
        </w:rPr>
        <w:t>их</w:t>
      </w:r>
      <w:r w:rsidRPr="007F05B8">
        <w:rPr>
          <w:rFonts w:ascii="Times New Roman" w:hAnsi="Times New Roman"/>
          <w:b/>
          <w:sz w:val="24"/>
          <w:lang w:val="en-US"/>
        </w:rPr>
        <w:t xml:space="preserve"> </w:t>
      </w:r>
      <w:r w:rsidRPr="007F05B8">
        <w:rPr>
          <w:rFonts w:ascii="Times New Roman" w:hAnsi="Times New Roman"/>
          <w:b/>
          <w:sz w:val="24"/>
        </w:rPr>
        <w:t>в</w:t>
      </w:r>
      <w:r w:rsidRPr="007F05B8">
        <w:rPr>
          <w:rFonts w:ascii="Times New Roman" w:hAnsi="Times New Roman"/>
          <w:b/>
          <w:sz w:val="24"/>
          <w:lang w:val="en-US"/>
        </w:rPr>
        <w:t xml:space="preserve"> </w:t>
      </w:r>
      <w:r w:rsidRPr="007F05B8">
        <w:rPr>
          <w:rFonts w:ascii="Times New Roman" w:hAnsi="Times New Roman"/>
          <w:b/>
          <w:sz w:val="24"/>
        </w:rPr>
        <w:t>тексте</w:t>
      </w:r>
      <w:r w:rsidRPr="007F05B8">
        <w:rPr>
          <w:rFonts w:ascii="Times New Roman" w:hAnsi="Times New Roman"/>
          <w:b/>
          <w:sz w:val="24"/>
          <w:lang w:val="en-US"/>
        </w:rPr>
        <w:t>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</w:rPr>
      </w:pPr>
      <w:r w:rsidRPr="007F05B8">
        <w:rPr>
          <w:rFonts w:ascii="Times New Roman" w:hAnsi="Times New Roman"/>
          <w:sz w:val="24"/>
          <w:lang w:val="en-US"/>
        </w:rPr>
        <w:t xml:space="preserve">     I get up at 7 o’clock every day. I have breakfast and go to school. At school pupils read and write. They are tired. And I am tired. Boys and girls come home at two o’clock. They have dinner and rest. In the afternoon they often play computer games and do their homework. They</w:t>
      </w:r>
      <w:r w:rsidRPr="007F05B8">
        <w:rPr>
          <w:rFonts w:ascii="Times New Roman" w:hAnsi="Times New Roman"/>
          <w:sz w:val="24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must</w:t>
      </w:r>
      <w:r w:rsidRPr="007F05B8">
        <w:rPr>
          <w:rFonts w:ascii="Times New Roman" w:hAnsi="Times New Roman"/>
          <w:sz w:val="24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do</w:t>
      </w:r>
      <w:r w:rsidRPr="007F05B8">
        <w:rPr>
          <w:rFonts w:ascii="Times New Roman" w:hAnsi="Times New Roman"/>
          <w:sz w:val="24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their</w:t>
      </w:r>
      <w:r w:rsidRPr="007F05B8">
        <w:rPr>
          <w:rFonts w:ascii="Times New Roman" w:hAnsi="Times New Roman"/>
          <w:sz w:val="24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homework</w:t>
      </w:r>
      <w:r w:rsidRPr="007F05B8">
        <w:rPr>
          <w:rFonts w:ascii="Times New Roman" w:hAnsi="Times New Roman"/>
          <w:sz w:val="24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every</w:t>
      </w:r>
      <w:r w:rsidRPr="007F05B8">
        <w:rPr>
          <w:rFonts w:ascii="Times New Roman" w:hAnsi="Times New Roman"/>
          <w:sz w:val="24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day</w:t>
      </w:r>
      <w:r w:rsidRPr="007F05B8">
        <w:rPr>
          <w:rFonts w:ascii="Times New Roman" w:hAnsi="Times New Roman"/>
          <w:sz w:val="24"/>
        </w:rPr>
        <w:t>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i/>
          <w:sz w:val="24"/>
        </w:rPr>
      </w:pPr>
      <w:r w:rsidRPr="007F05B8">
        <w:rPr>
          <w:rFonts w:ascii="Times New Roman" w:hAnsi="Times New Roman"/>
          <w:i/>
          <w:sz w:val="24"/>
        </w:rPr>
        <w:t xml:space="preserve">   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7F05B8"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i/>
          <w:sz w:val="24"/>
        </w:rPr>
        <w:t xml:space="preserve">1. </w:t>
      </w:r>
      <w:r w:rsidRPr="007F05B8">
        <w:rPr>
          <w:rFonts w:ascii="Times New Roman" w:hAnsi="Times New Roman"/>
          <w:i/>
          <w:sz w:val="24"/>
        </w:rPr>
        <w:t>Обедают,</w:t>
      </w:r>
      <w:r>
        <w:rPr>
          <w:rFonts w:ascii="Times New Roman" w:hAnsi="Times New Roman"/>
          <w:i/>
          <w:sz w:val="24"/>
        </w:rPr>
        <w:t xml:space="preserve">2. </w:t>
      </w:r>
      <w:r w:rsidRPr="007F05B8">
        <w:rPr>
          <w:rFonts w:ascii="Times New Roman" w:hAnsi="Times New Roman"/>
          <w:i/>
          <w:sz w:val="24"/>
        </w:rPr>
        <w:t>каждый день,</w:t>
      </w:r>
      <w:r>
        <w:rPr>
          <w:rFonts w:ascii="Times New Roman" w:hAnsi="Times New Roman"/>
          <w:i/>
          <w:sz w:val="24"/>
        </w:rPr>
        <w:t xml:space="preserve"> 3. </w:t>
      </w:r>
      <w:r w:rsidRPr="007F05B8">
        <w:rPr>
          <w:rFonts w:ascii="Times New Roman" w:hAnsi="Times New Roman"/>
          <w:i/>
          <w:sz w:val="24"/>
        </w:rPr>
        <w:t>часто,</w:t>
      </w:r>
      <w:r>
        <w:rPr>
          <w:rFonts w:ascii="Times New Roman" w:hAnsi="Times New Roman"/>
          <w:i/>
          <w:sz w:val="24"/>
        </w:rPr>
        <w:t xml:space="preserve"> 4.</w:t>
      </w:r>
      <w:r w:rsidRPr="007F05B8">
        <w:rPr>
          <w:rFonts w:ascii="Times New Roman" w:hAnsi="Times New Roman"/>
          <w:i/>
          <w:sz w:val="24"/>
        </w:rPr>
        <w:t xml:space="preserve"> завтракаю,</w:t>
      </w:r>
      <w:r>
        <w:rPr>
          <w:rFonts w:ascii="Times New Roman" w:hAnsi="Times New Roman"/>
          <w:i/>
          <w:sz w:val="24"/>
        </w:rPr>
        <w:t xml:space="preserve"> 5.</w:t>
      </w:r>
      <w:r w:rsidRPr="007F05B8">
        <w:rPr>
          <w:rFonts w:ascii="Times New Roman" w:hAnsi="Times New Roman"/>
          <w:i/>
          <w:sz w:val="24"/>
        </w:rPr>
        <w:t xml:space="preserve"> должны делать,</w:t>
      </w:r>
      <w:r>
        <w:rPr>
          <w:rFonts w:ascii="Times New Roman" w:hAnsi="Times New Roman"/>
          <w:i/>
          <w:sz w:val="24"/>
        </w:rPr>
        <w:t>6.</w:t>
      </w:r>
      <w:r w:rsidRPr="007F05B8">
        <w:rPr>
          <w:rFonts w:ascii="Times New Roman" w:hAnsi="Times New Roman"/>
          <w:i/>
          <w:sz w:val="24"/>
        </w:rPr>
        <w:t xml:space="preserve"> встаю,</w:t>
      </w:r>
      <w:r>
        <w:rPr>
          <w:rFonts w:ascii="Times New Roman" w:hAnsi="Times New Roman"/>
          <w:i/>
          <w:sz w:val="24"/>
        </w:rPr>
        <w:t xml:space="preserve"> 7.</w:t>
      </w:r>
      <w:r w:rsidRPr="007F05B8">
        <w:rPr>
          <w:rFonts w:ascii="Times New Roman" w:hAnsi="Times New Roman"/>
          <w:i/>
          <w:sz w:val="24"/>
        </w:rPr>
        <w:t xml:space="preserve"> в шко</w:t>
      </w:r>
      <w:r>
        <w:rPr>
          <w:rFonts w:ascii="Times New Roman" w:hAnsi="Times New Roman"/>
          <w:i/>
          <w:sz w:val="24"/>
        </w:rPr>
        <w:t>ле, 8.</w:t>
      </w:r>
      <w:r w:rsidRPr="007F05B8">
        <w:rPr>
          <w:rFonts w:ascii="Times New Roman" w:hAnsi="Times New Roman"/>
          <w:i/>
          <w:sz w:val="24"/>
        </w:rPr>
        <w:t xml:space="preserve"> в школу,</w:t>
      </w:r>
      <w:r>
        <w:rPr>
          <w:rFonts w:ascii="Times New Roman" w:hAnsi="Times New Roman"/>
          <w:i/>
          <w:sz w:val="24"/>
        </w:rPr>
        <w:t xml:space="preserve"> 9.</w:t>
      </w:r>
      <w:r w:rsidRPr="007F05B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</w:t>
      </w:r>
      <w:r w:rsidRPr="007F05B8">
        <w:rPr>
          <w:rFonts w:ascii="Times New Roman" w:hAnsi="Times New Roman"/>
          <w:i/>
          <w:sz w:val="24"/>
        </w:rPr>
        <w:t>тдыхают</w:t>
      </w:r>
      <w:r>
        <w:rPr>
          <w:rFonts w:ascii="Times New Roman" w:hAnsi="Times New Roman"/>
          <w:i/>
          <w:sz w:val="24"/>
        </w:rPr>
        <w:t>, 10.</w:t>
      </w:r>
      <w:r w:rsidRPr="007F05B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у</w:t>
      </w:r>
      <w:r w:rsidRPr="007F05B8">
        <w:rPr>
          <w:rFonts w:ascii="Times New Roman" w:hAnsi="Times New Roman"/>
          <w:i/>
          <w:sz w:val="24"/>
        </w:rPr>
        <w:t>стают</w:t>
      </w:r>
      <w:r>
        <w:rPr>
          <w:rFonts w:ascii="Times New Roman" w:hAnsi="Times New Roman"/>
          <w:i/>
          <w:sz w:val="24"/>
        </w:rPr>
        <w:t>, 11.</w:t>
      </w:r>
      <w:r w:rsidRPr="007F05B8">
        <w:rPr>
          <w:rFonts w:ascii="Times New Roman" w:hAnsi="Times New Roman"/>
          <w:i/>
          <w:sz w:val="24"/>
        </w:rPr>
        <w:t xml:space="preserve"> играют </w:t>
      </w:r>
      <w:proofErr w:type="gramStart"/>
      <w:r w:rsidRPr="007F05B8">
        <w:rPr>
          <w:rFonts w:ascii="Times New Roman" w:hAnsi="Times New Roman"/>
          <w:i/>
          <w:sz w:val="24"/>
        </w:rPr>
        <w:t>в</w:t>
      </w:r>
      <w:proofErr w:type="gramEnd"/>
      <w:r w:rsidRPr="007F05B8">
        <w:rPr>
          <w:rFonts w:ascii="Times New Roman" w:hAnsi="Times New Roman"/>
          <w:i/>
          <w:sz w:val="24"/>
        </w:rPr>
        <w:t xml:space="preserve"> компьютерные игры,</w:t>
      </w:r>
      <w:r>
        <w:rPr>
          <w:rFonts w:ascii="Times New Roman" w:hAnsi="Times New Roman"/>
          <w:i/>
          <w:sz w:val="24"/>
        </w:rPr>
        <w:t xml:space="preserve"> 12.</w:t>
      </w:r>
      <w:r w:rsidRPr="007F05B8">
        <w:rPr>
          <w:rFonts w:ascii="Times New Roman" w:hAnsi="Times New Roman"/>
          <w:i/>
          <w:sz w:val="24"/>
        </w:rPr>
        <w:t xml:space="preserve"> устаю.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L</w:t>
      </w:r>
      <w:r w:rsidRPr="007F05B8">
        <w:rPr>
          <w:rFonts w:ascii="Times New Roman" w:hAnsi="Times New Roman"/>
          <w:b/>
          <w:sz w:val="24"/>
        </w:rPr>
        <w:t xml:space="preserve"> 6.2.</w:t>
      </w:r>
      <w:proofErr w:type="gramEnd"/>
      <w:r w:rsidRPr="007F05B8">
        <w:rPr>
          <w:rFonts w:ascii="Times New Roman" w:hAnsi="Times New Roman"/>
          <w:b/>
          <w:sz w:val="24"/>
        </w:rPr>
        <w:t xml:space="preserve"> Соотнеси начало и конец предложения.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</w:rPr>
        <w:sectPr w:rsidR="00493AD2" w:rsidRPr="007F05B8" w:rsidSect="00493AD2">
          <w:pgSz w:w="11906" w:h="16838"/>
          <w:pgMar w:top="1134" w:right="1134" w:bottom="851" w:left="1701" w:header="708" w:footer="708" w:gutter="0"/>
          <w:cols w:space="708"/>
          <w:docGrid w:linePitch="360"/>
        </w:sectPr>
      </w:pP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8835AA">
        <w:rPr>
          <w:rFonts w:ascii="Times New Roman" w:hAnsi="Times New Roman"/>
          <w:sz w:val="24"/>
          <w:lang w:val="en-US"/>
        </w:rPr>
        <w:lastRenderedPageBreak/>
        <w:t xml:space="preserve">1. </w:t>
      </w:r>
      <w:r w:rsidRPr="007F05B8">
        <w:rPr>
          <w:rFonts w:ascii="Times New Roman" w:hAnsi="Times New Roman"/>
          <w:sz w:val="24"/>
          <w:lang w:val="en-US"/>
        </w:rPr>
        <w:t>I</w:t>
      </w:r>
      <w:r w:rsidRPr="008835AA">
        <w:rPr>
          <w:rFonts w:ascii="Times New Roman" w:hAnsi="Times New Roman"/>
          <w:sz w:val="24"/>
          <w:lang w:val="en-US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do</w:t>
      </w: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8835AA">
        <w:rPr>
          <w:rFonts w:ascii="Times New Roman" w:hAnsi="Times New Roman"/>
          <w:sz w:val="24"/>
          <w:lang w:val="en-US"/>
        </w:rPr>
        <w:t xml:space="preserve">2. </w:t>
      </w:r>
      <w:r w:rsidRPr="007F05B8">
        <w:rPr>
          <w:rFonts w:ascii="Times New Roman" w:hAnsi="Times New Roman"/>
          <w:sz w:val="24"/>
          <w:lang w:val="en-US"/>
        </w:rPr>
        <w:t>I</w:t>
      </w:r>
      <w:r w:rsidRPr="008835AA">
        <w:rPr>
          <w:rFonts w:ascii="Times New Roman" w:hAnsi="Times New Roman"/>
          <w:sz w:val="24"/>
          <w:lang w:val="en-US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have</w:t>
      </w: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8835AA">
        <w:rPr>
          <w:rFonts w:ascii="Times New Roman" w:hAnsi="Times New Roman"/>
          <w:sz w:val="24"/>
          <w:lang w:val="en-US"/>
        </w:rPr>
        <w:t xml:space="preserve">3. </w:t>
      </w:r>
      <w:r w:rsidRPr="007F05B8">
        <w:rPr>
          <w:rFonts w:ascii="Times New Roman" w:hAnsi="Times New Roman"/>
          <w:sz w:val="24"/>
          <w:lang w:val="en-US"/>
        </w:rPr>
        <w:t>I</w:t>
      </w:r>
      <w:r w:rsidRPr="008835AA">
        <w:rPr>
          <w:rFonts w:ascii="Times New Roman" w:hAnsi="Times New Roman"/>
          <w:sz w:val="24"/>
          <w:lang w:val="en-US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can</w:t>
      </w: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8835AA">
        <w:rPr>
          <w:rFonts w:ascii="Times New Roman" w:hAnsi="Times New Roman"/>
          <w:sz w:val="24"/>
          <w:lang w:val="en-US"/>
        </w:rPr>
        <w:t xml:space="preserve">4. </w:t>
      </w:r>
      <w:r w:rsidRPr="007F05B8">
        <w:rPr>
          <w:rFonts w:ascii="Times New Roman" w:hAnsi="Times New Roman"/>
          <w:sz w:val="24"/>
          <w:lang w:val="en-US"/>
        </w:rPr>
        <w:t>I</w:t>
      </w:r>
      <w:r w:rsidRPr="008835AA">
        <w:rPr>
          <w:rFonts w:ascii="Times New Roman" w:hAnsi="Times New Roman"/>
          <w:sz w:val="24"/>
          <w:lang w:val="en-US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have</w:t>
      </w: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8835AA">
        <w:rPr>
          <w:rFonts w:ascii="Times New Roman" w:hAnsi="Times New Roman"/>
          <w:sz w:val="24"/>
          <w:lang w:val="en-US"/>
        </w:rPr>
        <w:t xml:space="preserve">5. </w:t>
      </w:r>
      <w:r w:rsidRPr="007F05B8">
        <w:rPr>
          <w:rFonts w:ascii="Times New Roman" w:hAnsi="Times New Roman"/>
          <w:sz w:val="24"/>
          <w:lang w:val="en-US"/>
        </w:rPr>
        <w:t>I</w:t>
      </w:r>
      <w:r w:rsidRPr="008835AA">
        <w:rPr>
          <w:rFonts w:ascii="Times New Roman" w:hAnsi="Times New Roman"/>
          <w:sz w:val="24"/>
          <w:lang w:val="en-US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am</w:t>
      </w: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8835AA">
        <w:rPr>
          <w:rFonts w:ascii="Times New Roman" w:hAnsi="Times New Roman"/>
          <w:sz w:val="24"/>
          <w:lang w:val="en-US"/>
        </w:rPr>
        <w:t xml:space="preserve">6. </w:t>
      </w:r>
      <w:r w:rsidRPr="007F05B8">
        <w:rPr>
          <w:rFonts w:ascii="Times New Roman" w:hAnsi="Times New Roman"/>
          <w:sz w:val="24"/>
          <w:lang w:val="en-US"/>
        </w:rPr>
        <w:t>I</w:t>
      </w:r>
      <w:r w:rsidRPr="008835AA">
        <w:rPr>
          <w:rFonts w:ascii="Times New Roman" w:hAnsi="Times New Roman"/>
          <w:sz w:val="24"/>
          <w:lang w:val="en-US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mustn</w:t>
      </w:r>
      <w:r w:rsidRPr="008835AA">
        <w:rPr>
          <w:rFonts w:ascii="Times New Roman" w:hAnsi="Times New Roman"/>
          <w:sz w:val="24"/>
          <w:lang w:val="en-US"/>
        </w:rPr>
        <w:t>’</w:t>
      </w:r>
      <w:r w:rsidRPr="007F05B8">
        <w:rPr>
          <w:rFonts w:ascii="Times New Roman" w:hAnsi="Times New Roman"/>
          <w:sz w:val="24"/>
          <w:lang w:val="en-US"/>
        </w:rPr>
        <w:t>t</w:t>
      </w: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</w:p>
    <w:p w:rsidR="00493AD2" w:rsidRPr="008835AA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lastRenderedPageBreak/>
        <w:t>a</w:t>
      </w:r>
      <w:proofErr w:type="gramEnd"/>
      <w:r w:rsidRPr="008835AA">
        <w:rPr>
          <w:rFonts w:ascii="Times New Roman" w:hAnsi="Times New Roman"/>
          <w:sz w:val="24"/>
          <w:lang w:val="en-US"/>
        </w:rPr>
        <w:t xml:space="preserve">. </w:t>
      </w:r>
      <w:r w:rsidRPr="007F05B8">
        <w:rPr>
          <w:rFonts w:ascii="Times New Roman" w:hAnsi="Times New Roman"/>
          <w:sz w:val="24"/>
          <w:lang w:val="en-US"/>
        </w:rPr>
        <w:t>many</w:t>
      </w:r>
      <w:r w:rsidRPr="008835AA">
        <w:rPr>
          <w:rFonts w:ascii="Times New Roman" w:hAnsi="Times New Roman"/>
          <w:sz w:val="24"/>
          <w:lang w:val="en-US"/>
        </w:rPr>
        <w:t xml:space="preserve"> </w:t>
      </w:r>
      <w:r w:rsidRPr="007F05B8">
        <w:rPr>
          <w:rFonts w:ascii="Times New Roman" w:hAnsi="Times New Roman"/>
          <w:sz w:val="24"/>
          <w:lang w:val="en-US"/>
        </w:rPr>
        <w:t>friends</w:t>
      </w:r>
      <w:r w:rsidRPr="008835AA">
        <w:rPr>
          <w:rFonts w:ascii="Times New Roman" w:hAnsi="Times New Roman"/>
          <w:sz w:val="24"/>
          <w:lang w:val="en-US"/>
        </w:rPr>
        <w:t>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b</w:t>
      </w:r>
      <w:proofErr w:type="gramEnd"/>
      <w:r w:rsidRPr="008835AA">
        <w:rPr>
          <w:rFonts w:ascii="Times New Roman" w:hAnsi="Times New Roman"/>
          <w:sz w:val="24"/>
          <w:lang w:val="en-US"/>
        </w:rPr>
        <w:t xml:space="preserve">. </w:t>
      </w:r>
      <w:r w:rsidRPr="007F05B8">
        <w:rPr>
          <w:rFonts w:ascii="Times New Roman" w:hAnsi="Times New Roman"/>
          <w:sz w:val="24"/>
          <w:lang w:val="en-US"/>
        </w:rPr>
        <w:t>watch TV at 11 p.m.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c</w:t>
      </w:r>
      <w:proofErr w:type="gramEnd"/>
      <w:r w:rsidRPr="007F05B8">
        <w:rPr>
          <w:rFonts w:ascii="Times New Roman" w:hAnsi="Times New Roman"/>
          <w:sz w:val="24"/>
          <w:lang w:val="en-US"/>
        </w:rPr>
        <w:t>. my homework at 5 p.m.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d</w:t>
      </w:r>
      <w:proofErr w:type="gramEnd"/>
      <w:r w:rsidRPr="007F05B8">
        <w:rPr>
          <w:rFonts w:ascii="Times New Roman" w:hAnsi="Times New Roman"/>
          <w:sz w:val="24"/>
          <w:lang w:val="en-US"/>
        </w:rPr>
        <w:t>. tired.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e</w:t>
      </w:r>
      <w:proofErr w:type="gramEnd"/>
      <w:r w:rsidRPr="007F05B8">
        <w:rPr>
          <w:rFonts w:ascii="Times New Roman" w:hAnsi="Times New Roman"/>
          <w:sz w:val="24"/>
          <w:lang w:val="en-US"/>
        </w:rPr>
        <w:t>. go for a walk.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f</w:t>
      </w:r>
      <w:proofErr w:type="gramEnd"/>
      <w:r w:rsidRPr="007F05B8">
        <w:rPr>
          <w:rFonts w:ascii="Times New Roman" w:hAnsi="Times New Roman"/>
          <w:sz w:val="24"/>
          <w:lang w:val="en-US"/>
        </w:rPr>
        <w:t>. lunch at 12 o’clock.</w:t>
      </w: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sz w:val="24"/>
          <w:lang w:val="en-US"/>
        </w:rPr>
        <w:sectPr w:rsidR="00493AD2" w:rsidRPr="007F05B8" w:rsidSect="00493AD2">
          <w:type w:val="continuous"/>
          <w:pgSz w:w="11906" w:h="16838"/>
          <w:pgMar w:top="1134" w:right="1134" w:bottom="851" w:left="1701" w:header="708" w:footer="708" w:gutter="0"/>
          <w:cols w:num="2" w:space="708" w:equalWidth="0">
            <w:col w:w="4323" w:space="708"/>
            <w:col w:w="4039"/>
          </w:cols>
          <w:docGrid w:linePitch="360"/>
        </w:sectPr>
      </w:pPr>
    </w:p>
    <w:tbl>
      <w:tblPr>
        <w:tblStyle w:val="a3"/>
        <w:tblW w:w="0" w:type="auto"/>
        <w:tblLook w:val="01E0"/>
      </w:tblPr>
      <w:tblGrid>
        <w:gridCol w:w="828"/>
        <w:gridCol w:w="900"/>
        <w:gridCol w:w="900"/>
        <w:gridCol w:w="900"/>
        <w:gridCol w:w="900"/>
        <w:gridCol w:w="900"/>
      </w:tblGrid>
      <w:tr w:rsidR="00493AD2" w:rsidRPr="007F05B8" w:rsidTr="00530D47">
        <w:tc>
          <w:tcPr>
            <w:tcW w:w="82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lastRenderedPageBreak/>
              <w:t>1</w:t>
            </w: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3</w:t>
            </w: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4</w:t>
            </w: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5</w:t>
            </w: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6</w:t>
            </w:r>
          </w:p>
        </w:tc>
      </w:tr>
      <w:tr w:rsidR="00493AD2" w:rsidRPr="007F05B8" w:rsidTr="00530D47">
        <w:tc>
          <w:tcPr>
            <w:tcW w:w="828" w:type="dxa"/>
          </w:tcPr>
          <w:p w:rsidR="00493AD2" w:rsidRPr="007F05B8" w:rsidRDefault="00493AD2" w:rsidP="00530D47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900" w:type="dxa"/>
          </w:tcPr>
          <w:p w:rsidR="00493AD2" w:rsidRPr="007F05B8" w:rsidRDefault="00493AD2" w:rsidP="00530D47">
            <w:pPr>
              <w:jc w:val="both"/>
              <w:rPr>
                <w:sz w:val="24"/>
                <w:lang w:val="en-US"/>
              </w:rPr>
            </w:pPr>
          </w:p>
        </w:tc>
      </w:tr>
    </w:tbl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L</w:t>
      </w:r>
      <w:r w:rsidRPr="007F05B8">
        <w:rPr>
          <w:rFonts w:ascii="Times New Roman" w:hAnsi="Times New Roman"/>
          <w:b/>
          <w:sz w:val="24"/>
        </w:rPr>
        <w:t xml:space="preserve"> 6.3.</w:t>
      </w:r>
      <w:proofErr w:type="gramEnd"/>
      <w:r w:rsidRPr="007F05B8">
        <w:rPr>
          <w:rFonts w:ascii="Times New Roman" w:hAnsi="Times New Roman"/>
          <w:b/>
          <w:sz w:val="24"/>
        </w:rPr>
        <w:t xml:space="preserve"> Выбери из предложенных слов те, которые подходят по смыслу к глаголу.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27"/>
        <w:gridCol w:w="6560"/>
      </w:tblGrid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szCs w:val="32"/>
                <w:lang w:val="en-US"/>
              </w:rPr>
            </w:pPr>
            <w:r w:rsidRPr="007F05B8">
              <w:rPr>
                <w:sz w:val="24"/>
                <w:lang w:val="en-US"/>
              </w:rPr>
              <w:t>⁭ lunch</w:t>
            </w:r>
          </w:p>
        </w:tc>
      </w:tr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for a walk</w:t>
            </w:r>
          </w:p>
        </w:tc>
      </w:tr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  <w:r w:rsidRPr="007F05B8"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 tired</w:t>
            </w:r>
          </w:p>
        </w:tc>
      </w:tr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216DF" w:rsidRDefault="00493AD2" w:rsidP="00530D47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7216DF">
              <w:rPr>
                <w:rFonts w:cs="Arial"/>
                <w:b/>
                <w:sz w:val="24"/>
                <w:szCs w:val="24"/>
                <w:lang w:val="en-US"/>
              </w:rPr>
              <w:t>to go</w:t>
            </w: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to bed</w:t>
            </w:r>
          </w:p>
        </w:tc>
      </w:tr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  <w:rtl/>
                <w:lang w:val="en-US"/>
              </w:rPr>
              <w:t xml:space="preserve"> </w:t>
            </w:r>
            <w:r w:rsidRPr="007F05B8">
              <w:rPr>
                <w:sz w:val="24"/>
                <w:lang w:val="en-US"/>
              </w:rPr>
              <w:t>school</w:t>
            </w:r>
          </w:p>
        </w:tc>
      </w:tr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  <w:rtl/>
                <w:lang w:val="en-US"/>
              </w:rPr>
              <w:t xml:space="preserve">  </w:t>
            </w:r>
            <w:r w:rsidRPr="007F05B8">
              <w:rPr>
                <w:sz w:val="24"/>
                <w:lang w:val="en-US"/>
              </w:rPr>
              <w:t>out</w:t>
            </w:r>
          </w:p>
        </w:tc>
      </w:tr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 home</w:t>
            </w:r>
          </w:p>
        </w:tc>
      </w:tr>
      <w:tr w:rsidR="00493AD2" w:rsidRPr="007F05B8" w:rsidTr="00530D47">
        <w:trPr>
          <w:trHeight w:val="37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⁭to school</w:t>
            </w:r>
          </w:p>
        </w:tc>
      </w:tr>
    </w:tbl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lastRenderedPageBreak/>
        <w:t>L</w:t>
      </w:r>
      <w:r w:rsidRPr="007F05B8">
        <w:rPr>
          <w:rFonts w:ascii="Times New Roman" w:hAnsi="Times New Roman"/>
          <w:b/>
          <w:sz w:val="24"/>
        </w:rPr>
        <w:t xml:space="preserve"> 6.4.</w:t>
      </w:r>
      <w:proofErr w:type="gramEnd"/>
      <w:r w:rsidRPr="007F05B8">
        <w:rPr>
          <w:rFonts w:ascii="Times New Roman" w:hAnsi="Times New Roman"/>
          <w:b/>
          <w:sz w:val="24"/>
        </w:rPr>
        <w:t xml:space="preserve"> Выбери из предложенных слов </w:t>
      </w:r>
      <w:proofErr w:type="gramStart"/>
      <w:r w:rsidRPr="007F05B8">
        <w:rPr>
          <w:rFonts w:ascii="Times New Roman" w:hAnsi="Times New Roman"/>
          <w:b/>
          <w:sz w:val="24"/>
        </w:rPr>
        <w:t>подходящие</w:t>
      </w:r>
      <w:proofErr w:type="gramEnd"/>
      <w:r w:rsidRPr="007F05B8">
        <w:rPr>
          <w:rFonts w:ascii="Times New Roman" w:hAnsi="Times New Roman"/>
          <w:b/>
          <w:sz w:val="24"/>
        </w:rPr>
        <w:t xml:space="preserve"> так,  чтобы грамотно закончить предложение.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28"/>
        <w:gridCol w:w="6559"/>
      </w:tblGrid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 a pupil</w:t>
            </w:r>
          </w:p>
        </w:tc>
      </w:tr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b/>
                <w:sz w:val="24"/>
                <w:lang w:val="en-US"/>
              </w:rPr>
              <w:t xml:space="preserve">  </w:t>
            </w:r>
            <w:r w:rsidRPr="007F05B8">
              <w:rPr>
                <w:sz w:val="24"/>
                <w:lang w:val="en-US"/>
              </w:rPr>
              <w:t>pupils</w:t>
            </w:r>
          </w:p>
        </w:tc>
      </w:tr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b/>
                <w:sz w:val="24"/>
                <w:lang w:val="en-US"/>
              </w:rPr>
              <w:t xml:space="preserve">  </w:t>
            </w:r>
            <w:r w:rsidRPr="007F05B8">
              <w:rPr>
                <w:sz w:val="24"/>
                <w:lang w:val="en-US"/>
              </w:rPr>
              <w:t>tired</w:t>
            </w:r>
          </w:p>
        </w:tc>
      </w:tr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sz w:val="24"/>
                <w:szCs w:val="28"/>
                <w:lang w:val="en-US"/>
              </w:rPr>
            </w:pPr>
            <w:r w:rsidRPr="007F05B8">
              <w:rPr>
                <w:sz w:val="24"/>
                <w:szCs w:val="28"/>
                <w:lang w:val="en-US"/>
              </w:rPr>
              <w:t>He is</w:t>
            </w: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b/>
                <w:sz w:val="24"/>
                <w:lang w:val="en-US"/>
              </w:rPr>
              <w:t xml:space="preserve">  </w:t>
            </w:r>
            <w:r w:rsidRPr="007F05B8">
              <w:rPr>
                <w:sz w:val="24"/>
                <w:lang w:val="en-US"/>
              </w:rPr>
              <w:t>at home</w:t>
            </w:r>
          </w:p>
        </w:tc>
      </w:tr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b/>
                <w:sz w:val="24"/>
                <w:lang w:val="en-US"/>
              </w:rPr>
              <w:t xml:space="preserve">  </w:t>
            </w:r>
            <w:r w:rsidRPr="007F05B8">
              <w:rPr>
                <w:sz w:val="24"/>
                <w:lang w:val="en-US"/>
              </w:rPr>
              <w:t>to school</w:t>
            </w:r>
          </w:p>
        </w:tc>
      </w:tr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b/>
                <w:sz w:val="24"/>
                <w:lang w:val="en-US"/>
              </w:rPr>
              <w:t xml:space="preserve">  </w:t>
            </w:r>
            <w:r w:rsidRPr="007F05B8">
              <w:rPr>
                <w:sz w:val="24"/>
                <w:lang w:val="en-US"/>
              </w:rPr>
              <w:t xml:space="preserve">at school </w:t>
            </w:r>
          </w:p>
        </w:tc>
      </w:tr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rtl/>
                <w:lang w:val="en-US"/>
              </w:rPr>
            </w:pPr>
            <w:r w:rsidRPr="007F05B8">
              <w:rPr>
                <w:sz w:val="24"/>
                <w:lang w:val="en-US"/>
              </w:rPr>
              <w:t>⁭  home</w:t>
            </w:r>
          </w:p>
        </w:tc>
      </w:tr>
      <w:tr w:rsidR="00493AD2" w:rsidRPr="007F05B8" w:rsidTr="00530D47">
        <w:trPr>
          <w:trHeight w:val="315"/>
        </w:trPr>
        <w:tc>
          <w:tcPr>
            <w:tcW w:w="2808" w:type="dxa"/>
          </w:tcPr>
          <w:p w:rsidR="00493AD2" w:rsidRPr="007F05B8" w:rsidRDefault="00493AD2" w:rsidP="00530D47">
            <w:pPr>
              <w:rPr>
                <w:b/>
                <w:sz w:val="24"/>
              </w:rPr>
            </w:pPr>
          </w:p>
        </w:tc>
        <w:tc>
          <w:tcPr>
            <w:tcW w:w="6763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b/>
                <w:sz w:val="24"/>
                <w:lang w:val="en-US"/>
              </w:rPr>
              <w:t xml:space="preserve">  </w:t>
            </w:r>
            <w:r w:rsidRPr="007F05B8">
              <w:rPr>
                <w:sz w:val="24"/>
                <w:lang w:val="en-US"/>
              </w:rPr>
              <w:t>my friend</w:t>
            </w:r>
          </w:p>
        </w:tc>
      </w:tr>
    </w:tbl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493AD2" w:rsidRPr="007F05B8" w:rsidRDefault="00493AD2" w:rsidP="00493AD2">
      <w:pPr>
        <w:spacing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L</w:t>
      </w:r>
      <w:r w:rsidRPr="007F05B8">
        <w:rPr>
          <w:rFonts w:ascii="Times New Roman" w:hAnsi="Times New Roman"/>
          <w:b/>
          <w:sz w:val="24"/>
        </w:rPr>
        <w:t xml:space="preserve"> 6.5.</w:t>
      </w:r>
      <w:proofErr w:type="gramEnd"/>
      <w:r w:rsidRPr="007F05B8">
        <w:rPr>
          <w:rFonts w:ascii="Times New Roman" w:hAnsi="Times New Roman"/>
          <w:b/>
          <w:sz w:val="24"/>
        </w:rPr>
        <w:t xml:space="preserve"> Распредели слова в три столбика.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</w:rPr>
      </w:pP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  <w:sectPr w:rsidR="00493AD2" w:rsidRPr="007F05B8" w:rsidSect="00493AD2">
          <w:type w:val="continuous"/>
          <w:pgSz w:w="11906" w:h="16838"/>
          <w:pgMar w:top="1134" w:right="1134" w:bottom="851" w:left="1701" w:header="709" w:footer="709" w:gutter="0"/>
          <w:cols w:space="708" w:equalWidth="0">
            <w:col w:w="9071" w:space="708"/>
          </w:cols>
          <w:docGrid w:linePitch="360"/>
        </w:sectPr>
      </w:pP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lastRenderedPageBreak/>
        <w:t>At school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often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school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every day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lunch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lastRenderedPageBreak/>
        <w:t xml:space="preserve"> books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to school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always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normally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in the hospital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lastRenderedPageBreak/>
        <w:t xml:space="preserve"> breakfast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in the afternoon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a big tree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in a tree</w:t>
      </w:r>
    </w:p>
    <w:p w:rsidR="00493AD2" w:rsidRPr="007F05B8" w:rsidRDefault="00493AD2" w:rsidP="00493A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 in Russia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  <w:sectPr w:rsidR="00493AD2" w:rsidRPr="007F05B8" w:rsidSect="00493AD2">
          <w:type w:val="continuous"/>
          <w:pgSz w:w="11906" w:h="16838"/>
          <w:pgMar w:top="1134" w:right="1134" w:bottom="851" w:left="1701" w:header="708" w:footer="708" w:gutter="0"/>
          <w:cols w:num="3" w:space="460" w:equalWidth="0">
            <w:col w:w="2811" w:space="460"/>
            <w:col w:w="2811" w:space="460"/>
            <w:col w:w="2528"/>
          </w:cols>
          <w:docGrid w:linePitch="360"/>
        </w:sect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tbl>
      <w:tblPr>
        <w:tblStyle w:val="a3"/>
        <w:tblW w:w="0" w:type="auto"/>
        <w:tblInd w:w="959" w:type="dxa"/>
        <w:tblLook w:val="01E0"/>
      </w:tblPr>
      <w:tblGrid>
        <w:gridCol w:w="2504"/>
        <w:gridCol w:w="2504"/>
        <w:gridCol w:w="2505"/>
      </w:tblGrid>
      <w:tr w:rsidR="00493AD2" w:rsidRPr="007F05B8" w:rsidTr="00530D47">
        <w:tc>
          <w:tcPr>
            <w:tcW w:w="2504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  <w:lang w:val="en-US"/>
              </w:rPr>
              <w:t>What</w:t>
            </w:r>
            <w:r w:rsidRPr="007F05B8">
              <w:rPr>
                <w:b/>
                <w:sz w:val="24"/>
              </w:rPr>
              <w:t>?</w:t>
            </w:r>
          </w:p>
        </w:tc>
        <w:tc>
          <w:tcPr>
            <w:tcW w:w="2504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  <w:lang w:val="en-US"/>
              </w:rPr>
              <w:t>When</w:t>
            </w:r>
            <w:r w:rsidRPr="007F05B8">
              <w:rPr>
                <w:b/>
                <w:sz w:val="24"/>
              </w:rPr>
              <w:t>?</w:t>
            </w:r>
          </w:p>
        </w:tc>
        <w:tc>
          <w:tcPr>
            <w:tcW w:w="2505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  <w:lang w:val="en-US"/>
              </w:rPr>
              <w:t>Where</w:t>
            </w:r>
            <w:r w:rsidRPr="007F05B8">
              <w:rPr>
                <w:b/>
                <w:sz w:val="24"/>
              </w:rPr>
              <w:t>?</w:t>
            </w:r>
          </w:p>
        </w:tc>
      </w:tr>
      <w:tr w:rsidR="00493AD2" w:rsidRPr="007F05B8" w:rsidTr="00530D47"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5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5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5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5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4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05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</w:tr>
    </w:tbl>
    <w:p w:rsidR="00493AD2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493AD2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L</w:t>
      </w:r>
      <w:r w:rsidRPr="007F05B8">
        <w:rPr>
          <w:rFonts w:ascii="Times New Roman" w:hAnsi="Times New Roman"/>
          <w:b/>
          <w:sz w:val="24"/>
        </w:rPr>
        <w:t xml:space="preserve"> 6.6.</w:t>
      </w:r>
      <w:proofErr w:type="gramEnd"/>
      <w:r w:rsidRPr="007F05B8">
        <w:rPr>
          <w:rFonts w:ascii="Times New Roman" w:hAnsi="Times New Roman"/>
          <w:b/>
          <w:sz w:val="24"/>
        </w:rPr>
        <w:t xml:space="preserve"> Прочтите транск</w:t>
      </w:r>
      <w:r>
        <w:rPr>
          <w:rFonts w:ascii="Times New Roman" w:hAnsi="Times New Roman"/>
          <w:b/>
          <w:sz w:val="24"/>
        </w:rPr>
        <w:t>рипцию, напишите слово буквами.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</w:rPr>
        <w:sectPr w:rsidR="00493AD2" w:rsidRPr="007F05B8" w:rsidSect="00493AD2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lastRenderedPageBreak/>
        <w:t>[</w:t>
      </w:r>
      <w:proofErr w:type="gramStart"/>
      <w:r w:rsidRPr="007F05B8">
        <w:rPr>
          <w:rFonts w:ascii="Times New Roman" w:hAnsi="Times New Roman"/>
          <w:sz w:val="24"/>
          <w:lang w:val="en-US"/>
        </w:rPr>
        <w:t>bred</w:t>
      </w:r>
      <w:proofErr w:type="gramEnd"/>
      <w:r w:rsidRPr="007F05B8">
        <w:rPr>
          <w:rFonts w:ascii="Times New Roman" w:hAnsi="Times New Roman"/>
          <w:sz w:val="24"/>
          <w:lang w:val="en-US"/>
        </w:rPr>
        <w:t>] 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[</w:t>
      </w:r>
      <w:proofErr w:type="spellStart"/>
      <w:proofErr w:type="gramStart"/>
      <w:r w:rsidRPr="007F05B8">
        <w:rPr>
          <w:rFonts w:ascii="Times New Roman" w:hAnsi="Times New Roman"/>
          <w:sz w:val="24"/>
          <w:lang w:val="en-US"/>
        </w:rPr>
        <w:t>wə:</w:t>
      </w:r>
      <w:proofErr w:type="gramEnd"/>
      <w:r w:rsidRPr="007F05B8">
        <w:rPr>
          <w:rFonts w:ascii="Times New Roman" w:hAnsi="Times New Roman"/>
          <w:sz w:val="24"/>
          <w:lang w:val="en-US"/>
        </w:rPr>
        <w:t>k</w:t>
      </w:r>
      <w:proofErr w:type="spellEnd"/>
      <w:r w:rsidRPr="007F05B8">
        <w:rPr>
          <w:rFonts w:ascii="Times New Roman" w:hAnsi="Times New Roman"/>
          <w:sz w:val="24"/>
          <w:lang w:val="en-US"/>
        </w:rPr>
        <w:t>] 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['</w:t>
      </w:r>
      <w:proofErr w:type="spellStart"/>
      <w:r w:rsidRPr="007F05B8">
        <w:rPr>
          <w:rFonts w:ascii="Times New Roman" w:hAnsi="Times New Roman"/>
          <w:sz w:val="24"/>
          <w:lang w:val="en-US"/>
        </w:rPr>
        <w:t>medsn</w:t>
      </w:r>
      <w:proofErr w:type="spellEnd"/>
      <w:proofErr w:type="gramEnd"/>
      <w:r w:rsidRPr="007F05B8">
        <w:rPr>
          <w:rFonts w:ascii="Times New Roman" w:hAnsi="Times New Roman"/>
          <w:sz w:val="24"/>
          <w:lang w:val="en-US"/>
        </w:rPr>
        <w:t>] 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[</w:t>
      </w:r>
      <w:proofErr w:type="spellStart"/>
      <w:proofErr w:type="gramStart"/>
      <w:r w:rsidRPr="007F05B8">
        <w:rPr>
          <w:rFonts w:ascii="Times New Roman" w:hAnsi="Times New Roman"/>
          <w:sz w:val="24"/>
          <w:lang w:val="en-US"/>
        </w:rPr>
        <w:t>kau</w:t>
      </w:r>
      <w:proofErr w:type="spellEnd"/>
      <w:proofErr w:type="gramEnd"/>
      <w:r w:rsidRPr="007F05B8">
        <w:rPr>
          <w:rFonts w:ascii="Times New Roman" w:hAnsi="Times New Roman"/>
          <w:sz w:val="24"/>
          <w:lang w:val="en-US"/>
        </w:rPr>
        <w:t>] 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[</w:t>
      </w:r>
      <w:proofErr w:type="spellStart"/>
      <w:proofErr w:type="gramStart"/>
      <w:r w:rsidRPr="007F05B8">
        <w:rPr>
          <w:rFonts w:ascii="Times New Roman" w:hAnsi="Times New Roman"/>
          <w:sz w:val="24"/>
          <w:lang w:val="en-US"/>
        </w:rPr>
        <w:t>beık</w:t>
      </w:r>
      <w:proofErr w:type="spellEnd"/>
      <w:proofErr w:type="gramEnd"/>
      <w:r w:rsidRPr="007F05B8">
        <w:rPr>
          <w:rFonts w:ascii="Times New Roman" w:hAnsi="Times New Roman"/>
          <w:sz w:val="24"/>
          <w:lang w:val="en-US"/>
        </w:rPr>
        <w:t>] 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lastRenderedPageBreak/>
        <w:t>[</w:t>
      </w:r>
      <w:proofErr w:type="spellStart"/>
      <w:proofErr w:type="gramStart"/>
      <w:r w:rsidRPr="007F05B8">
        <w:rPr>
          <w:rFonts w:ascii="Times New Roman" w:hAnsi="Times New Roman"/>
          <w:sz w:val="24"/>
          <w:lang w:val="en-US"/>
        </w:rPr>
        <w:t>ti:</w:t>
      </w:r>
      <w:proofErr w:type="gramEnd"/>
      <w:r w:rsidRPr="007F05B8">
        <w:rPr>
          <w:rFonts w:ascii="Times New Roman" w:hAnsi="Times New Roman"/>
          <w:sz w:val="24"/>
          <w:lang w:val="en-US"/>
        </w:rPr>
        <w:t>t</w:t>
      </w:r>
      <w:proofErr w:type="spellEnd"/>
      <w:r w:rsidRPr="007F05B8">
        <w:rPr>
          <w:rFonts w:ascii="Times New Roman" w:hAnsi="Times New Roman"/>
          <w:sz w:val="24"/>
          <w:lang w:val="en-US"/>
        </w:rPr>
        <w:t>∫] _________________________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[</w:t>
      </w:r>
      <w:proofErr w:type="spellStart"/>
      <w:proofErr w:type="gramStart"/>
      <w:r w:rsidRPr="007F05B8">
        <w:rPr>
          <w:rFonts w:ascii="Times New Roman" w:hAnsi="Times New Roman"/>
          <w:sz w:val="24"/>
          <w:lang w:val="en-US"/>
        </w:rPr>
        <w:t>sə:</w:t>
      </w:r>
      <w:proofErr w:type="gramEnd"/>
      <w:r w:rsidRPr="007F05B8">
        <w:rPr>
          <w:rFonts w:ascii="Times New Roman" w:hAnsi="Times New Roman"/>
          <w:sz w:val="24"/>
          <w:lang w:val="en-US"/>
        </w:rPr>
        <w:t>v</w:t>
      </w:r>
      <w:proofErr w:type="spellEnd"/>
      <w:r w:rsidRPr="007F05B8">
        <w:rPr>
          <w:rFonts w:ascii="Times New Roman" w:hAnsi="Times New Roman"/>
          <w:sz w:val="24"/>
          <w:lang w:val="en-US"/>
        </w:rPr>
        <w:t>] 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['</w:t>
      </w:r>
      <w:proofErr w:type="spellStart"/>
      <w:r w:rsidRPr="007F05B8">
        <w:rPr>
          <w:rFonts w:ascii="Times New Roman" w:hAnsi="Times New Roman"/>
          <w:sz w:val="24"/>
          <w:lang w:val="en-US"/>
        </w:rPr>
        <w:t>neıbə</w:t>
      </w:r>
      <w:proofErr w:type="spellEnd"/>
      <w:proofErr w:type="gramEnd"/>
      <w:r w:rsidRPr="007F05B8">
        <w:rPr>
          <w:rFonts w:ascii="Times New Roman" w:hAnsi="Times New Roman"/>
          <w:sz w:val="24"/>
          <w:lang w:val="en-US"/>
        </w:rPr>
        <w:t>] 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[</w:t>
      </w:r>
      <w:proofErr w:type="spellStart"/>
      <w:proofErr w:type="gramStart"/>
      <w:r w:rsidRPr="007F05B8">
        <w:rPr>
          <w:rFonts w:ascii="Times New Roman" w:hAnsi="Times New Roman"/>
          <w:sz w:val="24"/>
          <w:lang w:val="en-US"/>
        </w:rPr>
        <w:t>plau</w:t>
      </w:r>
      <w:proofErr w:type="spellEnd"/>
      <w:proofErr w:type="gramEnd"/>
      <w:r w:rsidRPr="007F05B8">
        <w:rPr>
          <w:rFonts w:ascii="Times New Roman" w:hAnsi="Times New Roman"/>
          <w:sz w:val="24"/>
          <w:lang w:val="en-US"/>
        </w:rPr>
        <w:t>] 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[</w:t>
      </w:r>
      <w:proofErr w:type="spellStart"/>
      <w:proofErr w:type="gramStart"/>
      <w:r w:rsidRPr="007F05B8">
        <w:rPr>
          <w:rFonts w:ascii="Times New Roman" w:hAnsi="Times New Roman"/>
          <w:sz w:val="24"/>
          <w:lang w:val="en-US"/>
        </w:rPr>
        <w:t>fi:</w:t>
      </w:r>
      <w:proofErr w:type="gramEnd"/>
      <w:r w:rsidRPr="007F05B8">
        <w:rPr>
          <w:rFonts w:ascii="Times New Roman" w:hAnsi="Times New Roman"/>
          <w:sz w:val="24"/>
          <w:lang w:val="en-US"/>
        </w:rPr>
        <w:t>d</w:t>
      </w:r>
      <w:proofErr w:type="spellEnd"/>
      <w:r w:rsidRPr="007F05B8">
        <w:rPr>
          <w:rFonts w:ascii="Times New Roman" w:hAnsi="Times New Roman"/>
          <w:sz w:val="24"/>
          <w:lang w:val="en-US"/>
        </w:rPr>
        <w:t>] _________________________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  <w:sectPr w:rsidR="00493AD2" w:rsidRPr="007F05B8" w:rsidSect="00493AD2">
          <w:type w:val="continuous"/>
          <w:pgSz w:w="11906" w:h="16838"/>
          <w:pgMar w:top="1134" w:right="1134" w:bottom="851" w:left="1701" w:header="708" w:footer="708" w:gutter="0"/>
          <w:cols w:num="2" w:space="708" w:equalWidth="0">
            <w:col w:w="4323" w:space="708"/>
            <w:col w:w="4039"/>
          </w:cols>
          <w:docGrid w:linePitch="360"/>
        </w:sect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493AD2" w:rsidRPr="008835AA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493AD2" w:rsidRPr="008835AA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493AD2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lastRenderedPageBreak/>
        <w:t>GR 6.1.</w:t>
      </w:r>
      <w:proofErr w:type="gramEnd"/>
      <w:r w:rsidRPr="007F05B8">
        <w:rPr>
          <w:rFonts w:ascii="Times New Roman" w:hAnsi="Times New Roman"/>
          <w:b/>
          <w:sz w:val="24"/>
          <w:lang w:val="en-US"/>
        </w:rPr>
        <w:t xml:space="preserve"> </w:t>
      </w:r>
      <w:r w:rsidRPr="007F05B8">
        <w:rPr>
          <w:rFonts w:ascii="Times New Roman" w:hAnsi="Times New Roman"/>
          <w:b/>
          <w:sz w:val="24"/>
        </w:rPr>
        <w:t>Исправь ошибки, обратив внимание на порядок слов.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1. </w:t>
      </w:r>
      <w:proofErr w:type="gramStart"/>
      <w:r w:rsidRPr="007F05B8">
        <w:rPr>
          <w:rFonts w:ascii="Times New Roman" w:hAnsi="Times New Roman"/>
          <w:sz w:val="24"/>
          <w:lang w:val="en-US"/>
        </w:rPr>
        <w:t>To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school go boys and girls. ____________________________________________________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2. TV </w:t>
      </w:r>
      <w:proofErr w:type="gramStart"/>
      <w:r w:rsidRPr="007F05B8">
        <w:rPr>
          <w:rFonts w:ascii="Times New Roman" w:hAnsi="Times New Roman"/>
          <w:sz w:val="24"/>
          <w:lang w:val="en-US"/>
        </w:rPr>
        <w:t>watch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boss and Cute. _______________________________________________________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3. I read every day books._________________________________________________________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4. We play football often._________________________________________________________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5. Never they do at school their homework.___________________________________________</w:t>
      </w:r>
      <w:proofErr w:type="gramEnd"/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6. You at 8 o’clock have breakfast._________________________________________________</w:t>
      </w:r>
    </w:p>
    <w:p w:rsidR="00493AD2" w:rsidRPr="008835AA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493AD2" w:rsidRPr="008835AA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GR</w:t>
      </w:r>
      <w:r w:rsidRPr="007F05B8">
        <w:rPr>
          <w:rFonts w:ascii="Times New Roman" w:hAnsi="Times New Roman"/>
          <w:b/>
          <w:sz w:val="24"/>
        </w:rPr>
        <w:t xml:space="preserve"> 6.2.</w:t>
      </w:r>
      <w:proofErr w:type="gramEnd"/>
      <w:r w:rsidRPr="007F05B8">
        <w:rPr>
          <w:rFonts w:ascii="Times New Roman" w:hAnsi="Times New Roman"/>
          <w:b/>
          <w:sz w:val="24"/>
        </w:rPr>
        <w:t xml:space="preserve"> Соотнеси местоимение и глагол. (Один и тот же глагол может употребляться с разными местоимениями)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</w:rPr>
        <w:sectPr w:rsidR="00493AD2" w:rsidRPr="007F05B8" w:rsidSect="00493AD2">
          <w:type w:val="continuous"/>
          <w:pgSz w:w="11906" w:h="16838"/>
          <w:pgMar w:top="1134" w:right="1134" w:bottom="851" w:left="1701" w:header="708" w:footer="708" w:gutter="0"/>
          <w:cols w:space="708" w:equalWidth="0">
            <w:col w:w="9071" w:space="708"/>
          </w:cols>
          <w:docGrid w:linePitch="360"/>
        </w:sectPr>
      </w:pPr>
    </w:p>
    <w:tbl>
      <w:tblPr>
        <w:tblStyle w:val="a3"/>
        <w:tblW w:w="0" w:type="auto"/>
        <w:tblLook w:val="01E0"/>
      </w:tblPr>
      <w:tblGrid>
        <w:gridCol w:w="758"/>
        <w:gridCol w:w="769"/>
        <w:gridCol w:w="777"/>
        <w:gridCol w:w="774"/>
        <w:gridCol w:w="772"/>
        <w:gridCol w:w="782"/>
        <w:gridCol w:w="760"/>
        <w:gridCol w:w="1282"/>
        <w:gridCol w:w="1330"/>
        <w:gridCol w:w="1283"/>
      </w:tblGrid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lastRenderedPageBreak/>
              <w:t>I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He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You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She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We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They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It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b/>
                <w:i/>
                <w:sz w:val="24"/>
                <w:lang w:val="en-US"/>
              </w:rPr>
            </w:pPr>
            <w:r w:rsidRPr="007F05B8">
              <w:rPr>
                <w:b/>
                <w:i/>
                <w:sz w:val="24"/>
                <w:lang w:val="en-US"/>
              </w:rPr>
              <w:t>0. go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jc w:val="center"/>
              <w:rPr>
                <w:b/>
                <w:i/>
                <w:sz w:val="24"/>
                <w:lang w:val="en-US"/>
              </w:rPr>
            </w:pPr>
            <w:r w:rsidRPr="007F05B8">
              <w:rPr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-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b/>
                <w:i/>
                <w:sz w:val="24"/>
                <w:lang w:val="en-US"/>
              </w:rPr>
            </w:pPr>
            <w:r w:rsidRPr="007F05B8">
              <w:rPr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-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b/>
                <w:i/>
                <w:sz w:val="24"/>
                <w:lang w:val="en-US"/>
              </w:rPr>
            </w:pPr>
            <w:r w:rsidRPr="007F05B8">
              <w:rPr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787" w:type="dxa"/>
          </w:tcPr>
          <w:p w:rsidR="00493AD2" w:rsidRPr="007F05B8" w:rsidRDefault="00493AD2" w:rsidP="00530D47">
            <w:pPr>
              <w:jc w:val="center"/>
              <w:rPr>
                <w:b/>
                <w:i/>
                <w:sz w:val="24"/>
                <w:lang w:val="en-US"/>
              </w:rPr>
            </w:pPr>
            <w:r w:rsidRPr="007F05B8">
              <w:rPr>
                <w:b/>
                <w:i/>
                <w:sz w:val="24"/>
                <w:lang w:val="en-US"/>
              </w:rPr>
              <w:t>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-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1.milk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2.works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3. bake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4. serves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5. is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6. cook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7. phone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8. phones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9. are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10. has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11. get up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12. lives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13. am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786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14. have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</w:tbl>
    <w:p w:rsidR="00493AD2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D66619" w:rsidRDefault="00D66619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D66619" w:rsidRDefault="00D66619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D66619" w:rsidRDefault="00D66619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D66619" w:rsidRDefault="00D66619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D66619" w:rsidRPr="00D66619" w:rsidRDefault="00D66619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lastRenderedPageBreak/>
        <w:t>GR</w:t>
      </w:r>
      <w:r w:rsidRPr="007F05B8">
        <w:rPr>
          <w:rFonts w:ascii="Times New Roman" w:hAnsi="Times New Roman"/>
          <w:b/>
          <w:sz w:val="24"/>
        </w:rPr>
        <w:t xml:space="preserve"> 6.3.</w:t>
      </w:r>
      <w:proofErr w:type="gramEnd"/>
      <w:r w:rsidRPr="007F05B8">
        <w:rPr>
          <w:rFonts w:ascii="Times New Roman" w:hAnsi="Times New Roman"/>
          <w:b/>
          <w:sz w:val="24"/>
        </w:rPr>
        <w:t xml:space="preserve"> Выбери в паре глаголов правильно образованную форму 3 л. ед.ч. глаголов.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szCs w:val="36"/>
          <w:rtl/>
        </w:rPr>
        <w:sectPr w:rsidR="00493AD2" w:rsidRPr="007F05B8" w:rsidSect="00493AD2">
          <w:type w:val="continuous"/>
          <w:pgSz w:w="11906" w:h="16838"/>
          <w:pgMar w:top="1134" w:right="1134" w:bottom="851" w:left="1701" w:header="709" w:footer="709" w:gutter="0"/>
          <w:cols w:space="708" w:equalWidth="0">
            <w:col w:w="9071" w:space="708"/>
          </w:cols>
          <w:docGrid w:linePitch="360"/>
        </w:sectPr>
      </w:pP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</w:rPr>
      </w:pPr>
    </w:p>
    <w:tbl>
      <w:tblPr>
        <w:tblStyle w:val="a3"/>
        <w:tblpPr w:leftFromText="180" w:rightFromText="180" w:vertAnchor="text" w:horzAnchor="margin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46"/>
        <w:gridCol w:w="353"/>
        <w:gridCol w:w="1800"/>
        <w:gridCol w:w="234"/>
        <w:gridCol w:w="1797"/>
        <w:gridCol w:w="1224"/>
        <w:gridCol w:w="426"/>
        <w:gridCol w:w="1187"/>
        <w:gridCol w:w="1120"/>
      </w:tblGrid>
      <w:tr w:rsidR="00493AD2" w:rsidRPr="007F05B8" w:rsidTr="00530D47">
        <w:tc>
          <w:tcPr>
            <w:tcW w:w="1188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 xml:space="preserve">⁭ reads    </w:t>
            </w:r>
          </w:p>
        </w:tc>
        <w:tc>
          <w:tcPr>
            <w:tcW w:w="360" w:type="dxa"/>
          </w:tcPr>
          <w:p w:rsidR="00493AD2" w:rsidRPr="007F05B8" w:rsidRDefault="00493AD2" w:rsidP="00530D47">
            <w:pPr>
              <w:jc w:val="center"/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91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proofErr w:type="spellStart"/>
            <w:r w:rsidRPr="007F05B8">
              <w:rPr>
                <w:sz w:val="24"/>
                <w:lang w:val="en-US"/>
              </w:rPr>
              <w:t>reades</w:t>
            </w:r>
            <w:proofErr w:type="spellEnd"/>
          </w:p>
        </w:tc>
        <w:tc>
          <w:tcPr>
            <w:tcW w:w="236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994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presses</w:t>
            </w:r>
          </w:p>
        </w:tc>
        <w:tc>
          <w:tcPr>
            <w:tcW w:w="442" w:type="dxa"/>
          </w:tcPr>
          <w:p w:rsidR="00493AD2" w:rsidRPr="007F05B8" w:rsidRDefault="00493AD2" w:rsidP="00530D47">
            <w:pPr>
              <w:jc w:val="center"/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press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</w:tr>
      <w:tr w:rsidR="00493AD2" w:rsidRPr="007F05B8" w:rsidTr="00530D47">
        <w:tc>
          <w:tcPr>
            <w:tcW w:w="1188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 xml:space="preserve">⁭ lives     </w:t>
            </w:r>
          </w:p>
        </w:tc>
        <w:tc>
          <w:tcPr>
            <w:tcW w:w="3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91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proofErr w:type="spellStart"/>
            <w:r w:rsidRPr="007F05B8">
              <w:rPr>
                <w:sz w:val="24"/>
                <w:lang w:val="en-US"/>
              </w:rPr>
              <w:t>livs</w:t>
            </w:r>
            <w:proofErr w:type="spellEnd"/>
          </w:p>
        </w:tc>
        <w:tc>
          <w:tcPr>
            <w:tcW w:w="236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994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proofErr w:type="spellStart"/>
            <w:r w:rsidRPr="007F05B8">
              <w:rPr>
                <w:sz w:val="24"/>
                <w:lang w:val="en-US"/>
              </w:rPr>
              <w:t>milkes</w:t>
            </w:r>
            <w:proofErr w:type="spellEnd"/>
          </w:p>
        </w:tc>
        <w:tc>
          <w:tcPr>
            <w:tcW w:w="442" w:type="dxa"/>
          </w:tcPr>
          <w:p w:rsidR="00493AD2" w:rsidRPr="007F05B8" w:rsidRDefault="00493AD2" w:rsidP="00530D47">
            <w:pPr>
              <w:jc w:val="center"/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milks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</w:tr>
      <w:tr w:rsidR="00493AD2" w:rsidRPr="007F05B8" w:rsidTr="00530D47">
        <w:tc>
          <w:tcPr>
            <w:tcW w:w="1188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 xml:space="preserve">⁭ </w:t>
            </w:r>
            <w:proofErr w:type="spellStart"/>
            <w:r w:rsidRPr="007F05B8">
              <w:rPr>
                <w:sz w:val="24"/>
                <w:lang w:val="en-US"/>
              </w:rPr>
              <w:t>teachs</w:t>
            </w:r>
            <w:proofErr w:type="spellEnd"/>
            <w:r w:rsidRPr="007F05B8">
              <w:rPr>
                <w:sz w:val="24"/>
                <w:lang w:val="en-US"/>
              </w:rPr>
              <w:t xml:space="preserve">   </w:t>
            </w:r>
          </w:p>
        </w:tc>
        <w:tc>
          <w:tcPr>
            <w:tcW w:w="3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91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teaches</w:t>
            </w:r>
          </w:p>
        </w:tc>
        <w:tc>
          <w:tcPr>
            <w:tcW w:w="236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994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dos</w:t>
            </w:r>
          </w:p>
        </w:tc>
        <w:tc>
          <w:tcPr>
            <w:tcW w:w="442" w:type="dxa"/>
          </w:tcPr>
          <w:p w:rsidR="00493AD2" w:rsidRPr="007F05B8" w:rsidRDefault="00493AD2" w:rsidP="00530D47">
            <w:pPr>
              <w:jc w:val="center"/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does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</w:tr>
      <w:tr w:rsidR="00493AD2" w:rsidRPr="007F05B8" w:rsidTr="00530D47">
        <w:tc>
          <w:tcPr>
            <w:tcW w:w="1188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goes</w:t>
            </w:r>
          </w:p>
        </w:tc>
        <w:tc>
          <w:tcPr>
            <w:tcW w:w="3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91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proofErr w:type="spellStart"/>
            <w:r w:rsidRPr="007F05B8">
              <w:rPr>
                <w:sz w:val="24"/>
                <w:lang w:val="en-US"/>
              </w:rPr>
              <w:t>gos</w:t>
            </w:r>
            <w:proofErr w:type="spellEnd"/>
          </w:p>
        </w:tc>
        <w:tc>
          <w:tcPr>
            <w:tcW w:w="236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994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proofErr w:type="spellStart"/>
            <w:r w:rsidRPr="007F05B8">
              <w:rPr>
                <w:sz w:val="24"/>
                <w:lang w:val="en-US"/>
              </w:rPr>
              <w:t>swimes</w:t>
            </w:r>
            <w:proofErr w:type="spellEnd"/>
          </w:p>
        </w:tc>
        <w:tc>
          <w:tcPr>
            <w:tcW w:w="442" w:type="dxa"/>
          </w:tcPr>
          <w:p w:rsidR="00493AD2" w:rsidRPr="007F05B8" w:rsidRDefault="00493AD2" w:rsidP="00530D47">
            <w:pPr>
              <w:jc w:val="center"/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swims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</w:tr>
      <w:tr w:rsidR="00493AD2" w:rsidRPr="007F05B8" w:rsidTr="00530D47">
        <w:tc>
          <w:tcPr>
            <w:tcW w:w="1188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proofErr w:type="spellStart"/>
            <w:r w:rsidRPr="007F05B8">
              <w:rPr>
                <w:sz w:val="24"/>
                <w:lang w:val="en-US"/>
              </w:rPr>
              <w:t>flys</w:t>
            </w:r>
            <w:proofErr w:type="spellEnd"/>
          </w:p>
        </w:tc>
        <w:tc>
          <w:tcPr>
            <w:tcW w:w="3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91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flies</w:t>
            </w:r>
          </w:p>
        </w:tc>
        <w:tc>
          <w:tcPr>
            <w:tcW w:w="236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994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plays</w:t>
            </w:r>
          </w:p>
        </w:tc>
        <w:tc>
          <w:tcPr>
            <w:tcW w:w="442" w:type="dxa"/>
          </w:tcPr>
          <w:p w:rsidR="00493AD2" w:rsidRPr="007F05B8" w:rsidRDefault="00493AD2" w:rsidP="00530D47">
            <w:pPr>
              <w:jc w:val="center"/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proofErr w:type="spellStart"/>
            <w:r w:rsidRPr="007F05B8">
              <w:rPr>
                <w:sz w:val="24"/>
                <w:lang w:val="en-US"/>
              </w:rPr>
              <w:t>plaies</w:t>
            </w:r>
            <w:proofErr w:type="spellEnd"/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</w:tr>
      <w:tr w:rsidR="00493AD2" w:rsidRPr="007F05B8" w:rsidTr="00530D47">
        <w:tc>
          <w:tcPr>
            <w:tcW w:w="1188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haves</w:t>
            </w:r>
          </w:p>
        </w:tc>
        <w:tc>
          <w:tcPr>
            <w:tcW w:w="3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91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has</w:t>
            </w:r>
          </w:p>
        </w:tc>
        <w:tc>
          <w:tcPr>
            <w:tcW w:w="236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994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r w:rsidRPr="007F05B8">
              <w:rPr>
                <w:sz w:val="24"/>
              </w:rPr>
              <w:t xml:space="preserve"> </w:t>
            </w:r>
            <w:r w:rsidRPr="007F05B8">
              <w:rPr>
                <w:sz w:val="24"/>
                <w:lang w:val="en-US"/>
              </w:rPr>
              <w:t>tries</w:t>
            </w:r>
          </w:p>
        </w:tc>
        <w:tc>
          <w:tcPr>
            <w:tcW w:w="442" w:type="dxa"/>
          </w:tcPr>
          <w:p w:rsidR="00493AD2" w:rsidRPr="007F05B8" w:rsidRDefault="00493AD2" w:rsidP="00530D47">
            <w:pPr>
              <w:jc w:val="center"/>
              <w:rPr>
                <w:sz w:val="24"/>
              </w:rPr>
            </w:pPr>
            <w:r w:rsidRPr="007F05B8">
              <w:rPr>
                <w:sz w:val="24"/>
              </w:rPr>
              <w:t>-</w:t>
            </w:r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  <w:r w:rsidRPr="007F05B8">
              <w:rPr>
                <w:sz w:val="24"/>
                <w:lang w:val="en-US"/>
              </w:rPr>
              <w:t>⁭</w:t>
            </w:r>
            <w:proofErr w:type="spellStart"/>
            <w:r w:rsidRPr="007F05B8">
              <w:rPr>
                <w:sz w:val="24"/>
                <w:lang w:val="en-US"/>
              </w:rPr>
              <w:t>trys</w:t>
            </w:r>
            <w:proofErr w:type="spellEnd"/>
          </w:p>
        </w:tc>
        <w:tc>
          <w:tcPr>
            <w:tcW w:w="1232" w:type="dxa"/>
          </w:tcPr>
          <w:p w:rsidR="00493AD2" w:rsidRPr="007F05B8" w:rsidRDefault="00493AD2" w:rsidP="00530D47">
            <w:pPr>
              <w:rPr>
                <w:sz w:val="24"/>
              </w:rPr>
            </w:pPr>
          </w:p>
        </w:tc>
      </w:tr>
    </w:tbl>
    <w:p w:rsidR="00493AD2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493AD2" w:rsidRPr="007216DF" w:rsidRDefault="00493AD2" w:rsidP="00493AD2">
      <w:pPr>
        <w:spacing w:line="240" w:lineRule="auto"/>
        <w:rPr>
          <w:rFonts w:ascii="Times New Roman" w:hAnsi="Times New Roman"/>
          <w:b/>
          <w:sz w:val="24"/>
          <w:lang w:val="en-US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GR</w:t>
      </w:r>
      <w:r w:rsidRPr="007216DF">
        <w:rPr>
          <w:rFonts w:ascii="Times New Roman" w:hAnsi="Times New Roman"/>
          <w:b/>
          <w:sz w:val="24"/>
          <w:lang w:val="en-US"/>
        </w:rPr>
        <w:t xml:space="preserve"> 6.4.</w:t>
      </w:r>
      <w:proofErr w:type="gramEnd"/>
      <w:r w:rsidRPr="007216DF">
        <w:rPr>
          <w:rFonts w:ascii="Times New Roman" w:hAnsi="Times New Roman"/>
          <w:b/>
          <w:sz w:val="24"/>
          <w:lang w:val="en-US"/>
        </w:rPr>
        <w:t xml:space="preserve"> </w:t>
      </w:r>
      <w:r w:rsidRPr="007F05B8">
        <w:rPr>
          <w:rFonts w:ascii="Times New Roman" w:hAnsi="Times New Roman"/>
          <w:b/>
          <w:sz w:val="24"/>
        </w:rPr>
        <w:t>Выбери</w:t>
      </w:r>
      <w:r w:rsidRPr="007216DF">
        <w:rPr>
          <w:rFonts w:ascii="Times New Roman" w:hAnsi="Times New Roman"/>
          <w:b/>
          <w:sz w:val="24"/>
          <w:lang w:val="en-US"/>
        </w:rPr>
        <w:t xml:space="preserve"> </w:t>
      </w:r>
      <w:r w:rsidRPr="007F05B8">
        <w:rPr>
          <w:rFonts w:ascii="Times New Roman" w:hAnsi="Times New Roman"/>
          <w:b/>
          <w:sz w:val="24"/>
        </w:rPr>
        <w:t>подлежащее</w:t>
      </w:r>
      <w:r w:rsidRPr="007216DF">
        <w:rPr>
          <w:rFonts w:ascii="Times New Roman" w:hAnsi="Times New Roman"/>
          <w:b/>
          <w:sz w:val="24"/>
          <w:lang w:val="en-US"/>
        </w:rPr>
        <w:t>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1. ____ </w:t>
      </w:r>
      <w:proofErr w:type="gramStart"/>
      <w:r w:rsidRPr="007F05B8">
        <w:rPr>
          <w:rFonts w:ascii="Times New Roman" w:hAnsi="Times New Roman"/>
          <w:sz w:val="24"/>
          <w:lang w:val="en-US"/>
        </w:rPr>
        <w:t>go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to school every day.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a. I        b. </w:t>
      </w:r>
      <w:proofErr w:type="gramStart"/>
      <w:r w:rsidRPr="007F05B8">
        <w:rPr>
          <w:rFonts w:ascii="Times New Roman" w:hAnsi="Times New Roman"/>
          <w:sz w:val="24"/>
          <w:lang w:val="en-US"/>
        </w:rPr>
        <w:t>He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      c. Doris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2. ____ works in a school.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a. We    b. The </w:t>
      </w:r>
      <w:proofErr w:type="gramStart"/>
      <w:r w:rsidRPr="007F05B8">
        <w:rPr>
          <w:rFonts w:ascii="Times New Roman" w:hAnsi="Times New Roman"/>
          <w:sz w:val="24"/>
          <w:lang w:val="en-US"/>
        </w:rPr>
        <w:t>teachers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   c. The teacher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3. ____ gets up at 7 o’clock in the morning.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proofErr w:type="gramStart"/>
      <w:r w:rsidRPr="007F05B8">
        <w:rPr>
          <w:rFonts w:ascii="Times New Roman" w:hAnsi="Times New Roman"/>
          <w:sz w:val="24"/>
          <w:lang w:val="en-US"/>
        </w:rPr>
        <w:t>a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. Mr. </w:t>
      </w:r>
      <w:proofErr w:type="spellStart"/>
      <w:r w:rsidRPr="007F05B8">
        <w:rPr>
          <w:rFonts w:ascii="Times New Roman" w:hAnsi="Times New Roman"/>
          <w:sz w:val="24"/>
          <w:lang w:val="en-US"/>
        </w:rPr>
        <w:t>Belov</w:t>
      </w:r>
      <w:proofErr w:type="spellEnd"/>
      <w:r w:rsidRPr="007F05B8">
        <w:rPr>
          <w:rFonts w:ascii="Times New Roman" w:hAnsi="Times New Roman"/>
          <w:sz w:val="24"/>
          <w:lang w:val="en-US"/>
        </w:rPr>
        <w:t xml:space="preserve">      b. Mr. </w:t>
      </w:r>
      <w:proofErr w:type="spellStart"/>
      <w:r w:rsidRPr="007F05B8">
        <w:rPr>
          <w:rFonts w:ascii="Times New Roman" w:hAnsi="Times New Roman"/>
          <w:sz w:val="24"/>
          <w:lang w:val="en-US"/>
        </w:rPr>
        <w:t>Belov’s</w:t>
      </w:r>
      <w:proofErr w:type="spellEnd"/>
      <w:r w:rsidRPr="007F05B8">
        <w:rPr>
          <w:rFonts w:ascii="Times New Roman" w:hAnsi="Times New Roman"/>
          <w:sz w:val="24"/>
          <w:lang w:val="en-US"/>
        </w:rPr>
        <w:t xml:space="preserve"> friends      c. The </w:t>
      </w:r>
      <w:proofErr w:type="spellStart"/>
      <w:r w:rsidRPr="007F05B8">
        <w:rPr>
          <w:rFonts w:ascii="Times New Roman" w:hAnsi="Times New Roman"/>
          <w:sz w:val="24"/>
          <w:lang w:val="en-US"/>
        </w:rPr>
        <w:t>Belovs</w:t>
      </w:r>
      <w:proofErr w:type="spellEnd"/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4. ____ </w:t>
      </w:r>
      <w:proofErr w:type="gramStart"/>
      <w:r w:rsidRPr="007F05B8">
        <w:rPr>
          <w:rFonts w:ascii="Times New Roman" w:hAnsi="Times New Roman"/>
          <w:sz w:val="24"/>
          <w:lang w:val="en-US"/>
        </w:rPr>
        <w:t>live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in a big nice house.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a. The boy      b. </w:t>
      </w:r>
      <w:proofErr w:type="gramStart"/>
      <w:r w:rsidRPr="007F05B8">
        <w:rPr>
          <w:rFonts w:ascii="Times New Roman" w:hAnsi="Times New Roman"/>
          <w:sz w:val="24"/>
          <w:lang w:val="en-US"/>
        </w:rPr>
        <w:t>The boy’s boss      c.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The boys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5. ____ </w:t>
      </w:r>
      <w:proofErr w:type="gramStart"/>
      <w:r w:rsidRPr="007F05B8">
        <w:rPr>
          <w:rFonts w:ascii="Times New Roman" w:hAnsi="Times New Roman"/>
          <w:sz w:val="24"/>
          <w:lang w:val="en-US"/>
        </w:rPr>
        <w:t>help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me with my homework.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a. My mother      b. </w:t>
      </w:r>
      <w:proofErr w:type="gramStart"/>
      <w:r w:rsidRPr="007F05B8">
        <w:rPr>
          <w:rFonts w:ascii="Times New Roman" w:hAnsi="Times New Roman"/>
          <w:sz w:val="24"/>
          <w:lang w:val="en-US"/>
        </w:rPr>
        <w:t>My father      c.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My mother and father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6. ____ never goes for a walk.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 xml:space="preserve">a. Jack’s pets      b. </w:t>
      </w:r>
      <w:proofErr w:type="gramStart"/>
      <w:r w:rsidRPr="007F05B8">
        <w:rPr>
          <w:rFonts w:ascii="Times New Roman" w:hAnsi="Times New Roman"/>
          <w:sz w:val="24"/>
          <w:lang w:val="en-US"/>
        </w:rPr>
        <w:t>Our pet      c.</w:t>
      </w:r>
      <w:proofErr w:type="gramEnd"/>
      <w:r w:rsidRPr="007F05B8">
        <w:rPr>
          <w:rFonts w:ascii="Times New Roman" w:hAnsi="Times New Roman"/>
          <w:sz w:val="24"/>
          <w:lang w:val="en-US"/>
        </w:rPr>
        <w:t xml:space="preserve"> His pets</w:t>
      </w:r>
    </w:p>
    <w:tbl>
      <w:tblPr>
        <w:tblStyle w:val="a3"/>
        <w:tblW w:w="0" w:type="auto"/>
        <w:tblLook w:val="01E0"/>
      </w:tblPr>
      <w:tblGrid>
        <w:gridCol w:w="1209"/>
        <w:gridCol w:w="1210"/>
        <w:gridCol w:w="1210"/>
        <w:gridCol w:w="1210"/>
        <w:gridCol w:w="1210"/>
        <w:gridCol w:w="1210"/>
      </w:tblGrid>
      <w:tr w:rsidR="00493AD2" w:rsidRPr="007F05B8" w:rsidTr="00530D47">
        <w:tc>
          <w:tcPr>
            <w:tcW w:w="1209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</w:rPr>
              <w:t>1</w:t>
            </w:r>
          </w:p>
        </w:tc>
        <w:tc>
          <w:tcPr>
            <w:tcW w:w="1210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</w:rPr>
              <w:t>2</w:t>
            </w:r>
          </w:p>
        </w:tc>
        <w:tc>
          <w:tcPr>
            <w:tcW w:w="1210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</w:rPr>
              <w:t>3</w:t>
            </w:r>
          </w:p>
        </w:tc>
        <w:tc>
          <w:tcPr>
            <w:tcW w:w="1210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</w:rPr>
              <w:t>4</w:t>
            </w:r>
          </w:p>
        </w:tc>
        <w:tc>
          <w:tcPr>
            <w:tcW w:w="1210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</w:rPr>
              <w:t>5</w:t>
            </w:r>
          </w:p>
        </w:tc>
        <w:tc>
          <w:tcPr>
            <w:tcW w:w="1210" w:type="dxa"/>
          </w:tcPr>
          <w:p w:rsidR="00493AD2" w:rsidRPr="007F05B8" w:rsidRDefault="00493AD2" w:rsidP="00530D47">
            <w:pPr>
              <w:jc w:val="center"/>
              <w:rPr>
                <w:b/>
                <w:sz w:val="24"/>
              </w:rPr>
            </w:pPr>
            <w:r w:rsidRPr="007F05B8">
              <w:rPr>
                <w:b/>
                <w:sz w:val="24"/>
              </w:rPr>
              <w:t>6</w:t>
            </w:r>
          </w:p>
        </w:tc>
      </w:tr>
      <w:tr w:rsidR="00493AD2" w:rsidRPr="007F05B8" w:rsidTr="00530D47">
        <w:tc>
          <w:tcPr>
            <w:tcW w:w="1209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10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10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10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10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10" w:type="dxa"/>
          </w:tcPr>
          <w:p w:rsidR="00493AD2" w:rsidRPr="007F05B8" w:rsidRDefault="00493AD2" w:rsidP="00530D47">
            <w:pPr>
              <w:rPr>
                <w:b/>
                <w:sz w:val="24"/>
                <w:lang w:val="en-US"/>
              </w:rPr>
            </w:pPr>
          </w:p>
        </w:tc>
      </w:tr>
    </w:tbl>
    <w:p w:rsidR="00493AD2" w:rsidRPr="007F05B8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 w:rsidRPr="007F05B8">
        <w:rPr>
          <w:rFonts w:ascii="Times New Roman" w:hAnsi="Times New Roman"/>
          <w:b/>
          <w:sz w:val="24"/>
          <w:lang w:val="en-US"/>
        </w:rPr>
        <w:t>PH</w:t>
      </w:r>
      <w:r w:rsidRPr="007F05B8">
        <w:rPr>
          <w:rFonts w:ascii="Times New Roman" w:hAnsi="Times New Roman"/>
          <w:b/>
          <w:sz w:val="24"/>
        </w:rPr>
        <w:t xml:space="preserve"> 6.1.</w:t>
      </w:r>
      <w:proofErr w:type="gramEnd"/>
      <w:r w:rsidRPr="007F05B8">
        <w:rPr>
          <w:rFonts w:ascii="Times New Roman" w:hAnsi="Times New Roman"/>
          <w:b/>
          <w:sz w:val="24"/>
        </w:rPr>
        <w:t xml:space="preserve"> Распредели слова в три столбика.</w:t>
      </w:r>
    </w:p>
    <w:p w:rsidR="00493AD2" w:rsidRPr="007F05B8" w:rsidRDefault="00493AD2" w:rsidP="00493AD2">
      <w:pPr>
        <w:spacing w:line="240" w:lineRule="auto"/>
        <w:rPr>
          <w:rFonts w:ascii="Times New Roman" w:hAnsi="Times New Roman"/>
          <w:sz w:val="24"/>
          <w:lang w:val="en-US"/>
        </w:rPr>
      </w:pPr>
      <w:r w:rsidRPr="007F05B8">
        <w:rPr>
          <w:rFonts w:ascii="Times New Roman" w:hAnsi="Times New Roman"/>
          <w:sz w:val="24"/>
          <w:lang w:val="en-US"/>
        </w:rPr>
        <w:t>Works, lives, goes, ploughs, serves, eats, watches, rests, walks, does, gets, plays, comes, milks, washes, listens, finishes.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3093"/>
        <w:gridCol w:w="3095"/>
        <w:gridCol w:w="3099"/>
      </w:tblGrid>
      <w:tr w:rsidR="00493AD2" w:rsidRPr="007F05B8" w:rsidTr="00530D47">
        <w:trPr>
          <w:jc w:val="center"/>
        </w:trPr>
        <w:tc>
          <w:tcPr>
            <w:tcW w:w="3284" w:type="dxa"/>
            <w:tcBorders>
              <w:bottom w:val="nil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[s]</w:t>
            </w:r>
          </w:p>
        </w:tc>
        <w:tc>
          <w:tcPr>
            <w:tcW w:w="3285" w:type="dxa"/>
            <w:tcBorders>
              <w:bottom w:val="nil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[z]</w:t>
            </w:r>
          </w:p>
        </w:tc>
        <w:tc>
          <w:tcPr>
            <w:tcW w:w="3285" w:type="dxa"/>
            <w:tcBorders>
              <w:bottom w:val="nil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[</w:t>
            </w:r>
            <w:proofErr w:type="spellStart"/>
            <w:r w:rsidRPr="007F05B8">
              <w:rPr>
                <w:sz w:val="24"/>
                <w:lang w:val="en-US"/>
              </w:rPr>
              <w:t>ız</w:t>
            </w:r>
            <w:proofErr w:type="spellEnd"/>
            <w:r w:rsidRPr="007F05B8">
              <w:rPr>
                <w:sz w:val="24"/>
                <w:lang w:val="en-US"/>
              </w:rPr>
              <w:t>]</w:t>
            </w: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493AD2" w:rsidRPr="007F05B8" w:rsidTr="00530D47">
        <w:trPr>
          <w:jc w:val="center"/>
        </w:trPr>
        <w:tc>
          <w:tcPr>
            <w:tcW w:w="3284" w:type="dxa"/>
            <w:tcBorders>
              <w:top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493AD2" w:rsidRPr="007F05B8" w:rsidRDefault="00493AD2" w:rsidP="00530D47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</w:tbl>
    <w:p w:rsidR="00D66619" w:rsidRDefault="00D66619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D66619" w:rsidRDefault="00D66619" w:rsidP="00493AD2">
      <w:pPr>
        <w:spacing w:line="240" w:lineRule="auto"/>
        <w:rPr>
          <w:rFonts w:ascii="Times New Roman" w:hAnsi="Times New Roman"/>
          <w:b/>
          <w:sz w:val="24"/>
        </w:rPr>
      </w:pPr>
    </w:p>
    <w:p w:rsidR="00493AD2" w:rsidRPr="007216DF" w:rsidRDefault="00493AD2" w:rsidP="00493AD2">
      <w:pPr>
        <w:spacing w:line="240" w:lineRule="auto"/>
        <w:rPr>
          <w:rFonts w:ascii="Times New Roman" w:hAnsi="Times New Roman"/>
          <w:b/>
          <w:sz w:val="24"/>
        </w:rPr>
      </w:pPr>
      <w:r w:rsidRPr="007216DF">
        <w:rPr>
          <w:rFonts w:ascii="Times New Roman" w:hAnsi="Times New Roman"/>
          <w:b/>
          <w:sz w:val="24"/>
        </w:rPr>
        <w:lastRenderedPageBreak/>
        <w:t>Выставь оценки в итоговую таблицу.</w:t>
      </w:r>
    </w:p>
    <w:tbl>
      <w:tblPr>
        <w:tblStyle w:val="a3"/>
        <w:tblW w:w="0" w:type="auto"/>
        <w:tblLook w:val="01E0"/>
      </w:tblPr>
      <w:tblGrid>
        <w:gridCol w:w="1008"/>
        <w:gridCol w:w="1080"/>
      </w:tblGrid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L 6.1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L 6.2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L 6.3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L 6.4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L 6.5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L 6.6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GR 6.1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GR 6.2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GR 6.3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GR 6.4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</w:p>
        </w:tc>
      </w:tr>
      <w:tr w:rsidR="00493AD2" w:rsidRPr="007F05B8" w:rsidTr="00530D47">
        <w:tc>
          <w:tcPr>
            <w:tcW w:w="1008" w:type="dxa"/>
          </w:tcPr>
          <w:p w:rsidR="00493AD2" w:rsidRPr="007F05B8" w:rsidRDefault="00493AD2" w:rsidP="00530D47">
            <w:pPr>
              <w:jc w:val="center"/>
              <w:rPr>
                <w:sz w:val="24"/>
                <w:lang w:val="en-US"/>
              </w:rPr>
            </w:pPr>
            <w:r w:rsidRPr="007F05B8">
              <w:rPr>
                <w:sz w:val="24"/>
                <w:lang w:val="en-US"/>
              </w:rPr>
              <w:t>PH 6.1</w:t>
            </w:r>
          </w:p>
        </w:tc>
        <w:tc>
          <w:tcPr>
            <w:tcW w:w="1080" w:type="dxa"/>
          </w:tcPr>
          <w:p w:rsidR="00493AD2" w:rsidRPr="007F05B8" w:rsidRDefault="00493AD2" w:rsidP="00530D47">
            <w:pPr>
              <w:rPr>
                <w:sz w:val="24"/>
                <w:lang w:val="en-US"/>
              </w:rPr>
            </w:pPr>
          </w:p>
        </w:tc>
      </w:tr>
    </w:tbl>
    <w:p w:rsidR="00493AD2" w:rsidRPr="00D0215E" w:rsidRDefault="00493AD2" w:rsidP="00493AD2">
      <w:pPr>
        <w:spacing w:line="240" w:lineRule="auto"/>
        <w:rPr>
          <w:rFonts w:ascii="Times New Roman" w:hAnsi="Times New Roman"/>
          <w:sz w:val="24"/>
        </w:rPr>
      </w:pPr>
    </w:p>
    <w:sectPr w:rsidR="00493AD2" w:rsidRPr="00D0215E" w:rsidSect="00493AD2">
      <w:type w:val="continuous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1E61"/>
    <w:multiLevelType w:val="hybridMultilevel"/>
    <w:tmpl w:val="34DC5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AD2"/>
    <w:rsid w:val="00493AD2"/>
    <w:rsid w:val="00D6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Михеева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2009-01-22T15:22:00Z</dcterms:created>
  <dcterms:modified xsi:type="dcterms:W3CDTF">2009-01-22T15:29:00Z</dcterms:modified>
</cp:coreProperties>
</file>