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A6D" w:rsidRPr="003F605B" w:rsidRDefault="00893A6D" w:rsidP="00893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Card </w:t>
      </w:r>
      <w:r w:rsidR="003E4A71">
        <w:rPr>
          <w:rFonts w:ascii="Times New Roman" w:hAnsi="Times New Roman" w:cs="Times New Roman"/>
          <w:b/>
          <w:sz w:val="24"/>
          <w:szCs w:val="24"/>
        </w:rPr>
        <w:t>№</w:t>
      </w:r>
      <w:bookmarkStart w:id="0" w:name="_GoBack"/>
      <w:bookmarkEnd w:id="0"/>
      <w:r w:rsidRPr="003F60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893A6D" w:rsidRPr="003F605B" w:rsidRDefault="00893A6D" w:rsidP="00893A6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1329" w:rsidRPr="003F605B" w:rsidRDefault="00893A6D" w:rsidP="00893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Ostankino</w:t>
      </w:r>
      <w:proofErr w:type="spellEnd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Tower – one of the tallest television and radio towers in the world. It is 549 meters tall. </w:t>
      </w:r>
      <w:proofErr w:type="spellStart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Ostankino</w:t>
      </w:r>
      <w:proofErr w:type="spellEnd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was designed by </w:t>
      </w:r>
      <w:proofErr w:type="spellStart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Nikilai</w:t>
      </w:r>
      <w:proofErr w:type="spellEnd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Nikitin</w:t>
      </w:r>
      <w:proofErr w:type="spellEnd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and built in 1967. I</w:t>
      </w: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t is named after the </w:t>
      </w:r>
      <w:proofErr w:type="spellStart"/>
      <w:r w:rsidRPr="003F605B">
        <w:rPr>
          <w:rFonts w:ascii="Times New Roman" w:hAnsi="Times New Roman" w:cs="Times New Roman"/>
          <w:sz w:val="24"/>
          <w:szCs w:val="24"/>
          <w:lang w:val="en-US"/>
        </w:rPr>
        <w:t>Ostankino</w:t>
      </w:r>
      <w:proofErr w:type="spellEnd"/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district of</w:t>
      </w:r>
      <w:r w:rsidR="00E0484E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484E" w:rsidRPr="003F605B">
        <w:rPr>
          <w:rFonts w:ascii="Times New Roman" w:hAnsi="Times New Roman" w:cs="Times New Roman"/>
          <w:sz w:val="24"/>
          <w:szCs w:val="24"/>
          <w:lang w:val="en-US"/>
        </w:rPr>
        <w:t>Moscow  in</w:t>
      </w:r>
      <w:proofErr w:type="gramEnd"/>
      <w:r w:rsidR="00E0484E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which it is located</w:t>
      </w:r>
    </w:p>
    <w:p w:rsidR="002D3753" w:rsidRPr="003F605B" w:rsidRDefault="002D375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3753" w:rsidRPr="003F605B" w:rsidRDefault="00893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Moscow </w:t>
      </w:r>
      <w:proofErr w:type="gramStart"/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Metro</w:t>
      </w: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gramEnd"/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3753" w:rsidRPr="003F605B">
        <w:rPr>
          <w:rFonts w:ascii="Times New Roman" w:hAnsi="Times New Roman" w:cs="Times New Roman"/>
          <w:sz w:val="24"/>
          <w:szCs w:val="24"/>
          <w:lang w:val="en-US"/>
        </w:rPr>
        <w:t>the busiest underground</w:t>
      </w:r>
      <w:r w:rsidR="00B800C2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system in the world. The first Metro line went into service on May 15, 1935 between </w:t>
      </w:r>
      <w:proofErr w:type="spellStart"/>
      <w:r w:rsidR="00B800C2" w:rsidRPr="003F605B">
        <w:rPr>
          <w:rFonts w:ascii="Times New Roman" w:hAnsi="Times New Roman" w:cs="Times New Roman"/>
          <w:sz w:val="24"/>
          <w:szCs w:val="24"/>
          <w:lang w:val="en-US"/>
        </w:rPr>
        <w:t>Sokolniki</w:t>
      </w:r>
      <w:proofErr w:type="spellEnd"/>
      <w:r w:rsidR="00B800C2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Gorky park. During the Second World War some of Metro stations were used as air raid shelters. Each day the Moscow Underground carries 9 million passengers. The longest line takes 58 minutes and 30 seconds to travel 38 kilomet</w:t>
      </w:r>
      <w:r w:rsidR="005119D5" w:rsidRPr="003F60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rs.</w:t>
      </w:r>
    </w:p>
    <w:p w:rsidR="00893A6D" w:rsidRPr="003F605B" w:rsidRDefault="00893A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1841" w:rsidRPr="003F605B" w:rsidRDefault="00893A6D" w:rsidP="00893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St Petersburg bridges – there are hundreds of bridges in St Petersburg. There are long and short bridges, wide and narrow, stone and wooden bridges, bridges across the bro</w:t>
      </w:r>
      <w:r w:rsidRPr="003F605B">
        <w:rPr>
          <w:rFonts w:ascii="Times New Roman" w:hAnsi="Times New Roman" w:cs="Times New Roman"/>
          <w:sz w:val="24"/>
          <w:szCs w:val="24"/>
          <w:lang w:val="en-US"/>
        </w:rPr>
        <w:t>ad Neva, the canals, the rivers</w:t>
      </w:r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Fontanka</w:t>
      </w:r>
      <w:proofErr w:type="spellEnd"/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Moika</w:t>
      </w:r>
      <w:proofErr w:type="spellEnd"/>
      <w:r w:rsidR="00192D18" w:rsidRPr="003F605B">
        <w:rPr>
          <w:rFonts w:ascii="Times New Roman" w:hAnsi="Times New Roman" w:cs="Times New Roman"/>
          <w:sz w:val="24"/>
          <w:szCs w:val="24"/>
          <w:lang w:val="en-US"/>
        </w:rPr>
        <w:t>. Bridges make a part of St Petersburg which cannot be imagined without them. The first bridge over</w:t>
      </w:r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the Neva was built in 1727 to connect the </w:t>
      </w:r>
      <w:proofErr w:type="spellStart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Admirality</w:t>
      </w:r>
      <w:proofErr w:type="spellEnd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Vasilyevsky</w:t>
      </w:r>
      <w:proofErr w:type="spellEnd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Island. The longest one is the Alexander </w:t>
      </w:r>
      <w:proofErr w:type="spellStart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Nevsky</w:t>
      </w:r>
      <w:proofErr w:type="spellEnd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bridge.</w:t>
      </w:r>
    </w:p>
    <w:p w:rsidR="00E71841" w:rsidRPr="003F605B" w:rsidRDefault="00E718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71841" w:rsidRPr="003F605B" w:rsidRDefault="00893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Westminster Abbey- a church in Westminster. The present building was started in 1245. Most British kings and queens were crowned there, and many famous people are buried here.</w:t>
      </w:r>
    </w:p>
    <w:p w:rsidR="00E71841" w:rsidRPr="003F605B" w:rsidRDefault="00E718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2D18" w:rsidRPr="003F605B" w:rsidRDefault="00893A6D" w:rsidP="00893A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5. Madame </w:t>
      </w:r>
      <w:proofErr w:type="spellStart"/>
      <w:r w:rsidRPr="003F605B">
        <w:rPr>
          <w:rFonts w:ascii="Times New Roman" w:hAnsi="Times New Roman" w:cs="Times New Roman"/>
          <w:sz w:val="24"/>
          <w:szCs w:val="24"/>
          <w:lang w:val="en-US"/>
        </w:rPr>
        <w:t>Tussaud’s</w:t>
      </w:r>
      <w:proofErr w:type="spellEnd"/>
      <w:r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 Museum - </w:t>
      </w:r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 xml:space="preserve">the famous waxworks in London, opened by Marie </w:t>
      </w:r>
      <w:proofErr w:type="spellStart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Tussaud</w:t>
      </w:r>
      <w:proofErr w:type="spellEnd"/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. The museum contains wax figures of famous and infamous characters in both history a</w:t>
      </w:r>
      <w:r w:rsidR="005119D5" w:rsidRPr="003F605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71841" w:rsidRPr="003F605B">
        <w:rPr>
          <w:rFonts w:ascii="Times New Roman" w:hAnsi="Times New Roman" w:cs="Times New Roman"/>
          <w:sz w:val="24"/>
          <w:szCs w:val="24"/>
          <w:lang w:val="en-US"/>
        </w:rPr>
        <w:t>d modern life. There are several halls there which more than 2500000 tourist visit every year. It costs about 40000 dollars to make the wax figure.</w:t>
      </w:r>
    </w:p>
    <w:sectPr w:rsidR="00192D18" w:rsidRPr="003F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282F"/>
    <w:multiLevelType w:val="hybridMultilevel"/>
    <w:tmpl w:val="2B36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E6"/>
    <w:rsid w:val="00192D18"/>
    <w:rsid w:val="002D3753"/>
    <w:rsid w:val="003E4A71"/>
    <w:rsid w:val="003F605B"/>
    <w:rsid w:val="00441329"/>
    <w:rsid w:val="005119D5"/>
    <w:rsid w:val="00893A6D"/>
    <w:rsid w:val="00B70E08"/>
    <w:rsid w:val="00B800C2"/>
    <w:rsid w:val="00E0484E"/>
    <w:rsid w:val="00E71841"/>
    <w:rsid w:val="00EE6EE6"/>
    <w:rsid w:val="00F7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0A09"/>
  <w15:docId w15:val="{9299FD6F-A09D-4544-A342-7992E10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Teacher</cp:lastModifiedBy>
  <cp:revision>12</cp:revision>
  <dcterms:created xsi:type="dcterms:W3CDTF">2013-02-20T04:11:00Z</dcterms:created>
  <dcterms:modified xsi:type="dcterms:W3CDTF">2025-06-13T05:59:00Z</dcterms:modified>
</cp:coreProperties>
</file>