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16" w:rsidRPr="00B27ADD" w:rsidRDefault="00956916" w:rsidP="00956916">
      <w:pPr>
        <w:pStyle w:val="c9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  <w:r w:rsidRPr="00B27ADD">
        <w:rPr>
          <w:rStyle w:val="c6"/>
          <w:b/>
          <w:color w:val="000000"/>
          <w:sz w:val="28"/>
          <w:szCs w:val="28"/>
        </w:rPr>
        <w:t>ФИЗМИНУТКА</w:t>
      </w:r>
      <w:r>
        <w:rPr>
          <w:rStyle w:val="c6"/>
          <w:b/>
          <w:color w:val="000000"/>
          <w:sz w:val="28"/>
          <w:szCs w:val="28"/>
        </w:rPr>
        <w:t xml:space="preserve">   </w:t>
      </w:r>
      <w:r w:rsidRPr="00FE17EE">
        <w:rPr>
          <w:rStyle w:val="c6"/>
          <w:i/>
          <w:color w:val="000000"/>
          <w:sz w:val="28"/>
          <w:szCs w:val="28"/>
        </w:rPr>
        <w:t>Приложение 4</w:t>
      </w:r>
    </w:p>
    <w:p w:rsidR="00956916" w:rsidRPr="00B27ADD" w:rsidRDefault="00956916" w:rsidP="00956916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6916" w:rsidRPr="00B27ADD" w:rsidTr="005C6D52">
        <w:tc>
          <w:tcPr>
            <w:tcW w:w="4785" w:type="dxa"/>
          </w:tcPr>
          <w:p w:rsidR="00956916" w:rsidRPr="00B27ADD" w:rsidRDefault="00956916" w:rsidP="005C6D52">
            <w:pPr>
              <w:rPr>
                <w:rStyle w:val="c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ADD">
              <w:rPr>
                <w:rStyle w:val="c12"/>
                <w:rFonts w:ascii="Times New Roman" w:hAnsi="Times New Roman" w:cs="Times New Roman"/>
                <w:color w:val="000000"/>
                <w:sz w:val="28"/>
                <w:szCs w:val="28"/>
              </w:rPr>
              <w:t>«Вот большой стеклянный чайник</w:t>
            </w:r>
          </w:p>
          <w:p w:rsidR="00956916" w:rsidRPr="00B27ADD" w:rsidRDefault="00956916" w:rsidP="005C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DD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Очень важный, как начальник.</w:t>
            </w:r>
          </w:p>
        </w:tc>
        <w:tc>
          <w:tcPr>
            <w:tcW w:w="4786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7ADD">
              <w:rPr>
                <w:rStyle w:val="c12"/>
                <w:color w:val="000000"/>
                <w:sz w:val="28"/>
                <w:szCs w:val="28"/>
              </w:rPr>
              <w:t>Дети </w:t>
            </w:r>
            <w:r w:rsidRPr="00B27ADD">
              <w:rPr>
                <w:rStyle w:val="c12"/>
                <w:i/>
                <w:iCs/>
                <w:color w:val="000000"/>
                <w:sz w:val="28"/>
                <w:szCs w:val="28"/>
              </w:rPr>
              <w:t>«надувают»</w:t>
            </w:r>
            <w:r w:rsidRPr="00B27ADD">
              <w:rPr>
                <w:rStyle w:val="c6"/>
                <w:color w:val="000000"/>
                <w:sz w:val="28"/>
                <w:szCs w:val="28"/>
              </w:rPr>
              <w:t xml:space="preserve"> живот, одна </w:t>
            </w:r>
          </w:p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рука на поясе, другая изогнута, как  носик.</w:t>
            </w:r>
          </w:p>
        </w:tc>
      </w:tr>
      <w:tr w:rsidR="00956916" w:rsidRPr="00B27ADD" w:rsidTr="005C6D52">
        <w:tc>
          <w:tcPr>
            <w:tcW w:w="4785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Вот фарфоровые чашки</w:t>
            </w:r>
          </w:p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Очень хрупкие бедняжки.</w:t>
            </w:r>
          </w:p>
        </w:tc>
        <w:tc>
          <w:tcPr>
            <w:tcW w:w="4786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rStyle w:val="c12"/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Приседают, одна рука на поясе.</w:t>
            </w:r>
          </w:p>
        </w:tc>
      </w:tr>
      <w:tr w:rsidR="00956916" w:rsidRPr="00B27ADD" w:rsidTr="005C6D52">
        <w:tc>
          <w:tcPr>
            <w:tcW w:w="4785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Вот фарфоровые блюдца,</w:t>
            </w:r>
          </w:p>
          <w:p w:rsidR="00956916" w:rsidRPr="00956916" w:rsidRDefault="00956916" w:rsidP="005C6D52">
            <w:pPr>
              <w:pStyle w:val="c9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  <w:lang w:val="en-US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Только стукни – разобьются.</w:t>
            </w:r>
          </w:p>
        </w:tc>
        <w:tc>
          <w:tcPr>
            <w:tcW w:w="4786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Кружатся, рисуя руками круг.</w:t>
            </w:r>
          </w:p>
        </w:tc>
      </w:tr>
      <w:tr w:rsidR="00956916" w:rsidRPr="00B27ADD" w:rsidTr="005C6D52">
        <w:tc>
          <w:tcPr>
            <w:tcW w:w="4785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Вот серебряные ложки,</w:t>
            </w:r>
          </w:p>
        </w:tc>
        <w:tc>
          <w:tcPr>
            <w:tcW w:w="4786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Потягиваются, руки вверх, сомкнуть</w:t>
            </w:r>
          </w:p>
          <w:p w:rsidR="00956916" w:rsidRPr="00956916" w:rsidRDefault="00956916" w:rsidP="005C6D52">
            <w:pPr>
              <w:pStyle w:val="c9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  <w:lang w:val="en-US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над головой.</w:t>
            </w:r>
          </w:p>
        </w:tc>
      </w:tr>
      <w:tr w:rsidR="00956916" w:rsidRPr="00B27ADD" w:rsidTr="005C6D52">
        <w:tc>
          <w:tcPr>
            <w:tcW w:w="4785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Вот пластмассовый поднос -</w:t>
            </w:r>
          </w:p>
          <w:p w:rsidR="00956916" w:rsidRPr="00956916" w:rsidRDefault="00956916" w:rsidP="005C6D52">
            <w:pPr>
              <w:pStyle w:val="c9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  <w:lang w:val="en-US"/>
              </w:rPr>
            </w:pPr>
            <w:r w:rsidRPr="00B27ADD">
              <w:rPr>
                <w:rStyle w:val="c12"/>
                <w:color w:val="000000"/>
                <w:sz w:val="28"/>
                <w:szCs w:val="28"/>
              </w:rPr>
              <w:t>Он </w:t>
            </w:r>
            <w:r w:rsidRPr="00B27ADD">
              <w:rPr>
                <w:rStyle w:val="c13"/>
                <w:b/>
                <w:bCs/>
                <w:color w:val="000000"/>
                <w:sz w:val="28"/>
                <w:szCs w:val="28"/>
              </w:rPr>
              <w:t>посуду нам принес</w:t>
            </w:r>
            <w:r w:rsidRPr="00B27ADD">
              <w:rPr>
                <w:rStyle w:val="c6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56916" w:rsidRPr="00B27ADD" w:rsidRDefault="00956916" w:rsidP="005C6D52">
            <w:pPr>
              <w:pStyle w:val="c9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B27ADD">
              <w:rPr>
                <w:rStyle w:val="c6"/>
                <w:color w:val="000000"/>
                <w:sz w:val="28"/>
                <w:szCs w:val="28"/>
              </w:rPr>
              <w:t>Делают большой круг.</w:t>
            </w:r>
          </w:p>
        </w:tc>
      </w:tr>
    </w:tbl>
    <w:p w:rsidR="00245526" w:rsidRDefault="00245526">
      <w:bookmarkStart w:id="0" w:name="_GoBack"/>
      <w:bookmarkEnd w:id="0"/>
    </w:p>
    <w:sectPr w:rsidR="00245526" w:rsidSect="00956916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16"/>
    <w:rsid w:val="00245526"/>
    <w:rsid w:val="00956916"/>
    <w:rsid w:val="009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9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6916"/>
  </w:style>
  <w:style w:type="character" w:customStyle="1" w:styleId="c6">
    <w:name w:val="c6"/>
    <w:basedOn w:val="a0"/>
    <w:rsid w:val="00956916"/>
  </w:style>
  <w:style w:type="character" w:customStyle="1" w:styleId="c13">
    <w:name w:val="c13"/>
    <w:basedOn w:val="a0"/>
    <w:rsid w:val="00956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9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6916"/>
  </w:style>
  <w:style w:type="character" w:customStyle="1" w:styleId="c6">
    <w:name w:val="c6"/>
    <w:basedOn w:val="a0"/>
    <w:rsid w:val="00956916"/>
  </w:style>
  <w:style w:type="character" w:customStyle="1" w:styleId="c13">
    <w:name w:val="c13"/>
    <w:basedOn w:val="a0"/>
    <w:rsid w:val="0095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2025-06-06T10:29:00Z</dcterms:created>
  <dcterms:modified xsi:type="dcterms:W3CDTF">2025-06-06T10:30:00Z</dcterms:modified>
</cp:coreProperties>
</file>