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Vocabulary</w:t>
            </w:r>
            <w:r w:rsidRPr="00865D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cr/>
            </w: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capital letter</w:t>
            </w:r>
          </w:p>
          <w:p w:rsidR="00865D64" w:rsidRDefault="00865D64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</w:p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65D64" w:rsidRPr="00865D64" w:rsidRDefault="00865D64" w:rsidP="00865D64">
            <w:r>
              <w:rPr>
                <w:rFonts w:ascii="Times New Roman" w:hAnsi="Times New Roman" w:cs="Times New Roman"/>
                <w:sz w:val="32"/>
                <w:szCs w:val="32"/>
              </w:rPr>
              <w:t>заглавная буква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small letter    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строчная б</w:t>
            </w: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уква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full stop 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точка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question mark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вопросительный знак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beginning of the sentence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начало предложения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the end of the sentence  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конец пред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ложения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city       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country 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страна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days of the week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865D64" w:rsidRPr="00865D64" w:rsidTr="00865D64">
        <w:tc>
          <w:tcPr>
            <w:tcW w:w="4672" w:type="dxa"/>
          </w:tcPr>
          <w:p w:rsidR="00865D64" w:rsidRPr="00865D64" w:rsidRDefault="00865D64" w:rsidP="00865D6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month     </w:t>
            </w:r>
          </w:p>
        </w:tc>
        <w:tc>
          <w:tcPr>
            <w:tcW w:w="4673" w:type="dxa"/>
          </w:tcPr>
          <w:p w:rsidR="00865D64" w:rsidRPr="00865D64" w:rsidRDefault="00865D6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</w:tr>
    </w:tbl>
    <w:p w:rsidR="00865D64" w:rsidRDefault="00865D64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Vocabulary</w:t>
            </w:r>
            <w:r w:rsidRPr="00865D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cr/>
            </w: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capital letter</w:t>
            </w:r>
          </w:p>
          <w:p w:rsidR="00865D64" w:rsidRDefault="00865D64" w:rsidP="000942F2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</w:p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65D64" w:rsidRPr="00865D64" w:rsidRDefault="00865D64" w:rsidP="000942F2">
            <w:r>
              <w:rPr>
                <w:rFonts w:ascii="Times New Roman" w:hAnsi="Times New Roman" w:cs="Times New Roman"/>
                <w:sz w:val="32"/>
                <w:szCs w:val="32"/>
              </w:rPr>
              <w:t>заглавная буква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small letter  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строчная б</w:t>
            </w: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уква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full stop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точка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question mark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вопросительный знак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beginning of the sentence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начало предложения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the end of the sentence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конец пред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ложения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city     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country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days of the week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month  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</w:tr>
    </w:tbl>
    <w:p w:rsidR="00865D64" w:rsidRDefault="00865D64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Vocabulary</w:t>
            </w:r>
            <w:r w:rsidRPr="00865D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cr/>
            </w: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capital letter</w:t>
            </w:r>
          </w:p>
          <w:p w:rsidR="00865D64" w:rsidRDefault="00865D64" w:rsidP="000942F2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</w:p>
          <w:p w:rsid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D64" w:rsidRPr="00865D64" w:rsidRDefault="00865D64" w:rsidP="000942F2">
            <w:r>
              <w:rPr>
                <w:rFonts w:ascii="Times New Roman" w:hAnsi="Times New Roman" w:cs="Times New Roman"/>
                <w:sz w:val="32"/>
                <w:szCs w:val="32"/>
              </w:rPr>
              <w:t>заглавная буква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small letter  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строчная б</w:t>
            </w: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уква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full stop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точка</w:t>
            </w:r>
          </w:p>
        </w:tc>
        <w:bookmarkStart w:id="0" w:name="_GoBack"/>
        <w:bookmarkEnd w:id="0"/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question mark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вопросительный знак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beginning of the sentence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начало предложения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the end of the sentence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</w:rPr>
              <w:t>конец пред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ложения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city     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country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страна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days of the week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</w:tr>
      <w:tr w:rsidR="00865D64" w:rsidRPr="00865D64" w:rsidTr="000942F2">
        <w:tc>
          <w:tcPr>
            <w:tcW w:w="4672" w:type="dxa"/>
          </w:tcPr>
          <w:p w:rsidR="00865D64" w:rsidRPr="00865D64" w:rsidRDefault="00865D64" w:rsidP="000942F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5D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month     </w:t>
            </w:r>
          </w:p>
        </w:tc>
        <w:tc>
          <w:tcPr>
            <w:tcW w:w="4673" w:type="dxa"/>
          </w:tcPr>
          <w:p w:rsidR="00865D64" w:rsidRPr="00865D64" w:rsidRDefault="00865D64" w:rsidP="000942F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</w:tr>
    </w:tbl>
    <w:p w:rsidR="00865D64" w:rsidRPr="00865D64" w:rsidRDefault="00865D64">
      <w:pPr>
        <w:rPr>
          <w:lang w:val="en-US"/>
        </w:rPr>
      </w:pPr>
    </w:p>
    <w:sectPr w:rsidR="00865D64" w:rsidRPr="00865D64" w:rsidSect="00865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64"/>
    <w:rsid w:val="00865D64"/>
    <w:rsid w:val="00D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E709"/>
  <w15:chartTrackingRefBased/>
  <w15:docId w15:val="{C38B747C-5F24-4408-9A96-7772F32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2024-11-25T19:12:00Z</dcterms:created>
  <dcterms:modified xsi:type="dcterms:W3CDTF">2024-11-25T19:19:00Z</dcterms:modified>
</cp:coreProperties>
</file>