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8789" w14:textId="77777777" w:rsidR="00A37345" w:rsidRPr="009C0F99" w:rsidRDefault="00A37345" w:rsidP="00A37345">
      <w:pPr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60A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C0F9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79C589C1" w14:textId="77777777" w:rsidR="00D2016A" w:rsidRPr="009C0F99" w:rsidRDefault="00F85F7D" w:rsidP="00A3734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>Read the text and complete the table below.</w:t>
      </w:r>
    </w:p>
    <w:p w14:paraId="2A429C0A" w14:textId="77777777" w:rsidR="00D2016A" w:rsidRPr="009C0F99" w:rsidRDefault="00D201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Russia is proud of its beautiful nature</w:t>
      </w:r>
      <w:r w:rsidRPr="009C0F99">
        <w:rPr>
          <w:rFonts w:ascii="Times New Roman" w:hAnsi="Times New Roman" w:cs="Times New Roman"/>
          <w:sz w:val="28"/>
          <w:szCs w:val="28"/>
          <w:u w:val="single"/>
          <w:lang w:val="en-US"/>
        </w:rPr>
        <w:t>. Nature reserves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and national parks are created to solve global and local environmental problems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68E6E6" w14:textId="77777777" w:rsidR="0071213E" w:rsidRPr="009C0F99" w:rsidRDefault="00D201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0214" w:rsidRPr="009C0F99">
        <w:rPr>
          <w:rFonts w:ascii="Times New Roman" w:hAnsi="Times New Roman" w:cs="Times New Roman"/>
          <w:sz w:val="28"/>
          <w:szCs w:val="28"/>
          <w:lang w:val="en-US"/>
        </w:rPr>
        <w:t>Zapovednik</w:t>
      </w:r>
      <w:proofErr w:type="spellEnd"/>
      <w:r w:rsidR="00CC0214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or state natural reserve is an important protected area where the environment is preserved in its natural state. 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>Today, there are more than 13,000 protected areas in Russia.</w:t>
      </w:r>
    </w:p>
    <w:p w14:paraId="4B6EF965" w14:textId="3C6C8247" w:rsidR="00F45BE2" w:rsidRPr="009C0F99" w:rsidRDefault="00AD56CB" w:rsidP="00F45B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F45BE2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Altai </w:t>
      </w:r>
      <w:r w:rsidR="00DE0DCA" w:rsidRPr="009C0F9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F45BE2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ature </w:t>
      </w:r>
      <w:r w:rsidR="00EC6E1F" w:rsidRPr="009C0F9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45BE2" w:rsidRPr="009C0F99">
        <w:rPr>
          <w:rFonts w:ascii="Times New Roman" w:hAnsi="Times New Roman" w:cs="Times New Roman"/>
          <w:b/>
          <w:sz w:val="28"/>
          <w:szCs w:val="28"/>
          <w:lang w:val="en-US"/>
        </w:rPr>
        <w:t>eserve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is one of the biggest </w:t>
      </w:r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reserves in Russia 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>located in the Altai Mountains of south Siberia.</w:t>
      </w:r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>It is part of the UNESCO World Heritage</w:t>
      </w:r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Site.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It was </w:t>
      </w:r>
      <w:r w:rsidR="00F45BE2" w:rsidRPr="009C0F99">
        <w:rPr>
          <w:rFonts w:ascii="Times New Roman" w:hAnsi="Times New Roman" w:cs="Times New Roman"/>
          <w:sz w:val="28"/>
          <w:szCs w:val="28"/>
          <w:u w:val="single"/>
          <w:lang w:val="en-US"/>
        </w:rPr>
        <w:t>established</w:t>
      </w:r>
      <w:r w:rsidR="00F45BE2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in 1932.</w:t>
      </w:r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The main attraction of the area is Lake </w:t>
      </w:r>
      <w:proofErr w:type="spellStart"/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>Teletskoye</w:t>
      </w:r>
      <w:proofErr w:type="spellEnd"/>
      <w:r w:rsidR="00DE0DCA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which lies between the mountains and has the depth of 325m.</w:t>
      </w:r>
      <w:r w:rsidR="00811D54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There are over 70 species of mammals in the reserve, including the snow leopard. Scientists have also recorded 22 species of plants listed in the Red Book of Russia.</w:t>
      </w:r>
    </w:p>
    <w:p w14:paraId="7B626A7C" w14:textId="7773CE94" w:rsidR="00DE0DCA" w:rsidRPr="009C0F99" w:rsidRDefault="00DE0DCA" w:rsidP="00F45B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One of the most </w:t>
      </w:r>
      <w:r w:rsidRPr="009C0F99">
        <w:rPr>
          <w:rFonts w:ascii="Times New Roman" w:hAnsi="Times New Roman" w:cs="Times New Roman"/>
          <w:sz w:val="28"/>
          <w:szCs w:val="28"/>
          <w:u w:val="single"/>
          <w:lang w:val="en-US"/>
        </w:rPr>
        <w:t>picturesque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nature reserves is 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>located in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the Volga Delta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in Astrakhan region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Established in 1919 it makes it one of the oldest reserves in Russia. 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The place 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327D73" w:rsidRPr="009C0F99">
        <w:rPr>
          <w:rFonts w:ascii="Times New Roman" w:hAnsi="Times New Roman" w:cs="Times New Roman"/>
          <w:sz w:val="28"/>
          <w:szCs w:val="28"/>
          <w:u w:val="single"/>
          <w:lang w:val="en-US"/>
        </w:rPr>
        <w:t>boast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a rich </w:t>
      </w:r>
      <w:r w:rsidR="00327D73" w:rsidRPr="009C0F9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diversity 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>of birdlife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making it an important nesting area.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The area is 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>rich in fish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. But the main thing which attracts numerous 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visitors </w:t>
      </w:r>
      <w:r w:rsidR="00AC291F" w:rsidRPr="009C0F9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C291F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56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F85F7D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Astrakhan Nature </w:t>
      </w:r>
      <w:r w:rsidR="00EC6E1F" w:rsidRPr="009C0F9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85F7D" w:rsidRPr="009C0F99">
        <w:rPr>
          <w:rFonts w:ascii="Times New Roman" w:hAnsi="Times New Roman" w:cs="Times New Roman"/>
          <w:b/>
          <w:sz w:val="28"/>
          <w:szCs w:val="28"/>
          <w:lang w:val="en-US"/>
        </w:rPr>
        <w:t>eserve</w:t>
      </w:r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327D73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blossoming lotus flowers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from mid-July reaching the peak </w:t>
      </w:r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7D54D7" w:rsidRPr="009C0F99">
        <w:rPr>
          <w:rFonts w:ascii="Times New Roman" w:hAnsi="Times New Roman" w:cs="Times New Roman"/>
          <w:sz w:val="28"/>
          <w:szCs w:val="28"/>
          <w:lang w:val="en-US"/>
        </w:rPr>
        <w:t>August.</w:t>
      </w:r>
    </w:p>
    <w:p w14:paraId="099C0C3D" w14:textId="54BAE331" w:rsidR="005D2CCE" w:rsidRPr="009C0F99" w:rsidRDefault="00DD1607" w:rsidP="00F45B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Great Arctic </w:t>
      </w:r>
      <w:r w:rsidR="00A838D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>eserve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>is located</w:t>
      </w:r>
      <w:r w:rsidR="00DF7494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Krasnoyarsk region. With an area of 41,692 square </w:t>
      </w:r>
      <w:proofErr w:type="spellStart"/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>kilometres</w:t>
      </w:r>
      <w:proofErr w:type="spellEnd"/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, it is the largest reserve of Russia, as well as one of the largest in the world. </w:t>
      </w:r>
      <w:r w:rsidR="00903A85" w:rsidRPr="009C0F99">
        <w:rPr>
          <w:rFonts w:ascii="Times New Roman" w:hAnsi="Times New Roman" w:cs="Times New Roman"/>
          <w:sz w:val="28"/>
          <w:szCs w:val="28"/>
          <w:lang w:val="en-US"/>
        </w:rPr>
        <w:t>The reserve was established in 1993.</w:t>
      </w:r>
      <w:r w:rsidR="00F85F7D"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Among the animals that are protected by this reserve, some of the most important are the polar bear, the Arctic fox, the snowy owl, the reindeer and the beluga.</w:t>
      </w:r>
    </w:p>
    <w:p w14:paraId="428E36EF" w14:textId="77777777" w:rsidR="003C3274" w:rsidRPr="009C0F99" w:rsidRDefault="003C3274" w:rsidP="00F45BE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9569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3"/>
      </w:tblGrid>
      <w:tr w:rsidR="00F85F7D" w:rsidRPr="009C0F99" w14:paraId="564AF6DD" w14:textId="77777777" w:rsidTr="00F85F7D">
        <w:trPr>
          <w:trHeight w:val="711"/>
        </w:trPr>
        <w:tc>
          <w:tcPr>
            <w:tcW w:w="2392" w:type="dxa"/>
          </w:tcPr>
          <w:p w14:paraId="64DE4032" w14:textId="77777777" w:rsidR="00F85F7D" w:rsidRPr="009C0F99" w:rsidRDefault="00F85F7D" w:rsidP="00F85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2392" w:type="dxa"/>
          </w:tcPr>
          <w:p w14:paraId="3D51A20B" w14:textId="77777777" w:rsidR="00F85F7D" w:rsidRPr="009C0F99" w:rsidRDefault="00F85F7D" w:rsidP="00F85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Location</w:t>
            </w:r>
          </w:p>
        </w:tc>
        <w:tc>
          <w:tcPr>
            <w:tcW w:w="2392" w:type="dxa"/>
          </w:tcPr>
          <w:p w14:paraId="7FC25EB4" w14:textId="77777777" w:rsidR="00F85F7D" w:rsidRPr="009C0F99" w:rsidRDefault="00F85F7D" w:rsidP="00F85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Created</w:t>
            </w:r>
          </w:p>
        </w:tc>
        <w:tc>
          <w:tcPr>
            <w:tcW w:w="2393" w:type="dxa"/>
          </w:tcPr>
          <w:p w14:paraId="5EB81002" w14:textId="77777777" w:rsidR="00F85F7D" w:rsidRPr="009C0F99" w:rsidRDefault="00F85F7D" w:rsidP="00F85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Famous for</w:t>
            </w:r>
          </w:p>
        </w:tc>
      </w:tr>
      <w:tr w:rsidR="00F85F7D" w:rsidRPr="009C0F99" w14:paraId="56FBC0DE" w14:textId="77777777" w:rsidTr="00F85F7D">
        <w:trPr>
          <w:trHeight w:val="671"/>
        </w:trPr>
        <w:tc>
          <w:tcPr>
            <w:tcW w:w="2392" w:type="dxa"/>
          </w:tcPr>
          <w:p w14:paraId="14ED69D5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392" w:type="dxa"/>
          </w:tcPr>
          <w:p w14:paraId="7301D948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</w:tcPr>
          <w:p w14:paraId="28F9953F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14:paraId="09DF4F8E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5F7D" w:rsidRPr="009C0F99" w14:paraId="13537356" w14:textId="77777777" w:rsidTr="00F85F7D">
        <w:trPr>
          <w:trHeight w:val="671"/>
        </w:trPr>
        <w:tc>
          <w:tcPr>
            <w:tcW w:w="2392" w:type="dxa"/>
          </w:tcPr>
          <w:p w14:paraId="1322ED07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392" w:type="dxa"/>
          </w:tcPr>
          <w:p w14:paraId="3DEBD9FE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</w:tcPr>
          <w:p w14:paraId="1C16C4CF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14:paraId="30890361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5F7D" w:rsidRPr="009C0F99" w14:paraId="28EF23F1" w14:textId="77777777" w:rsidTr="00F85F7D">
        <w:trPr>
          <w:trHeight w:val="671"/>
        </w:trPr>
        <w:tc>
          <w:tcPr>
            <w:tcW w:w="2392" w:type="dxa"/>
          </w:tcPr>
          <w:p w14:paraId="037C6E95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392" w:type="dxa"/>
          </w:tcPr>
          <w:p w14:paraId="57AAF06B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</w:tcPr>
          <w:p w14:paraId="53D60BBE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14:paraId="558D4DD1" w14:textId="77777777" w:rsidR="00F85F7D" w:rsidRPr="009C0F99" w:rsidRDefault="00F85F7D" w:rsidP="00F45B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942A64B" w14:textId="77777777" w:rsidR="00F85F7D" w:rsidRPr="009C0F99" w:rsidRDefault="00F85F7D" w:rsidP="00F45BE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F291F8" w14:textId="20AAC2CB" w:rsidR="00F85F7D" w:rsidRPr="009C0F99" w:rsidRDefault="00F85F7D" w:rsidP="003C327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>Say which reserve the</w:t>
      </w:r>
      <w:r w:rsidR="007867D9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291F"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following information </w:t>
      </w: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>refers to.</w:t>
      </w:r>
    </w:p>
    <w:p w14:paraId="50D6A159" w14:textId="77777777" w:rsidR="00811D54" w:rsidRPr="009C0F99" w:rsidRDefault="00811D54" w:rsidP="00811D5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F8AD65" w14:textId="77777777" w:rsidR="00F85F7D" w:rsidRPr="009C0F99" w:rsidRDefault="00CC2AE8" w:rsidP="00CC2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It is protected by a famous organization</w:t>
      </w:r>
      <w:r w:rsidR="009D74EA" w:rsidRPr="009C0F99">
        <w:rPr>
          <w:rFonts w:ascii="Times New Roman" w:hAnsi="Times New Roman" w:cs="Times New Roman"/>
          <w:sz w:val="28"/>
          <w:szCs w:val="28"/>
          <w:lang w:val="en-US"/>
        </w:rPr>
        <w:t>. _____________</w:t>
      </w:r>
      <w:r w:rsidR="00AC291F" w:rsidRPr="009C0F99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14:paraId="6320E244" w14:textId="77777777" w:rsidR="00CC2AE8" w:rsidRPr="009C0F99" w:rsidRDefault="00CC2AE8" w:rsidP="00CC2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You can </w:t>
      </w:r>
      <w:r w:rsidR="00AC291F" w:rsidRPr="009C0F99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047BE6" w:rsidRPr="009C0F99">
        <w:rPr>
          <w:rFonts w:ascii="Times New Roman" w:hAnsi="Times New Roman" w:cs="Times New Roman"/>
          <w:sz w:val="28"/>
          <w:szCs w:val="28"/>
          <w:lang w:val="en-US"/>
        </w:rPr>
        <w:t>beautiful water</w:t>
      </w:r>
      <w:r w:rsidRPr="009C0F99">
        <w:rPr>
          <w:rFonts w:ascii="Times New Roman" w:hAnsi="Times New Roman" w:cs="Times New Roman"/>
          <w:sz w:val="28"/>
          <w:szCs w:val="28"/>
          <w:lang w:val="en-US"/>
        </w:rPr>
        <w:t xml:space="preserve"> plant there</w:t>
      </w:r>
      <w:r w:rsidR="009D74EA" w:rsidRPr="009C0F99">
        <w:rPr>
          <w:rFonts w:ascii="Times New Roman" w:hAnsi="Times New Roman" w:cs="Times New Roman"/>
          <w:sz w:val="28"/>
          <w:szCs w:val="28"/>
          <w:lang w:val="en-US"/>
        </w:rPr>
        <w:t>. _______</w:t>
      </w:r>
      <w:r w:rsidR="00AC291F" w:rsidRPr="009C0F99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9D74EA" w:rsidRPr="009C0F99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14:paraId="7F953E17" w14:textId="77777777" w:rsidR="009D74EA" w:rsidRPr="009C0F99" w:rsidRDefault="00CC2AE8" w:rsidP="00811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lastRenderedPageBreak/>
        <w:t>It is the biggest in Russia</w:t>
      </w:r>
      <w:r w:rsidR="009D74EA" w:rsidRPr="009C0F99">
        <w:rPr>
          <w:rFonts w:ascii="Times New Roman" w:hAnsi="Times New Roman" w:cs="Times New Roman"/>
          <w:sz w:val="28"/>
          <w:szCs w:val="28"/>
          <w:lang w:val="en-US"/>
        </w:rPr>
        <w:t>. ___________</w:t>
      </w:r>
      <w:r w:rsidR="00AC291F" w:rsidRPr="009C0F99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="009D74EA" w:rsidRPr="009C0F99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B7BEE12" w14:textId="77777777" w:rsidR="00AC291F" w:rsidRPr="009C0F99" w:rsidRDefault="00AC291F" w:rsidP="00CC2A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The best time to visit it is summer. _______________________</w:t>
      </w:r>
    </w:p>
    <w:p w14:paraId="7C68E9CC" w14:textId="77777777" w:rsidR="003C3274" w:rsidRPr="009C0F99" w:rsidRDefault="003C3274" w:rsidP="003C32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FDE3F54" w14:textId="77777777" w:rsidR="00EC6E1F" w:rsidRPr="009C0F99" w:rsidRDefault="00EC6E1F" w:rsidP="00EC6E1F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 What do the numbers refer to? </w:t>
      </w:r>
    </w:p>
    <w:p w14:paraId="6C305C0B" w14:textId="77777777" w:rsidR="00EC6E1F" w:rsidRPr="009C0F99" w:rsidRDefault="00EC6E1F" w:rsidP="00EC6E1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13,000         ______________________________</w:t>
      </w:r>
    </w:p>
    <w:p w14:paraId="16480CBB" w14:textId="77777777" w:rsidR="00EC6E1F" w:rsidRPr="009C0F99" w:rsidRDefault="00EC6E1F" w:rsidP="00EC6E1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325              ______________________________</w:t>
      </w:r>
    </w:p>
    <w:p w14:paraId="651D29CA" w14:textId="77777777" w:rsidR="00EC6E1F" w:rsidRPr="009C0F99" w:rsidRDefault="00EC6E1F" w:rsidP="00EC6E1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41,692        ______________________________</w:t>
      </w:r>
    </w:p>
    <w:p w14:paraId="2AD90BA4" w14:textId="77777777" w:rsidR="003C3274" w:rsidRPr="009C0F99" w:rsidRDefault="003C3274" w:rsidP="00EC6E1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63A06393" w14:textId="77777777" w:rsidR="00F85F7D" w:rsidRPr="009C0F99" w:rsidRDefault="00047BE6" w:rsidP="00EC6E1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b/>
          <w:sz w:val="28"/>
          <w:szCs w:val="28"/>
          <w:lang w:val="en-US"/>
        </w:rPr>
        <w:t>Match the underlined words from the text to the definitions below.</w:t>
      </w:r>
    </w:p>
    <w:p w14:paraId="1B18E5CE" w14:textId="77777777" w:rsidR="00047BE6" w:rsidRPr="009C0F99" w:rsidRDefault="00047BE6" w:rsidP="00047BE6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34DCCA" w14:textId="77777777" w:rsidR="00047BE6" w:rsidRPr="009C0F99" w:rsidRDefault="00047BE6" w:rsidP="00047B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founded ______________</w:t>
      </w:r>
    </w:p>
    <w:p w14:paraId="7806F9C3" w14:textId="77777777" w:rsidR="00047BE6" w:rsidRPr="009C0F99" w:rsidRDefault="00047BE6" w:rsidP="00047B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variety ____________</w:t>
      </w:r>
    </w:p>
    <w:p w14:paraId="3EA89983" w14:textId="77777777" w:rsidR="00047BE6" w:rsidRPr="009C0F99" w:rsidRDefault="00047BE6" w:rsidP="00047B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talk with pride and self-satisfaction ___________</w:t>
      </w:r>
    </w:p>
    <w:p w14:paraId="6516112D" w14:textId="77777777" w:rsidR="00047BE6" w:rsidRPr="009C0F99" w:rsidRDefault="00047BE6" w:rsidP="00047B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very attractive _______________</w:t>
      </w:r>
    </w:p>
    <w:p w14:paraId="1A9DDC58" w14:textId="77777777" w:rsidR="00047BE6" w:rsidRPr="009C0F99" w:rsidRDefault="00047BE6" w:rsidP="00047B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0F99">
        <w:rPr>
          <w:rFonts w:ascii="Times New Roman" w:hAnsi="Times New Roman" w:cs="Times New Roman"/>
          <w:sz w:val="28"/>
          <w:szCs w:val="28"/>
          <w:lang w:val="en-US"/>
        </w:rPr>
        <w:t>area managed to protect its flora and fauna _____________</w:t>
      </w:r>
    </w:p>
    <w:p w14:paraId="351ACC26" w14:textId="77777777" w:rsidR="007D54D7" w:rsidRPr="009C0F99" w:rsidRDefault="007D54D7" w:rsidP="00F45BE2">
      <w:pPr>
        <w:rPr>
          <w:b/>
          <w:sz w:val="28"/>
          <w:szCs w:val="28"/>
          <w:lang w:val="en-US"/>
        </w:rPr>
      </w:pPr>
    </w:p>
    <w:p w14:paraId="60169FC6" w14:textId="77777777" w:rsidR="00CC0214" w:rsidRPr="009C0F99" w:rsidRDefault="00CC0214">
      <w:pPr>
        <w:rPr>
          <w:sz w:val="28"/>
          <w:szCs w:val="28"/>
          <w:lang w:val="en-US"/>
        </w:rPr>
      </w:pPr>
    </w:p>
    <w:sectPr w:rsidR="00CC0214" w:rsidRPr="009C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718E"/>
    <w:multiLevelType w:val="hybridMultilevel"/>
    <w:tmpl w:val="2AA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ECD"/>
    <w:multiLevelType w:val="hybridMultilevel"/>
    <w:tmpl w:val="517E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63782"/>
    <w:multiLevelType w:val="hybridMultilevel"/>
    <w:tmpl w:val="C2EC7D06"/>
    <w:lvl w:ilvl="0" w:tplc="DF16000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6D24BD"/>
    <w:multiLevelType w:val="hybridMultilevel"/>
    <w:tmpl w:val="B9B2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71163"/>
    <w:multiLevelType w:val="hybridMultilevel"/>
    <w:tmpl w:val="53BAA1B2"/>
    <w:lvl w:ilvl="0" w:tplc="4B5A4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14"/>
    <w:rsid w:val="00047BE6"/>
    <w:rsid w:val="00327D73"/>
    <w:rsid w:val="003C3274"/>
    <w:rsid w:val="005318D4"/>
    <w:rsid w:val="005D2CCE"/>
    <w:rsid w:val="00631D5E"/>
    <w:rsid w:val="0071213E"/>
    <w:rsid w:val="00760A55"/>
    <w:rsid w:val="007867D9"/>
    <w:rsid w:val="00790DA5"/>
    <w:rsid w:val="007D54D7"/>
    <w:rsid w:val="00811D54"/>
    <w:rsid w:val="00903A85"/>
    <w:rsid w:val="009C0F99"/>
    <w:rsid w:val="009D74EA"/>
    <w:rsid w:val="00A13B65"/>
    <w:rsid w:val="00A37345"/>
    <w:rsid w:val="00A838D1"/>
    <w:rsid w:val="00AC291F"/>
    <w:rsid w:val="00AD56CB"/>
    <w:rsid w:val="00CC0214"/>
    <w:rsid w:val="00CC2AE8"/>
    <w:rsid w:val="00D2016A"/>
    <w:rsid w:val="00DD1607"/>
    <w:rsid w:val="00DE0DCA"/>
    <w:rsid w:val="00DF7494"/>
    <w:rsid w:val="00EC6E1F"/>
    <w:rsid w:val="00F45BE2"/>
    <w:rsid w:val="00F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8FE8"/>
  <w15:chartTrackingRefBased/>
  <w15:docId w15:val="{3639E7D5-F20B-4522-83A8-E15528F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7D"/>
    <w:pPr>
      <w:ind w:left="720"/>
      <w:contextualSpacing/>
    </w:pPr>
  </w:style>
  <w:style w:type="table" w:styleId="a4">
    <w:name w:val="Table Grid"/>
    <w:basedOn w:val="a1"/>
    <w:uiPriority w:val="39"/>
    <w:rsid w:val="00F8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1D5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К. Макаренкова</dc:creator>
  <cp:keywords/>
  <dc:description/>
  <cp:lastModifiedBy>MakarenkovaAK</cp:lastModifiedBy>
  <cp:revision>8</cp:revision>
  <dcterms:created xsi:type="dcterms:W3CDTF">2025-03-21T06:52:00Z</dcterms:created>
  <dcterms:modified xsi:type="dcterms:W3CDTF">2025-05-06T20:13:00Z</dcterms:modified>
</cp:coreProperties>
</file>