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66" w:rsidRPr="004B50ED" w:rsidRDefault="00BA2666" w:rsidP="004B50ED">
      <w:pPr>
        <w:jc w:val="center"/>
        <w:rPr>
          <w:b/>
        </w:rPr>
      </w:pPr>
      <w:r w:rsidRPr="004B50ED">
        <w:rPr>
          <w:b/>
        </w:rPr>
        <w:t>Содержание учебного плана</w:t>
      </w:r>
    </w:p>
    <w:p w:rsidR="001C1ECC" w:rsidRDefault="001C1ECC" w:rsidP="004B50ED">
      <w:pPr>
        <w:shd w:val="clear" w:color="auto" w:fill="FFFFFF"/>
        <w:rPr>
          <w:b/>
          <w:color w:val="FFFFFF"/>
        </w:rPr>
      </w:pPr>
    </w:p>
    <w:p w:rsidR="000464EC" w:rsidRDefault="000464EC" w:rsidP="000464EC">
      <w:pPr>
        <w:pStyle w:val="c3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33FBB">
        <w:rPr>
          <w:b/>
        </w:rPr>
        <w:t xml:space="preserve">Раздел </w:t>
      </w:r>
      <w:r>
        <w:rPr>
          <w:rStyle w:val="c28"/>
          <w:b/>
          <w:bCs/>
          <w:color w:val="000000"/>
        </w:rPr>
        <w:t>1. Введение в курс (4 часа)</w:t>
      </w:r>
    </w:p>
    <w:p w:rsidR="000464EC" w:rsidRDefault="000464EC" w:rsidP="000464EC">
      <w:pPr>
        <w:pStyle w:val="c17"/>
        <w:shd w:val="clear" w:color="auto" w:fill="FFFFFF"/>
        <w:spacing w:before="0" w:beforeAutospacing="0" w:after="0" w:afterAutospacing="0"/>
        <w:ind w:firstLine="567"/>
        <w:jc w:val="both"/>
      </w:pPr>
      <w:r w:rsidRPr="00091BC0">
        <w:rPr>
          <w:b/>
          <w:i/>
        </w:rPr>
        <w:t>Теория</w:t>
      </w:r>
      <w:r>
        <w:t xml:space="preserve">. </w:t>
      </w:r>
      <w:r w:rsidRPr="00EB7853">
        <w:t>Изучение термина «</w:t>
      </w:r>
      <w:proofErr w:type="spellStart"/>
      <w:r w:rsidRPr="00EB7853">
        <w:t>Геоинформатика</w:t>
      </w:r>
      <w:proofErr w:type="spellEnd"/>
      <w:r w:rsidRPr="00EB7853">
        <w:t>».</w:t>
      </w:r>
    </w:p>
    <w:p w:rsidR="000464EC" w:rsidRDefault="000464EC" w:rsidP="000464EC">
      <w:pPr>
        <w:pStyle w:val="c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Правила техники безопасности при работе с роботами-конструкторами. Правила обращения с роботами. Основные механические детали конструктора.  Их название и назначение. </w:t>
      </w:r>
      <w:r w:rsidRPr="00580CF7">
        <w:t>Способы соединения деталей</w:t>
      </w:r>
      <w:r>
        <w:t>. Изучение компонентов и деталей конструктора Базовые понятия о зубчатых колесах</w:t>
      </w:r>
    </w:p>
    <w:p w:rsidR="000464EC" w:rsidRDefault="000464EC" w:rsidP="000464EC">
      <w:pPr>
        <w:pStyle w:val="c17"/>
        <w:shd w:val="clear" w:color="auto" w:fill="FFFFFF"/>
        <w:spacing w:before="0" w:beforeAutospacing="0" w:after="0" w:afterAutospacing="0"/>
        <w:ind w:firstLine="567"/>
        <w:jc w:val="both"/>
      </w:pPr>
      <w:r w:rsidRPr="00091BC0">
        <w:rPr>
          <w:b/>
          <w:i/>
        </w:rPr>
        <w:t>Практика</w:t>
      </w:r>
      <w:r>
        <w:t>. Тестирование по БДД, работа в тренажере.</w:t>
      </w:r>
    </w:p>
    <w:p w:rsidR="000464EC" w:rsidRDefault="000464EC" w:rsidP="000464EC">
      <w:pPr>
        <w:suppressAutoHyphens/>
        <w:ind w:firstLine="709"/>
        <w:jc w:val="both"/>
        <w:rPr>
          <w:b/>
          <w:bCs/>
          <w:color w:val="FF0000"/>
          <w:highlight w:val="yellow"/>
        </w:rPr>
      </w:pPr>
    </w:p>
    <w:p w:rsidR="000464EC" w:rsidRDefault="000464EC" w:rsidP="000464EC">
      <w:pPr>
        <w:pStyle w:val="c3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33FBB">
        <w:rPr>
          <w:b/>
        </w:rPr>
        <w:t xml:space="preserve">Раздел </w:t>
      </w:r>
      <w:r>
        <w:rPr>
          <w:rStyle w:val="c28"/>
          <w:b/>
          <w:bCs/>
          <w:color w:val="000000"/>
        </w:rPr>
        <w:t xml:space="preserve">2. </w:t>
      </w:r>
      <w:r w:rsidRPr="00AB5FA6">
        <w:rPr>
          <w:b/>
        </w:rPr>
        <w:t>Основы геоинформационных технологий</w:t>
      </w:r>
      <w:r>
        <w:rPr>
          <w:rStyle w:val="c28"/>
          <w:b/>
          <w:bCs/>
          <w:color w:val="000000"/>
        </w:rPr>
        <w:t xml:space="preserve"> (4 часа)</w:t>
      </w:r>
    </w:p>
    <w:p w:rsidR="000464EC" w:rsidRDefault="000464EC" w:rsidP="000464EC">
      <w:pPr>
        <w:pStyle w:val="c17"/>
        <w:shd w:val="clear" w:color="auto" w:fill="FFFFFF"/>
        <w:spacing w:before="0" w:beforeAutospacing="0" w:after="0" w:afterAutospacing="0"/>
        <w:ind w:firstLine="567"/>
        <w:jc w:val="both"/>
      </w:pPr>
      <w:r w:rsidRPr="00091BC0">
        <w:rPr>
          <w:b/>
          <w:i/>
        </w:rPr>
        <w:t>Теория</w:t>
      </w:r>
      <w:r>
        <w:t xml:space="preserve">. </w:t>
      </w:r>
      <w:r w:rsidRPr="008F1E65">
        <w:t>История развития ГИС</w:t>
      </w:r>
      <w:r>
        <w:t xml:space="preserve">. </w:t>
      </w:r>
      <w:r w:rsidRPr="008F1E65">
        <w:t xml:space="preserve"> </w:t>
      </w:r>
      <w:r w:rsidRPr="00EB7853">
        <w:t>Изучение хронологии развития ГИС</w:t>
      </w:r>
      <w:r>
        <w:t xml:space="preserve">. </w:t>
      </w:r>
      <w:r w:rsidRPr="00EB7853">
        <w:t xml:space="preserve"> Изучение термина «</w:t>
      </w:r>
      <w:proofErr w:type="spellStart"/>
      <w:r w:rsidRPr="00EB7853">
        <w:t>Геоинформатика</w:t>
      </w:r>
      <w:proofErr w:type="spellEnd"/>
      <w:r w:rsidRPr="00EB7853">
        <w:t>».</w:t>
      </w:r>
      <w:r w:rsidRPr="00966F79">
        <w:rPr>
          <w:iCs/>
        </w:rPr>
        <w:t xml:space="preserve"> Предмет и задачи ГИС</w:t>
      </w:r>
      <w:r>
        <w:rPr>
          <w:iCs/>
        </w:rPr>
        <w:t>.</w:t>
      </w:r>
      <w:r w:rsidRPr="00966F79">
        <w:rPr>
          <w:iCs/>
        </w:rPr>
        <w:t xml:space="preserve"> </w:t>
      </w:r>
      <w:r w:rsidRPr="00EB7853">
        <w:rPr>
          <w:iCs/>
        </w:rPr>
        <w:t>Структура ГИС. Классификация ГИС. Задачи, которые решает ГИС. Применение ГИС в быту.</w:t>
      </w:r>
    </w:p>
    <w:p w:rsidR="000464EC" w:rsidRPr="00966F79" w:rsidRDefault="000464EC" w:rsidP="000464EC">
      <w:pPr>
        <w:pStyle w:val="c17"/>
        <w:shd w:val="clear" w:color="auto" w:fill="FFFFFF"/>
        <w:spacing w:before="0" w:beforeAutospacing="0" w:after="0" w:afterAutospacing="0"/>
        <w:ind w:firstLine="567"/>
        <w:jc w:val="both"/>
      </w:pPr>
      <w:r w:rsidRPr="00966F79">
        <w:t>Современное состояние ГИС в России Оценка значения использования карт, виды карт. Особенности применения ГИС в экологии. Описание отраслевого использования ГИС для решения экологических проблем.</w:t>
      </w:r>
    </w:p>
    <w:p w:rsidR="000464EC" w:rsidRDefault="000464EC" w:rsidP="000464EC">
      <w:pPr>
        <w:pStyle w:val="c17"/>
        <w:shd w:val="clear" w:color="auto" w:fill="FFFFFF"/>
        <w:spacing w:before="0" w:beforeAutospacing="0" w:after="0" w:afterAutospacing="0"/>
        <w:ind w:firstLine="567"/>
        <w:jc w:val="both"/>
      </w:pPr>
      <w:r w:rsidRPr="00091BC0">
        <w:rPr>
          <w:b/>
          <w:i/>
        </w:rPr>
        <w:t>Практика</w:t>
      </w:r>
      <w:r>
        <w:t>. деловая игра, беседа, экскурсия, практикум, интерактивная игра, тестирование.</w:t>
      </w:r>
    </w:p>
    <w:p w:rsidR="000464EC" w:rsidRPr="00EB7853" w:rsidRDefault="000464EC" w:rsidP="000464EC">
      <w:pPr>
        <w:suppressAutoHyphens/>
        <w:ind w:firstLine="709"/>
        <w:jc w:val="both"/>
      </w:pPr>
    </w:p>
    <w:p w:rsidR="000464EC" w:rsidRDefault="000464EC" w:rsidP="000464EC">
      <w:pPr>
        <w:pStyle w:val="c3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C0267">
        <w:rPr>
          <w:b/>
        </w:rPr>
        <w:t xml:space="preserve">Раздел 3. Современные карты, или как описать Землю? </w:t>
      </w:r>
      <w:r>
        <w:rPr>
          <w:rStyle w:val="c28"/>
          <w:b/>
          <w:bCs/>
          <w:color w:val="000000"/>
        </w:rPr>
        <w:t xml:space="preserve"> (10 часов)</w:t>
      </w:r>
    </w:p>
    <w:p w:rsidR="000464EC" w:rsidRDefault="000464EC" w:rsidP="000464EC">
      <w:pPr>
        <w:pStyle w:val="c17"/>
        <w:shd w:val="clear" w:color="auto" w:fill="FFFFFF"/>
        <w:spacing w:before="0" w:beforeAutospacing="0" w:after="0" w:afterAutospacing="0"/>
        <w:ind w:firstLine="567"/>
        <w:jc w:val="both"/>
      </w:pPr>
      <w:r w:rsidRPr="00091BC0">
        <w:rPr>
          <w:b/>
          <w:i/>
        </w:rPr>
        <w:t>Теория</w:t>
      </w:r>
      <w:r>
        <w:t xml:space="preserve">. Классификация карт. </w:t>
      </w:r>
      <w:r w:rsidRPr="00EB7853">
        <w:t>Общие сведения</w:t>
      </w:r>
      <w:r>
        <w:t xml:space="preserve">. </w:t>
      </w:r>
      <w:r w:rsidRPr="00EB7853">
        <w:t xml:space="preserve"> </w:t>
      </w:r>
      <w:r w:rsidRPr="00DE61DB">
        <w:t>Необходимость карты в современном мире. Сферы применения, перспективы использования карт</w:t>
      </w:r>
      <w:r>
        <w:t>.</w:t>
      </w:r>
      <w:r w:rsidRPr="00EB7853">
        <w:t xml:space="preserve"> </w:t>
      </w:r>
      <w:r>
        <w:t xml:space="preserve">Модель Земли. </w:t>
      </w:r>
      <w:r w:rsidRPr="00EB7853">
        <w:t>Первые представления о том каким образом создавалась нынешняя модель земли</w:t>
      </w:r>
      <w:r>
        <w:t>.</w:t>
      </w:r>
    </w:p>
    <w:p w:rsidR="000464EC" w:rsidRDefault="000464EC" w:rsidP="000464EC">
      <w:pPr>
        <w:pStyle w:val="c17"/>
        <w:shd w:val="clear" w:color="auto" w:fill="FFFFFF"/>
        <w:spacing w:before="0" w:beforeAutospacing="0" w:after="0" w:afterAutospacing="0"/>
        <w:ind w:firstLine="567"/>
        <w:jc w:val="both"/>
      </w:pPr>
      <w:r>
        <w:t>Система координат. И</w:t>
      </w:r>
      <w:r w:rsidRPr="00EB7853">
        <w:t>зучение способа определять положение</w:t>
      </w:r>
      <w:r>
        <w:t>.</w:t>
      </w:r>
      <w:r w:rsidRPr="008F1E65">
        <w:t xml:space="preserve"> Нахождение координат в </w:t>
      </w:r>
      <w:proofErr w:type="spellStart"/>
      <w:r w:rsidRPr="008F1E65">
        <w:t>доцифровую</w:t>
      </w:r>
      <w:proofErr w:type="spellEnd"/>
      <w:r w:rsidRPr="008F1E65">
        <w:t xml:space="preserve"> эпоху. </w:t>
      </w:r>
      <w:r w:rsidRPr="00EB7853">
        <w:t>Первые представления о том каким образом мореплаватели в древние времена находили свою позицию на карте мира.</w:t>
      </w:r>
      <w:r w:rsidRPr="008F1E65">
        <w:t xml:space="preserve"> Нахождение координат в </w:t>
      </w:r>
      <w:proofErr w:type="spellStart"/>
      <w:r w:rsidRPr="008F1E65">
        <w:t>доцифровую</w:t>
      </w:r>
      <w:proofErr w:type="spellEnd"/>
      <w:r w:rsidRPr="008F1E65">
        <w:t xml:space="preserve"> эпоху</w:t>
      </w:r>
      <w:r>
        <w:t>.</w:t>
      </w:r>
      <w:r w:rsidRPr="008F1E65">
        <w:t xml:space="preserve"> </w:t>
      </w:r>
      <w:r w:rsidRPr="00EB7853">
        <w:t>Первые представления о том каким образом мореплаватели в древние времена находили свою позицию на карте мира.</w:t>
      </w:r>
    </w:p>
    <w:p w:rsidR="000464EC" w:rsidRDefault="000464EC" w:rsidP="000464EC">
      <w:pPr>
        <w:pStyle w:val="c17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965361">
        <w:t>Цифрование</w:t>
      </w:r>
      <w:proofErr w:type="spellEnd"/>
      <w:r w:rsidRPr="00965361">
        <w:t xml:space="preserve"> исходных картографических материалов</w:t>
      </w:r>
      <w:r>
        <w:t>.</w:t>
      </w:r>
    </w:p>
    <w:p w:rsidR="000464EC" w:rsidRDefault="000464EC" w:rsidP="000464EC">
      <w:pPr>
        <w:pStyle w:val="c17"/>
        <w:shd w:val="clear" w:color="auto" w:fill="FFFFFF"/>
        <w:spacing w:before="0" w:beforeAutospacing="0" w:after="0" w:afterAutospacing="0"/>
        <w:ind w:firstLine="567"/>
        <w:jc w:val="both"/>
      </w:pPr>
      <w:r w:rsidRPr="00091BC0">
        <w:rPr>
          <w:b/>
          <w:i/>
        </w:rPr>
        <w:t>Практика</w:t>
      </w:r>
      <w:r>
        <w:t xml:space="preserve">. Векторные данные на картах. Географические координаты. Знакомство с Веб-ГИС. Свет и цвет как атрибут карты. Роль цвета на карте. Как заставить цвет работать на себя? Знакомство с картографическими онлайн-сервисами. Работа с Яндекс-картами. Создание и публикация собственной </w:t>
      </w:r>
      <w:proofErr w:type="spellStart"/>
      <w:r>
        <w:t>Google</w:t>
      </w:r>
      <w:proofErr w:type="spellEnd"/>
      <w:r>
        <w:t>-карты.</w:t>
      </w:r>
    </w:p>
    <w:p w:rsidR="000464EC" w:rsidRDefault="000464EC" w:rsidP="000464EC">
      <w:pPr>
        <w:suppressAutoHyphens/>
        <w:ind w:firstLine="709"/>
        <w:jc w:val="both"/>
        <w:rPr>
          <w:b/>
        </w:rPr>
      </w:pPr>
    </w:p>
    <w:p w:rsidR="000464EC" w:rsidRDefault="000464EC" w:rsidP="000464EC">
      <w:pPr>
        <w:suppressAutoHyphens/>
        <w:ind w:firstLine="567"/>
        <w:jc w:val="both"/>
        <w:rPr>
          <w:bCs/>
        </w:rPr>
      </w:pPr>
      <w:r w:rsidRPr="003C0267">
        <w:rPr>
          <w:b/>
        </w:rPr>
        <w:t xml:space="preserve">Раздел </w:t>
      </w:r>
      <w:r>
        <w:rPr>
          <w:b/>
        </w:rPr>
        <w:t>4</w:t>
      </w:r>
      <w:r w:rsidRPr="003C0267">
        <w:rPr>
          <w:b/>
        </w:rPr>
        <w:t>. Кейс «Глобальное позиционирование «Найди себя на земном шаре»</w:t>
      </w:r>
      <w:r>
        <w:rPr>
          <w:b/>
        </w:rPr>
        <w:t xml:space="preserve"> (6 часов)</w:t>
      </w:r>
    </w:p>
    <w:p w:rsidR="000464EC" w:rsidRPr="00DE61DB" w:rsidRDefault="000464EC" w:rsidP="000464EC">
      <w:pPr>
        <w:ind w:right="330" w:firstLine="567"/>
      </w:pPr>
      <w:r w:rsidRPr="00DE61DB">
        <w:rPr>
          <w:b/>
        </w:rPr>
        <w:t>Теория:</w:t>
      </w:r>
      <w:r w:rsidRPr="00DE61DB">
        <w:t xml:space="preserve"> Системы глобального позиционирования (ГЛОНАСС/GPS) — принципы работы, история, современные системы, применение.  </w:t>
      </w:r>
    </w:p>
    <w:p w:rsidR="000464EC" w:rsidRPr="00DE61DB" w:rsidRDefault="000464EC" w:rsidP="000464EC">
      <w:pPr>
        <w:ind w:right="330" w:firstLine="567"/>
      </w:pPr>
      <w:r w:rsidRPr="00DE61DB">
        <w:rPr>
          <w:b/>
        </w:rPr>
        <w:t>Практика:</w:t>
      </w:r>
      <w:r w:rsidRPr="00DE61DB">
        <w:t xml:space="preserve"> Интерфейс геоинформационной системы </w:t>
      </w:r>
      <w:proofErr w:type="spellStart"/>
      <w:r w:rsidRPr="00DE61DB">
        <w:t>Google</w:t>
      </w:r>
      <w:proofErr w:type="spellEnd"/>
      <w:r w:rsidRPr="00DE61DB">
        <w:t xml:space="preserve"> Планета Земля. </w:t>
      </w:r>
    </w:p>
    <w:p w:rsidR="000464EC" w:rsidRPr="00DE61DB" w:rsidRDefault="000464EC" w:rsidP="000464EC">
      <w:pPr>
        <w:ind w:right="330"/>
      </w:pPr>
      <w:r w:rsidRPr="00DE61DB">
        <w:t xml:space="preserve">Возможности </w:t>
      </w:r>
      <w:proofErr w:type="spellStart"/>
      <w:r w:rsidRPr="00DE61DB">
        <w:t>Google</w:t>
      </w:r>
      <w:proofErr w:type="spellEnd"/>
      <w:r w:rsidRPr="00DE61DB">
        <w:t xml:space="preserve"> Планета Земля. </w:t>
      </w:r>
    </w:p>
    <w:p w:rsidR="000464EC" w:rsidRDefault="000464EC" w:rsidP="000464EC">
      <w:pPr>
        <w:ind w:right="143" w:firstLine="572"/>
        <w:jc w:val="both"/>
        <w:rPr>
          <w:b/>
        </w:rPr>
      </w:pPr>
    </w:p>
    <w:p w:rsidR="000464EC" w:rsidRPr="00DE61DB" w:rsidRDefault="000464EC" w:rsidP="000464EC">
      <w:pPr>
        <w:ind w:right="143" w:firstLine="572"/>
        <w:jc w:val="both"/>
      </w:pPr>
      <w:r w:rsidRPr="00DE61DB">
        <w:rPr>
          <w:b/>
        </w:rPr>
        <w:t xml:space="preserve">Раздел </w:t>
      </w:r>
      <w:r>
        <w:rPr>
          <w:b/>
        </w:rPr>
        <w:t xml:space="preserve">5. </w:t>
      </w:r>
      <w:r w:rsidRPr="00DE61DB">
        <w:rPr>
          <w:b/>
        </w:rPr>
        <w:t xml:space="preserve"> Устройство и применение БПЛА. (1</w:t>
      </w:r>
      <w:r>
        <w:rPr>
          <w:b/>
        </w:rPr>
        <w:t>0</w:t>
      </w:r>
      <w:r w:rsidRPr="00DE61DB">
        <w:rPr>
          <w:b/>
        </w:rPr>
        <w:t xml:space="preserve"> часов) </w:t>
      </w:r>
    </w:p>
    <w:p w:rsidR="000464EC" w:rsidRPr="00DE61DB" w:rsidRDefault="000464EC" w:rsidP="000464EC">
      <w:pPr>
        <w:ind w:right="328" w:firstLine="572"/>
        <w:jc w:val="both"/>
      </w:pPr>
      <w:r w:rsidRPr="00DE61DB">
        <w:rPr>
          <w:b/>
        </w:rPr>
        <w:t>Теория:</w:t>
      </w:r>
      <w:r w:rsidRPr="00DE61DB">
        <w:t xml:space="preserve"> История применения БАС. Современные БПЛА, их задачи и устройство. </w:t>
      </w:r>
      <w:proofErr w:type="spellStart"/>
      <w:r w:rsidRPr="00DE61DB">
        <w:t>Беспилотник</w:t>
      </w:r>
      <w:proofErr w:type="spellEnd"/>
      <w:r w:rsidRPr="00DE61DB">
        <w:t xml:space="preserve"> в </w:t>
      </w:r>
      <w:proofErr w:type="spellStart"/>
      <w:r w:rsidRPr="00DE61DB">
        <w:t>геоинформатике</w:t>
      </w:r>
      <w:proofErr w:type="spellEnd"/>
      <w:r w:rsidRPr="00DE61DB">
        <w:t xml:space="preserve">. Устройство и применение </w:t>
      </w:r>
      <w:proofErr w:type="spellStart"/>
      <w:r w:rsidRPr="00DE61DB">
        <w:t>дрона</w:t>
      </w:r>
      <w:proofErr w:type="spellEnd"/>
      <w:r w:rsidRPr="00DE61DB">
        <w:t xml:space="preserve">. Технические особенности БПЛА.  </w:t>
      </w:r>
    </w:p>
    <w:p w:rsidR="000464EC" w:rsidRPr="00DE61DB" w:rsidRDefault="000464EC" w:rsidP="000464EC">
      <w:pPr>
        <w:ind w:right="328" w:firstLine="572"/>
        <w:jc w:val="both"/>
      </w:pPr>
      <w:r w:rsidRPr="00DE61DB">
        <w:rPr>
          <w:b/>
        </w:rPr>
        <w:t>Практика:</w:t>
      </w:r>
      <w:r w:rsidRPr="00DE61DB">
        <w:t xml:space="preserve"> Основы пилотирования БПЛА </w:t>
      </w:r>
      <w:proofErr w:type="spellStart"/>
      <w:r w:rsidRPr="00DE61DB">
        <w:t>Tello</w:t>
      </w:r>
      <w:proofErr w:type="spellEnd"/>
      <w:r w:rsidRPr="00DE61DB">
        <w:t xml:space="preserve">: подъем и спуск. Основы пилотирования </w:t>
      </w:r>
      <w:proofErr w:type="gramStart"/>
      <w:r w:rsidRPr="00DE61DB">
        <w:t xml:space="preserve">БПЛА  </w:t>
      </w:r>
      <w:proofErr w:type="spellStart"/>
      <w:r w:rsidRPr="00DE61DB">
        <w:t>Tello</w:t>
      </w:r>
      <w:proofErr w:type="spellEnd"/>
      <w:proofErr w:type="gramEnd"/>
      <w:r w:rsidRPr="00DE61DB">
        <w:t xml:space="preserve">: круг 360°. Основы пилотирования </w:t>
      </w:r>
      <w:proofErr w:type="gramStart"/>
      <w:r w:rsidRPr="00DE61DB">
        <w:t xml:space="preserve">БПЛА  </w:t>
      </w:r>
      <w:proofErr w:type="spellStart"/>
      <w:r w:rsidRPr="00DE61DB">
        <w:t>Tello</w:t>
      </w:r>
      <w:proofErr w:type="spellEnd"/>
      <w:proofErr w:type="gramEnd"/>
      <w:r w:rsidRPr="00DE61DB">
        <w:t xml:space="preserve">: вправо, влево, вперед, назад. Основы пилотирования </w:t>
      </w:r>
      <w:proofErr w:type="gramStart"/>
      <w:r w:rsidRPr="00DE61DB">
        <w:t xml:space="preserve">БПЛА  </w:t>
      </w:r>
      <w:proofErr w:type="spellStart"/>
      <w:r w:rsidRPr="00DE61DB">
        <w:t>Tello</w:t>
      </w:r>
      <w:proofErr w:type="spellEnd"/>
      <w:proofErr w:type="gramEnd"/>
      <w:r w:rsidRPr="00DE61DB">
        <w:t xml:space="preserve">: полет по кругу. Пилотирование БПЛА. Основы пилотирования </w:t>
      </w:r>
      <w:proofErr w:type="gramStart"/>
      <w:r w:rsidRPr="00DE61DB">
        <w:t xml:space="preserve">БПЛА  </w:t>
      </w:r>
      <w:proofErr w:type="spellStart"/>
      <w:r w:rsidRPr="00DE61DB">
        <w:t>Tello</w:t>
      </w:r>
      <w:proofErr w:type="spellEnd"/>
      <w:proofErr w:type="gramEnd"/>
      <w:r w:rsidRPr="00DE61DB">
        <w:t xml:space="preserve">: полет и фотографирование. Основы пилотирования </w:t>
      </w:r>
      <w:proofErr w:type="gramStart"/>
      <w:r w:rsidRPr="00DE61DB">
        <w:t xml:space="preserve">БПЛА  </w:t>
      </w:r>
      <w:proofErr w:type="spellStart"/>
      <w:r w:rsidRPr="00DE61DB">
        <w:t>Tello</w:t>
      </w:r>
      <w:proofErr w:type="spellEnd"/>
      <w:proofErr w:type="gramEnd"/>
      <w:r w:rsidRPr="00DE61DB">
        <w:t xml:space="preserve">: полет и видеосъемка. </w:t>
      </w:r>
    </w:p>
    <w:p w:rsidR="000464EC" w:rsidRDefault="000464EC" w:rsidP="000464EC">
      <w:pPr>
        <w:ind w:right="143" w:firstLine="572"/>
        <w:jc w:val="both"/>
        <w:rPr>
          <w:b/>
        </w:rPr>
      </w:pPr>
    </w:p>
    <w:p w:rsidR="000464EC" w:rsidRPr="00DE61DB" w:rsidRDefault="000464EC" w:rsidP="000464EC">
      <w:pPr>
        <w:ind w:right="143" w:firstLine="572"/>
        <w:jc w:val="both"/>
      </w:pPr>
      <w:r w:rsidRPr="00DE61DB">
        <w:rPr>
          <w:b/>
        </w:rPr>
        <w:lastRenderedPageBreak/>
        <w:t xml:space="preserve">Раздел </w:t>
      </w:r>
      <w:r>
        <w:rPr>
          <w:b/>
        </w:rPr>
        <w:t>6.</w:t>
      </w:r>
      <w:r w:rsidRPr="00DE61DB">
        <w:rPr>
          <w:b/>
        </w:rPr>
        <w:t xml:space="preserve"> Фотографии и панорамы. Основы фотосъемки с БПЛА (</w:t>
      </w:r>
      <w:r>
        <w:rPr>
          <w:b/>
        </w:rPr>
        <w:t>8</w:t>
      </w:r>
      <w:r w:rsidRPr="00DE61DB">
        <w:rPr>
          <w:b/>
        </w:rPr>
        <w:t xml:space="preserve"> часов)</w:t>
      </w:r>
    </w:p>
    <w:p w:rsidR="000464EC" w:rsidRPr="00DE61DB" w:rsidRDefault="000464EC" w:rsidP="000464EC">
      <w:pPr>
        <w:ind w:right="330" w:firstLine="572"/>
        <w:jc w:val="both"/>
      </w:pPr>
      <w:r w:rsidRPr="00DE61DB">
        <w:rPr>
          <w:b/>
        </w:rPr>
        <w:t>Теория:</w:t>
      </w:r>
      <w:r w:rsidRPr="00DE61DB">
        <w:t xml:space="preserve"> Создание сферических панорам. Основные понятия. Необходимое оборудование.  </w:t>
      </w:r>
    </w:p>
    <w:p w:rsidR="000464EC" w:rsidRPr="00DE61DB" w:rsidRDefault="000464EC" w:rsidP="000464EC">
      <w:pPr>
        <w:ind w:right="330" w:firstLine="572"/>
        <w:jc w:val="both"/>
      </w:pPr>
      <w:r w:rsidRPr="00DE61DB">
        <w:rPr>
          <w:b/>
        </w:rPr>
        <w:t>Практика:</w:t>
      </w:r>
      <w:r w:rsidRPr="00DE61DB">
        <w:t xml:space="preserve"> Техника съ</w:t>
      </w:r>
      <w:r>
        <w:t>ё</w:t>
      </w:r>
      <w:r w:rsidRPr="00DE61DB">
        <w:t xml:space="preserve">мки сферических панорам различной аппаратурой (камеры смартфонов без штативов, цифровые фотоаппараты со штативами и т. д.). Создание сферических панорам. Сшивка полученных фотографий. Коррекция и ретушь панорам. Пилотирование БПЛА. Использование </w:t>
      </w:r>
      <w:proofErr w:type="spellStart"/>
      <w:r w:rsidRPr="00DE61DB">
        <w:t>беспилотника</w:t>
      </w:r>
      <w:proofErr w:type="spellEnd"/>
      <w:r w:rsidRPr="00DE61DB">
        <w:t xml:space="preserve"> для съ</w:t>
      </w:r>
      <w:r>
        <w:t>ё</w:t>
      </w:r>
      <w:r w:rsidRPr="00DE61DB">
        <w:t xml:space="preserve">мки местности. </w:t>
      </w:r>
      <w:r>
        <w:t>К</w:t>
      </w:r>
      <w:r w:rsidRPr="00DE61DB">
        <w:t>оллективная работа над проектом</w:t>
      </w:r>
    </w:p>
    <w:p w:rsidR="000464EC" w:rsidRDefault="000464EC" w:rsidP="000464EC">
      <w:pPr>
        <w:ind w:right="143" w:firstLine="572"/>
        <w:jc w:val="both"/>
        <w:rPr>
          <w:b/>
        </w:rPr>
      </w:pPr>
    </w:p>
    <w:p w:rsidR="000464EC" w:rsidRPr="00DE61DB" w:rsidRDefault="000464EC" w:rsidP="000464EC">
      <w:pPr>
        <w:ind w:right="143" w:firstLine="572"/>
        <w:jc w:val="both"/>
      </w:pPr>
      <w:r w:rsidRPr="00DE61DB">
        <w:rPr>
          <w:b/>
        </w:rPr>
        <w:t xml:space="preserve">Раздел </w:t>
      </w:r>
      <w:r>
        <w:rPr>
          <w:b/>
        </w:rPr>
        <w:t>7</w:t>
      </w:r>
      <w:r w:rsidRPr="00DE61DB">
        <w:rPr>
          <w:b/>
        </w:rPr>
        <w:t>: Основы аэрофотосъ</w:t>
      </w:r>
      <w:r>
        <w:rPr>
          <w:b/>
        </w:rPr>
        <w:t>ё</w:t>
      </w:r>
      <w:r w:rsidRPr="00DE61DB">
        <w:rPr>
          <w:b/>
        </w:rPr>
        <w:t xml:space="preserve">мки. (10 часов) </w:t>
      </w:r>
    </w:p>
    <w:p w:rsidR="000464EC" w:rsidRPr="00DE61DB" w:rsidRDefault="000464EC" w:rsidP="000464EC">
      <w:pPr>
        <w:ind w:right="330" w:firstLine="572"/>
        <w:jc w:val="both"/>
      </w:pPr>
      <w:r w:rsidRPr="00DE61DB">
        <w:rPr>
          <w:b/>
        </w:rPr>
        <w:t>Теория:</w:t>
      </w:r>
      <w:r w:rsidRPr="00DE61DB">
        <w:t xml:space="preserve"> Фотограмметрия и е</w:t>
      </w:r>
      <w:r>
        <w:t>ё</w:t>
      </w:r>
      <w:r w:rsidRPr="00DE61DB">
        <w:t xml:space="preserve"> влияние на современный мир. Сценарии съ</w:t>
      </w:r>
      <w:r>
        <w:t>ё</w:t>
      </w:r>
      <w:r w:rsidRPr="00DE61DB">
        <w:t>мки объектов для последующего построения их в тр</w:t>
      </w:r>
      <w:r>
        <w:t>ё</w:t>
      </w:r>
      <w:r w:rsidRPr="00DE61DB">
        <w:t xml:space="preserve">хмерном виде. </w:t>
      </w:r>
    </w:p>
    <w:p w:rsidR="000464EC" w:rsidRPr="00DE61DB" w:rsidRDefault="000464EC" w:rsidP="000464EC">
      <w:pPr>
        <w:ind w:right="330" w:firstLine="572"/>
        <w:jc w:val="both"/>
      </w:pPr>
      <w:r w:rsidRPr="00DE61DB">
        <w:rPr>
          <w:b/>
        </w:rPr>
        <w:t>Практика:</w:t>
      </w:r>
      <w:r w:rsidRPr="00DE61DB">
        <w:t xml:space="preserve"> Принцип построения тр</w:t>
      </w:r>
      <w:r>
        <w:t>ё</w:t>
      </w:r>
      <w:r w:rsidRPr="00DE61DB">
        <w:t xml:space="preserve">хмерного изображения на компьютере. Работа в фотограмметрическом ПО — </w:t>
      </w:r>
      <w:proofErr w:type="spellStart"/>
      <w:r w:rsidRPr="00DE61DB">
        <w:t>Agisoft</w:t>
      </w:r>
      <w:proofErr w:type="spellEnd"/>
      <w:r w:rsidRPr="00DE61DB">
        <w:t xml:space="preserve"> </w:t>
      </w:r>
      <w:proofErr w:type="spellStart"/>
      <w:r w:rsidRPr="00DE61DB">
        <w:t>Photo</w:t>
      </w:r>
      <w:proofErr w:type="spellEnd"/>
      <w:r w:rsidRPr="00DE61DB">
        <w:t xml:space="preserve"> </w:t>
      </w:r>
      <w:proofErr w:type="spellStart"/>
      <w:r w:rsidRPr="00DE61DB">
        <w:t>Scan</w:t>
      </w:r>
      <w:proofErr w:type="spellEnd"/>
      <w:r w:rsidRPr="00DE61DB">
        <w:t xml:space="preserve"> или аналогичном. Обработка отснятого материала. </w:t>
      </w:r>
      <w:r>
        <w:t>К</w:t>
      </w:r>
      <w:r w:rsidRPr="00DE61DB">
        <w:t>оллективная работа над проектом</w:t>
      </w:r>
      <w:r>
        <w:t>.</w:t>
      </w:r>
    </w:p>
    <w:p w:rsidR="000464EC" w:rsidRDefault="000464EC" w:rsidP="000464EC">
      <w:pPr>
        <w:ind w:right="143"/>
        <w:rPr>
          <w:b/>
        </w:rPr>
      </w:pPr>
    </w:p>
    <w:p w:rsidR="000464EC" w:rsidRPr="00DE61DB" w:rsidRDefault="000464EC" w:rsidP="000464EC">
      <w:pPr>
        <w:ind w:right="143" w:firstLine="572"/>
      </w:pPr>
      <w:r w:rsidRPr="00DE61DB">
        <w:rPr>
          <w:b/>
        </w:rPr>
        <w:t xml:space="preserve">Раздел </w:t>
      </w:r>
      <w:r>
        <w:rPr>
          <w:b/>
        </w:rPr>
        <w:t>8</w:t>
      </w:r>
      <w:r w:rsidRPr="00DE61DB">
        <w:rPr>
          <w:b/>
        </w:rPr>
        <w:t>: Кейс «М</w:t>
      </w:r>
      <w:r>
        <w:rPr>
          <w:b/>
        </w:rPr>
        <w:t>оё</w:t>
      </w:r>
      <w:r w:rsidRPr="00DE61DB">
        <w:rPr>
          <w:b/>
        </w:rPr>
        <w:t xml:space="preserve"> село». (</w:t>
      </w:r>
      <w:r>
        <w:rPr>
          <w:b/>
        </w:rPr>
        <w:t>8</w:t>
      </w:r>
      <w:r w:rsidRPr="00DE61DB">
        <w:rPr>
          <w:b/>
        </w:rPr>
        <w:t xml:space="preserve"> часов) </w:t>
      </w:r>
    </w:p>
    <w:p w:rsidR="000464EC" w:rsidRPr="00DE61DB" w:rsidRDefault="000464EC" w:rsidP="000464EC">
      <w:pPr>
        <w:ind w:right="328" w:firstLine="572"/>
      </w:pPr>
      <w:r w:rsidRPr="00DE61DB">
        <w:rPr>
          <w:b/>
        </w:rPr>
        <w:t>Практика:</w:t>
      </w:r>
      <w:r w:rsidRPr="00DE61DB">
        <w:t xml:space="preserve"> Выбор проектного направления и распределение ролей. Работа над кейсом «Мое село». Съемка территории населенного пункта с помощью </w:t>
      </w:r>
      <w:proofErr w:type="spellStart"/>
      <w:r w:rsidRPr="00DE61DB">
        <w:t>вадрокоптера</w:t>
      </w:r>
      <w:proofErr w:type="spellEnd"/>
      <w:r w:rsidRPr="00DE61DB">
        <w:t>. Обработка информации. Подготовка презентации. Защита проекта</w:t>
      </w:r>
      <w:r>
        <w:t xml:space="preserve"> </w:t>
      </w:r>
      <w:r w:rsidRPr="00DE61DB">
        <w:t xml:space="preserve">«Перспективы развития ГИС». </w:t>
      </w:r>
    </w:p>
    <w:p w:rsidR="000464EC" w:rsidRDefault="000464EC" w:rsidP="000464EC">
      <w:pPr>
        <w:suppressAutoHyphens/>
        <w:ind w:firstLine="709"/>
        <w:jc w:val="both"/>
        <w:rPr>
          <w:bCs/>
        </w:rPr>
      </w:pPr>
    </w:p>
    <w:p w:rsidR="000464EC" w:rsidRDefault="000464EC" w:rsidP="000464EC">
      <w:pPr>
        <w:pStyle w:val="c3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33FBB">
        <w:rPr>
          <w:rStyle w:val="c28"/>
          <w:b/>
          <w:bCs/>
          <w:color w:val="000000"/>
        </w:rPr>
        <w:t xml:space="preserve">Раздел </w:t>
      </w:r>
      <w:r>
        <w:rPr>
          <w:rStyle w:val="c28"/>
          <w:b/>
          <w:bCs/>
          <w:color w:val="000000"/>
        </w:rPr>
        <w:t>9</w:t>
      </w:r>
      <w:r w:rsidRPr="00333FBB">
        <w:rPr>
          <w:rStyle w:val="c28"/>
          <w:b/>
          <w:bCs/>
          <w:color w:val="000000"/>
        </w:rPr>
        <w:t>.  Викторины, конкурсы, олимпиады</w:t>
      </w:r>
      <w:r>
        <w:rPr>
          <w:rStyle w:val="c28"/>
          <w:b/>
          <w:bCs/>
          <w:color w:val="000000"/>
        </w:rPr>
        <w:t xml:space="preserve"> (8 часов)</w:t>
      </w:r>
    </w:p>
    <w:p w:rsidR="000464EC" w:rsidRDefault="000464EC" w:rsidP="000464EC">
      <w:pPr>
        <w:pStyle w:val="c3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91BC0">
        <w:rPr>
          <w:b/>
          <w:i/>
        </w:rPr>
        <w:t>Теория</w:t>
      </w:r>
      <w:r>
        <w:rPr>
          <w:b/>
          <w:i/>
        </w:rPr>
        <w:t>.</w:t>
      </w:r>
      <w:r>
        <w:rPr>
          <w:color w:val="080808"/>
        </w:rPr>
        <w:t xml:space="preserve"> </w:t>
      </w:r>
      <w:r>
        <w:rPr>
          <w:color w:val="000000"/>
        </w:rPr>
        <w:t xml:space="preserve">Правила соревнований. </w:t>
      </w:r>
    </w:p>
    <w:p w:rsidR="000464EC" w:rsidRDefault="000464EC" w:rsidP="000464EC">
      <w:pPr>
        <w:pStyle w:val="c3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Конструирование собственной модели робота. Программирование и испытание собственной модели робота. Подведение итогов работы учащихся. Подготовка докладов, презентаций, стендовых материалов для итоговой конференции. Завершение создания моделей роботов для итоговой выставки.</w:t>
      </w:r>
    </w:p>
    <w:p w:rsidR="000464EC" w:rsidRDefault="000464EC" w:rsidP="000464EC">
      <w:pPr>
        <w:pStyle w:val="c3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91BC0">
        <w:rPr>
          <w:b/>
          <w:i/>
        </w:rPr>
        <w:t>Практика</w:t>
      </w:r>
      <w:r>
        <w:rPr>
          <w:b/>
          <w:i/>
        </w:rPr>
        <w:t>.</w:t>
      </w:r>
      <w:r w:rsidRPr="0035398F">
        <w:t xml:space="preserve"> </w:t>
      </w:r>
      <w:r>
        <w:rPr>
          <w:color w:val="000000"/>
        </w:rPr>
        <w:t>Работа над проектами</w:t>
      </w:r>
      <w:r w:rsidR="00046A85">
        <w:rPr>
          <w:color w:val="000000"/>
        </w:rPr>
        <w:t xml:space="preserve">. </w:t>
      </w:r>
      <w:bookmarkStart w:id="0" w:name="_GoBack"/>
      <w:bookmarkEnd w:id="0"/>
      <w:r w:rsidRPr="0035398F">
        <w:t>Дистанционные конкурсы, викторины, олимпиады</w:t>
      </w:r>
    </w:p>
    <w:p w:rsidR="000464EC" w:rsidRPr="004B50ED" w:rsidRDefault="000464EC" w:rsidP="004B50ED">
      <w:pPr>
        <w:shd w:val="clear" w:color="auto" w:fill="FFFFFF"/>
        <w:rPr>
          <w:b/>
          <w:color w:val="FFFFFF"/>
        </w:rPr>
      </w:pPr>
    </w:p>
    <w:sectPr w:rsidR="000464EC" w:rsidRPr="004B50ED" w:rsidSect="00393F72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73C" w:rsidRDefault="00E5273C">
      <w:r>
        <w:separator/>
      </w:r>
    </w:p>
  </w:endnote>
  <w:endnote w:type="continuationSeparator" w:id="0">
    <w:p w:rsidR="00E5273C" w:rsidRDefault="00E5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04" w:rsidRDefault="009B0F04" w:rsidP="00C84B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0F04" w:rsidRDefault="009B0F04" w:rsidP="00A44EA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04" w:rsidRDefault="009B0F04" w:rsidP="00C84B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6A85">
      <w:rPr>
        <w:rStyle w:val="a7"/>
        <w:noProof/>
      </w:rPr>
      <w:t>1</w:t>
    </w:r>
    <w:r>
      <w:rPr>
        <w:rStyle w:val="a7"/>
      </w:rPr>
      <w:fldChar w:fldCharType="end"/>
    </w:r>
  </w:p>
  <w:p w:rsidR="009B0F04" w:rsidRDefault="009B0F04" w:rsidP="00A44EA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73C" w:rsidRDefault="00E5273C">
      <w:r>
        <w:separator/>
      </w:r>
    </w:p>
  </w:footnote>
  <w:footnote w:type="continuationSeparator" w:id="0">
    <w:p w:rsidR="00E5273C" w:rsidRDefault="00E52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493"/>
    <w:multiLevelType w:val="multilevel"/>
    <w:tmpl w:val="24D2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50E65"/>
    <w:multiLevelType w:val="hybridMultilevel"/>
    <w:tmpl w:val="00F64A40"/>
    <w:lvl w:ilvl="0" w:tplc="E1D4FEE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83384"/>
    <w:multiLevelType w:val="hybridMultilevel"/>
    <w:tmpl w:val="127463AE"/>
    <w:lvl w:ilvl="0" w:tplc="E746ED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163AB3"/>
    <w:multiLevelType w:val="hybridMultilevel"/>
    <w:tmpl w:val="42F047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325C7F"/>
    <w:multiLevelType w:val="multilevel"/>
    <w:tmpl w:val="04190021"/>
    <w:numStyleLink w:val="1"/>
  </w:abstractNum>
  <w:abstractNum w:abstractNumId="5" w15:restartNumberingAfterBreak="0">
    <w:nsid w:val="170F4E0F"/>
    <w:multiLevelType w:val="multilevel"/>
    <w:tmpl w:val="BB5E749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1B203EC2"/>
    <w:multiLevelType w:val="hybridMultilevel"/>
    <w:tmpl w:val="D736E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91A4D"/>
    <w:multiLevelType w:val="multilevel"/>
    <w:tmpl w:val="5F34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C14A2"/>
    <w:multiLevelType w:val="hybridMultilevel"/>
    <w:tmpl w:val="1248D970"/>
    <w:lvl w:ilvl="0" w:tplc="5B7E8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68685F"/>
    <w:multiLevelType w:val="multilevel"/>
    <w:tmpl w:val="04190021"/>
    <w:styleLink w:val="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0" w15:restartNumberingAfterBreak="0">
    <w:nsid w:val="36761CF2"/>
    <w:multiLevelType w:val="hybridMultilevel"/>
    <w:tmpl w:val="58E6CF84"/>
    <w:lvl w:ilvl="0" w:tplc="5B7E85B2">
      <w:start w:val="1"/>
      <w:numFmt w:val="bullet"/>
      <w:lvlText w:val=""/>
      <w:lvlJc w:val="left"/>
      <w:pPr>
        <w:ind w:left="287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169F2C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D2730C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647AA8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066EB4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A26E61E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B6445DC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8445D1E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DF89E64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16472A"/>
    <w:multiLevelType w:val="hybridMultilevel"/>
    <w:tmpl w:val="42F047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EB2486D"/>
    <w:multiLevelType w:val="hybridMultilevel"/>
    <w:tmpl w:val="5CFA76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63748A"/>
    <w:multiLevelType w:val="multilevel"/>
    <w:tmpl w:val="2814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601FE"/>
    <w:multiLevelType w:val="hybridMultilevel"/>
    <w:tmpl w:val="35705214"/>
    <w:lvl w:ilvl="0" w:tplc="5B7E8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5127F3"/>
    <w:multiLevelType w:val="multilevel"/>
    <w:tmpl w:val="99C2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15880"/>
    <w:multiLevelType w:val="hybridMultilevel"/>
    <w:tmpl w:val="563A4532"/>
    <w:lvl w:ilvl="0" w:tplc="63DEAD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3"/>
        <w:szCs w:val="23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3"/>
        <w:szCs w:val="23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820D74"/>
    <w:multiLevelType w:val="multilevel"/>
    <w:tmpl w:val="0419001D"/>
    <w:styleLink w:val="2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8D35B1"/>
    <w:multiLevelType w:val="multilevel"/>
    <w:tmpl w:val="EC7E21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7"/>
  </w:num>
  <w:num w:numId="5">
    <w:abstractNumId w:val="5"/>
  </w:num>
  <w:num w:numId="6">
    <w:abstractNumId w:val="3"/>
  </w:num>
  <w:num w:numId="7">
    <w:abstractNumId w:val="11"/>
  </w:num>
  <w:num w:numId="8">
    <w:abstractNumId w:val="18"/>
  </w:num>
  <w:num w:numId="9">
    <w:abstractNumId w:val="1"/>
  </w:num>
  <w:num w:numId="10">
    <w:abstractNumId w:val="7"/>
  </w:num>
  <w:num w:numId="11">
    <w:abstractNumId w:val="13"/>
  </w:num>
  <w:num w:numId="12">
    <w:abstractNumId w:val="6"/>
  </w:num>
  <w:num w:numId="13">
    <w:abstractNumId w:val="0"/>
  </w:num>
  <w:num w:numId="14">
    <w:abstractNumId w:val="8"/>
  </w:num>
  <w:num w:numId="15">
    <w:abstractNumId w:val="10"/>
  </w:num>
  <w:num w:numId="16">
    <w:abstractNumId w:val="15"/>
  </w:num>
  <w:num w:numId="17">
    <w:abstractNumId w:val="12"/>
  </w:num>
  <w:num w:numId="18">
    <w:abstractNumId w:val="14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59"/>
    <w:rsid w:val="00020A50"/>
    <w:rsid w:val="00031546"/>
    <w:rsid w:val="0004106C"/>
    <w:rsid w:val="0004435F"/>
    <w:rsid w:val="000464EC"/>
    <w:rsid w:val="00046A85"/>
    <w:rsid w:val="0006391E"/>
    <w:rsid w:val="00074DD3"/>
    <w:rsid w:val="00075F4C"/>
    <w:rsid w:val="0007710E"/>
    <w:rsid w:val="000833FD"/>
    <w:rsid w:val="00091BC0"/>
    <w:rsid w:val="00093EDC"/>
    <w:rsid w:val="000A0D26"/>
    <w:rsid w:val="000A4E47"/>
    <w:rsid w:val="000C3575"/>
    <w:rsid w:val="000C591F"/>
    <w:rsid w:val="000D142C"/>
    <w:rsid w:val="000D14B9"/>
    <w:rsid w:val="000D5D8A"/>
    <w:rsid w:val="000E5458"/>
    <w:rsid w:val="000F5391"/>
    <w:rsid w:val="001031EC"/>
    <w:rsid w:val="0010394A"/>
    <w:rsid w:val="00123A15"/>
    <w:rsid w:val="0013158E"/>
    <w:rsid w:val="001412F9"/>
    <w:rsid w:val="0014687F"/>
    <w:rsid w:val="00163E1C"/>
    <w:rsid w:val="00164633"/>
    <w:rsid w:val="0016719C"/>
    <w:rsid w:val="001703F1"/>
    <w:rsid w:val="00181561"/>
    <w:rsid w:val="00183071"/>
    <w:rsid w:val="0018487F"/>
    <w:rsid w:val="00184944"/>
    <w:rsid w:val="001921CB"/>
    <w:rsid w:val="001924F6"/>
    <w:rsid w:val="001938FF"/>
    <w:rsid w:val="00193D5E"/>
    <w:rsid w:val="00196E1C"/>
    <w:rsid w:val="001A2BD9"/>
    <w:rsid w:val="001C0DE1"/>
    <w:rsid w:val="001C1ECC"/>
    <w:rsid w:val="001C67BD"/>
    <w:rsid w:val="001F4F78"/>
    <w:rsid w:val="001F7192"/>
    <w:rsid w:val="001F7FD7"/>
    <w:rsid w:val="00206D75"/>
    <w:rsid w:val="00232AC7"/>
    <w:rsid w:val="0023340C"/>
    <w:rsid w:val="0023423E"/>
    <w:rsid w:val="00234B7B"/>
    <w:rsid w:val="00243BD2"/>
    <w:rsid w:val="00246579"/>
    <w:rsid w:val="002611B2"/>
    <w:rsid w:val="00263BA2"/>
    <w:rsid w:val="0029367F"/>
    <w:rsid w:val="00294933"/>
    <w:rsid w:val="00295719"/>
    <w:rsid w:val="002A1BC8"/>
    <w:rsid w:val="002A4023"/>
    <w:rsid w:val="002B7823"/>
    <w:rsid w:val="002C0068"/>
    <w:rsid w:val="002C42EE"/>
    <w:rsid w:val="002D4C32"/>
    <w:rsid w:val="002E6FDA"/>
    <w:rsid w:val="002F38BE"/>
    <w:rsid w:val="002F7182"/>
    <w:rsid w:val="00300466"/>
    <w:rsid w:val="00315E91"/>
    <w:rsid w:val="003264E5"/>
    <w:rsid w:val="00333FBB"/>
    <w:rsid w:val="00335588"/>
    <w:rsid w:val="00337977"/>
    <w:rsid w:val="00341D04"/>
    <w:rsid w:val="00353081"/>
    <w:rsid w:val="0035398F"/>
    <w:rsid w:val="00353FEE"/>
    <w:rsid w:val="00363CC1"/>
    <w:rsid w:val="00365FF8"/>
    <w:rsid w:val="003736F7"/>
    <w:rsid w:val="003867D3"/>
    <w:rsid w:val="0038774E"/>
    <w:rsid w:val="00390BA0"/>
    <w:rsid w:val="00393F72"/>
    <w:rsid w:val="003A2374"/>
    <w:rsid w:val="003A5DD8"/>
    <w:rsid w:val="003B34C1"/>
    <w:rsid w:val="003B4D40"/>
    <w:rsid w:val="003B6A12"/>
    <w:rsid w:val="003C34F7"/>
    <w:rsid w:val="003E69D2"/>
    <w:rsid w:val="003E7251"/>
    <w:rsid w:val="003F1FEA"/>
    <w:rsid w:val="003F29B6"/>
    <w:rsid w:val="003F460C"/>
    <w:rsid w:val="00403E16"/>
    <w:rsid w:val="004258F7"/>
    <w:rsid w:val="004358BA"/>
    <w:rsid w:val="00435D55"/>
    <w:rsid w:val="00440E77"/>
    <w:rsid w:val="0044364D"/>
    <w:rsid w:val="004477C2"/>
    <w:rsid w:val="00453500"/>
    <w:rsid w:val="0046175F"/>
    <w:rsid w:val="00466A01"/>
    <w:rsid w:val="004802CB"/>
    <w:rsid w:val="0048602D"/>
    <w:rsid w:val="00492476"/>
    <w:rsid w:val="00494EB6"/>
    <w:rsid w:val="004A4135"/>
    <w:rsid w:val="004A51B4"/>
    <w:rsid w:val="004B50ED"/>
    <w:rsid w:val="004C4D83"/>
    <w:rsid w:val="004D6252"/>
    <w:rsid w:val="004E1CD5"/>
    <w:rsid w:val="004F1D00"/>
    <w:rsid w:val="004F406E"/>
    <w:rsid w:val="00504A48"/>
    <w:rsid w:val="00506271"/>
    <w:rsid w:val="0051370D"/>
    <w:rsid w:val="0053209A"/>
    <w:rsid w:val="005338A9"/>
    <w:rsid w:val="0053462E"/>
    <w:rsid w:val="00535303"/>
    <w:rsid w:val="00550794"/>
    <w:rsid w:val="00580160"/>
    <w:rsid w:val="005807B6"/>
    <w:rsid w:val="00582008"/>
    <w:rsid w:val="00596350"/>
    <w:rsid w:val="0059669C"/>
    <w:rsid w:val="005A7598"/>
    <w:rsid w:val="005A7C37"/>
    <w:rsid w:val="005C41C5"/>
    <w:rsid w:val="005F7093"/>
    <w:rsid w:val="0060051D"/>
    <w:rsid w:val="006074E4"/>
    <w:rsid w:val="00614F8D"/>
    <w:rsid w:val="006335A8"/>
    <w:rsid w:val="006340A0"/>
    <w:rsid w:val="006536A5"/>
    <w:rsid w:val="00665FDA"/>
    <w:rsid w:val="0067739F"/>
    <w:rsid w:val="006B20E0"/>
    <w:rsid w:val="006B4418"/>
    <w:rsid w:val="006B52BC"/>
    <w:rsid w:val="006C2C63"/>
    <w:rsid w:val="006C3083"/>
    <w:rsid w:val="006C4D68"/>
    <w:rsid w:val="006D3885"/>
    <w:rsid w:val="006F25E3"/>
    <w:rsid w:val="006F57D1"/>
    <w:rsid w:val="006F6712"/>
    <w:rsid w:val="0070679B"/>
    <w:rsid w:val="007164E7"/>
    <w:rsid w:val="0072521D"/>
    <w:rsid w:val="00737DB1"/>
    <w:rsid w:val="00740035"/>
    <w:rsid w:val="00757B11"/>
    <w:rsid w:val="00774228"/>
    <w:rsid w:val="00791144"/>
    <w:rsid w:val="007937B0"/>
    <w:rsid w:val="007A5ED8"/>
    <w:rsid w:val="007A71FA"/>
    <w:rsid w:val="007B178F"/>
    <w:rsid w:val="007D4942"/>
    <w:rsid w:val="007D7356"/>
    <w:rsid w:val="007D7D16"/>
    <w:rsid w:val="007E1C84"/>
    <w:rsid w:val="007F159B"/>
    <w:rsid w:val="007F5575"/>
    <w:rsid w:val="00803E30"/>
    <w:rsid w:val="00807907"/>
    <w:rsid w:val="008114AF"/>
    <w:rsid w:val="0082508C"/>
    <w:rsid w:val="008472DE"/>
    <w:rsid w:val="00853F28"/>
    <w:rsid w:val="008631A3"/>
    <w:rsid w:val="00865F1C"/>
    <w:rsid w:val="0087517D"/>
    <w:rsid w:val="0088397E"/>
    <w:rsid w:val="008954E6"/>
    <w:rsid w:val="008B2206"/>
    <w:rsid w:val="008B2573"/>
    <w:rsid w:val="008B29E1"/>
    <w:rsid w:val="008D4447"/>
    <w:rsid w:val="008E1B63"/>
    <w:rsid w:val="008E3580"/>
    <w:rsid w:val="008F1837"/>
    <w:rsid w:val="008F65BA"/>
    <w:rsid w:val="00901BF2"/>
    <w:rsid w:val="0090692D"/>
    <w:rsid w:val="009127B5"/>
    <w:rsid w:val="009210BA"/>
    <w:rsid w:val="00923D53"/>
    <w:rsid w:val="009263E3"/>
    <w:rsid w:val="00930DF2"/>
    <w:rsid w:val="00945D89"/>
    <w:rsid w:val="009554C0"/>
    <w:rsid w:val="00986A43"/>
    <w:rsid w:val="00996635"/>
    <w:rsid w:val="009A4E05"/>
    <w:rsid w:val="009B0F04"/>
    <w:rsid w:val="009B1BCD"/>
    <w:rsid w:val="009B63B4"/>
    <w:rsid w:val="009B778B"/>
    <w:rsid w:val="009C266F"/>
    <w:rsid w:val="009C5BA5"/>
    <w:rsid w:val="009D2C7F"/>
    <w:rsid w:val="009E4ADF"/>
    <w:rsid w:val="009F0592"/>
    <w:rsid w:val="009F0BFD"/>
    <w:rsid w:val="009F11D2"/>
    <w:rsid w:val="009F1AE4"/>
    <w:rsid w:val="009F1EC2"/>
    <w:rsid w:val="009F3E99"/>
    <w:rsid w:val="00A01878"/>
    <w:rsid w:val="00A15B85"/>
    <w:rsid w:val="00A2037E"/>
    <w:rsid w:val="00A249D5"/>
    <w:rsid w:val="00A338BF"/>
    <w:rsid w:val="00A44EAF"/>
    <w:rsid w:val="00A5531E"/>
    <w:rsid w:val="00A56727"/>
    <w:rsid w:val="00A661F8"/>
    <w:rsid w:val="00A7471D"/>
    <w:rsid w:val="00A76492"/>
    <w:rsid w:val="00A7706A"/>
    <w:rsid w:val="00A81242"/>
    <w:rsid w:val="00A82525"/>
    <w:rsid w:val="00A91447"/>
    <w:rsid w:val="00A92B8B"/>
    <w:rsid w:val="00A937A4"/>
    <w:rsid w:val="00AB0A4E"/>
    <w:rsid w:val="00AC12D5"/>
    <w:rsid w:val="00AC23AB"/>
    <w:rsid w:val="00AC4212"/>
    <w:rsid w:val="00AC580E"/>
    <w:rsid w:val="00AD41A4"/>
    <w:rsid w:val="00AE0D59"/>
    <w:rsid w:val="00AE5D1D"/>
    <w:rsid w:val="00AF2E48"/>
    <w:rsid w:val="00AF6D35"/>
    <w:rsid w:val="00B05BF4"/>
    <w:rsid w:val="00B26399"/>
    <w:rsid w:val="00B26565"/>
    <w:rsid w:val="00B27094"/>
    <w:rsid w:val="00B349A1"/>
    <w:rsid w:val="00B36936"/>
    <w:rsid w:val="00B43D24"/>
    <w:rsid w:val="00B53CE9"/>
    <w:rsid w:val="00B67E7A"/>
    <w:rsid w:val="00B75EFA"/>
    <w:rsid w:val="00B8080B"/>
    <w:rsid w:val="00B85102"/>
    <w:rsid w:val="00BA2444"/>
    <w:rsid w:val="00BA2666"/>
    <w:rsid w:val="00BC1640"/>
    <w:rsid w:val="00BC7568"/>
    <w:rsid w:val="00BD60B0"/>
    <w:rsid w:val="00BE3454"/>
    <w:rsid w:val="00BE4295"/>
    <w:rsid w:val="00BF1216"/>
    <w:rsid w:val="00C142CF"/>
    <w:rsid w:val="00C21923"/>
    <w:rsid w:val="00C23518"/>
    <w:rsid w:val="00C32641"/>
    <w:rsid w:val="00C32AD6"/>
    <w:rsid w:val="00C37259"/>
    <w:rsid w:val="00C47685"/>
    <w:rsid w:val="00C63799"/>
    <w:rsid w:val="00C708B2"/>
    <w:rsid w:val="00C712CD"/>
    <w:rsid w:val="00C84BDD"/>
    <w:rsid w:val="00C92D0C"/>
    <w:rsid w:val="00C93F3B"/>
    <w:rsid w:val="00CB1B19"/>
    <w:rsid w:val="00CD131C"/>
    <w:rsid w:val="00CD6FE4"/>
    <w:rsid w:val="00CF2C33"/>
    <w:rsid w:val="00CF661E"/>
    <w:rsid w:val="00D017F1"/>
    <w:rsid w:val="00D030C0"/>
    <w:rsid w:val="00D13156"/>
    <w:rsid w:val="00D1479F"/>
    <w:rsid w:val="00D16FA7"/>
    <w:rsid w:val="00D21035"/>
    <w:rsid w:val="00D27523"/>
    <w:rsid w:val="00D35F4F"/>
    <w:rsid w:val="00D37AF6"/>
    <w:rsid w:val="00D4001C"/>
    <w:rsid w:val="00D62102"/>
    <w:rsid w:val="00D85BF5"/>
    <w:rsid w:val="00D965AB"/>
    <w:rsid w:val="00DA30D9"/>
    <w:rsid w:val="00DB0741"/>
    <w:rsid w:val="00DB56AF"/>
    <w:rsid w:val="00DC39A0"/>
    <w:rsid w:val="00DD4200"/>
    <w:rsid w:val="00DD66E2"/>
    <w:rsid w:val="00DF26C8"/>
    <w:rsid w:val="00E0726D"/>
    <w:rsid w:val="00E3145E"/>
    <w:rsid w:val="00E4349E"/>
    <w:rsid w:val="00E46DB0"/>
    <w:rsid w:val="00E478D2"/>
    <w:rsid w:val="00E5273C"/>
    <w:rsid w:val="00E53233"/>
    <w:rsid w:val="00E5718B"/>
    <w:rsid w:val="00E768F0"/>
    <w:rsid w:val="00E850C4"/>
    <w:rsid w:val="00E90278"/>
    <w:rsid w:val="00EA1D1D"/>
    <w:rsid w:val="00EA46AA"/>
    <w:rsid w:val="00EB05F0"/>
    <w:rsid w:val="00EB7ADE"/>
    <w:rsid w:val="00EC35E3"/>
    <w:rsid w:val="00ED2637"/>
    <w:rsid w:val="00ED6DD8"/>
    <w:rsid w:val="00F01515"/>
    <w:rsid w:val="00F121A1"/>
    <w:rsid w:val="00F139D2"/>
    <w:rsid w:val="00F15211"/>
    <w:rsid w:val="00F243DC"/>
    <w:rsid w:val="00F31804"/>
    <w:rsid w:val="00F31D79"/>
    <w:rsid w:val="00F360C7"/>
    <w:rsid w:val="00F44751"/>
    <w:rsid w:val="00F700AB"/>
    <w:rsid w:val="00F7684A"/>
    <w:rsid w:val="00F81D5C"/>
    <w:rsid w:val="00F834E9"/>
    <w:rsid w:val="00F8535B"/>
    <w:rsid w:val="00F862F2"/>
    <w:rsid w:val="00F9001F"/>
    <w:rsid w:val="00F90ABD"/>
    <w:rsid w:val="00F97C67"/>
    <w:rsid w:val="00FA6A3E"/>
    <w:rsid w:val="00FB33AB"/>
    <w:rsid w:val="00FC48B9"/>
    <w:rsid w:val="00FD0D69"/>
    <w:rsid w:val="00FD1CC0"/>
    <w:rsid w:val="00FE5FD6"/>
    <w:rsid w:val="00FF20E6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0CF96"/>
  <w15:chartTrackingRefBased/>
  <w15:docId w15:val="{3D7216A1-3E16-4158-8864-95307D4B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59"/>
    <w:rPr>
      <w:sz w:val="24"/>
      <w:szCs w:val="24"/>
    </w:rPr>
  </w:style>
  <w:style w:type="paragraph" w:styleId="10">
    <w:name w:val="heading 1"/>
    <w:basedOn w:val="a"/>
    <w:next w:val="a"/>
    <w:qFormat/>
    <w:rsid w:val="00AE0D59"/>
    <w:pPr>
      <w:keepNext/>
      <w:tabs>
        <w:tab w:val="left" w:pos="2880"/>
      </w:tabs>
      <w:jc w:val="center"/>
      <w:outlineLvl w:val="0"/>
    </w:pPr>
    <w:rPr>
      <w:b/>
      <w:bCs/>
      <w:sz w:val="40"/>
    </w:rPr>
  </w:style>
  <w:style w:type="paragraph" w:styleId="20">
    <w:name w:val="heading 2"/>
    <w:basedOn w:val="a"/>
    <w:next w:val="a"/>
    <w:qFormat/>
    <w:rsid w:val="00AE0D59"/>
    <w:pPr>
      <w:keepNext/>
      <w:tabs>
        <w:tab w:val="left" w:pos="2880"/>
      </w:tabs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0D59"/>
    <w:pPr>
      <w:tabs>
        <w:tab w:val="left" w:pos="2880"/>
      </w:tabs>
      <w:ind w:left="5664"/>
      <w:jc w:val="both"/>
    </w:pPr>
  </w:style>
  <w:style w:type="table" w:styleId="a4">
    <w:name w:val="Table Grid"/>
    <w:basedOn w:val="a1"/>
    <w:uiPriority w:val="39"/>
    <w:rsid w:val="00AE0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9C266F"/>
    <w:pPr>
      <w:spacing w:before="100" w:beforeAutospacing="1" w:after="100" w:afterAutospacing="1"/>
    </w:pPr>
  </w:style>
  <w:style w:type="paragraph" w:styleId="a5">
    <w:name w:val="Body Text"/>
    <w:basedOn w:val="a"/>
    <w:rsid w:val="006C4D68"/>
    <w:pPr>
      <w:jc w:val="both"/>
    </w:pPr>
  </w:style>
  <w:style w:type="paragraph" w:styleId="a6">
    <w:name w:val="footer"/>
    <w:basedOn w:val="a"/>
    <w:rsid w:val="007A71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7">
    <w:name w:val="page number"/>
    <w:basedOn w:val="a0"/>
    <w:rsid w:val="00A44EAF"/>
  </w:style>
  <w:style w:type="numbering" w:customStyle="1" w:styleId="1">
    <w:name w:val="Стиль1"/>
    <w:uiPriority w:val="99"/>
    <w:rsid w:val="000F5391"/>
    <w:pPr>
      <w:numPr>
        <w:numId w:val="2"/>
      </w:numPr>
    </w:pPr>
  </w:style>
  <w:style w:type="numbering" w:customStyle="1" w:styleId="2">
    <w:name w:val="Стиль2"/>
    <w:uiPriority w:val="99"/>
    <w:rsid w:val="000F5391"/>
    <w:pPr>
      <w:numPr>
        <w:numId w:val="4"/>
      </w:numPr>
    </w:pPr>
  </w:style>
  <w:style w:type="paragraph" w:styleId="a8">
    <w:name w:val="List Paragraph"/>
    <w:basedOn w:val="a"/>
    <w:uiPriority w:val="34"/>
    <w:qFormat/>
    <w:rsid w:val="00B67E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353FE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53FE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EB7AD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EB7ADE"/>
    <w:rPr>
      <w:rFonts w:ascii="Courier New" w:hAnsi="Courier New" w:cs="Courier New"/>
    </w:rPr>
  </w:style>
  <w:style w:type="character" w:customStyle="1" w:styleId="FontStyle49">
    <w:name w:val="Font Style49"/>
    <w:uiPriority w:val="99"/>
    <w:rsid w:val="00EB7ADE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B7ADE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1">
    <w:name w:val="Style11"/>
    <w:basedOn w:val="a"/>
    <w:uiPriority w:val="99"/>
    <w:rsid w:val="00EB7ADE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31">
    <w:name w:val="Style31"/>
    <w:basedOn w:val="a"/>
    <w:uiPriority w:val="99"/>
    <w:rsid w:val="00EB7ADE"/>
    <w:pPr>
      <w:widowControl w:val="0"/>
      <w:autoSpaceDE w:val="0"/>
      <w:autoSpaceDN w:val="0"/>
      <w:adjustRightInd w:val="0"/>
      <w:spacing w:line="307" w:lineRule="exact"/>
      <w:ind w:firstLine="2045"/>
    </w:pPr>
  </w:style>
  <w:style w:type="character" w:customStyle="1" w:styleId="FontStyle48">
    <w:name w:val="Font Style48"/>
    <w:uiPriority w:val="99"/>
    <w:rsid w:val="00EB7AD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uiPriority w:val="99"/>
    <w:rsid w:val="00EB7ADE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unhideWhenUsed/>
    <w:rsid w:val="00FF20E6"/>
    <w:rPr>
      <w:color w:val="0000FF"/>
      <w:u w:val="single"/>
    </w:rPr>
  </w:style>
  <w:style w:type="paragraph" w:customStyle="1" w:styleId="c31">
    <w:name w:val="c31"/>
    <w:basedOn w:val="a"/>
    <w:rsid w:val="006340A0"/>
    <w:pPr>
      <w:spacing w:before="100" w:beforeAutospacing="1" w:after="100" w:afterAutospacing="1"/>
    </w:pPr>
  </w:style>
  <w:style w:type="character" w:customStyle="1" w:styleId="c28">
    <w:name w:val="c28"/>
    <w:rsid w:val="006340A0"/>
  </w:style>
  <w:style w:type="character" w:customStyle="1" w:styleId="c34">
    <w:name w:val="c34"/>
    <w:rsid w:val="006340A0"/>
  </w:style>
  <w:style w:type="paragraph" w:customStyle="1" w:styleId="c17">
    <w:name w:val="c17"/>
    <w:basedOn w:val="a"/>
    <w:rsid w:val="006340A0"/>
    <w:pPr>
      <w:spacing w:before="100" w:beforeAutospacing="1" w:after="100" w:afterAutospacing="1"/>
    </w:pPr>
  </w:style>
  <w:style w:type="character" w:customStyle="1" w:styleId="c1">
    <w:name w:val="c1"/>
    <w:rsid w:val="009F3E99"/>
  </w:style>
  <w:style w:type="character" w:customStyle="1" w:styleId="c22">
    <w:name w:val="c22"/>
    <w:rsid w:val="009F3E99"/>
  </w:style>
  <w:style w:type="character" w:customStyle="1" w:styleId="c63">
    <w:name w:val="c63"/>
    <w:rsid w:val="009F3E99"/>
  </w:style>
  <w:style w:type="paragraph" w:customStyle="1" w:styleId="c11">
    <w:name w:val="c11"/>
    <w:basedOn w:val="a"/>
    <w:rsid w:val="009F3E99"/>
    <w:pPr>
      <w:spacing w:before="100" w:beforeAutospacing="1" w:after="100" w:afterAutospacing="1"/>
    </w:pPr>
  </w:style>
  <w:style w:type="paragraph" w:customStyle="1" w:styleId="c23">
    <w:name w:val="c23"/>
    <w:basedOn w:val="a"/>
    <w:rsid w:val="009F3E99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031546"/>
    <w:rPr>
      <w:b/>
      <w:bCs/>
    </w:rPr>
  </w:style>
  <w:style w:type="paragraph" w:styleId="af">
    <w:name w:val="Normal (Web)"/>
    <w:basedOn w:val="a"/>
    <w:uiPriority w:val="99"/>
    <w:rsid w:val="00031546"/>
    <w:pPr>
      <w:spacing w:before="100" w:beforeAutospacing="1" w:after="100" w:afterAutospacing="1"/>
    </w:pPr>
  </w:style>
  <w:style w:type="paragraph" w:customStyle="1" w:styleId="c26">
    <w:name w:val="c26"/>
    <w:basedOn w:val="a"/>
    <w:rsid w:val="00986A43"/>
    <w:pPr>
      <w:spacing w:before="100" w:beforeAutospacing="1" w:after="100" w:afterAutospacing="1"/>
    </w:pPr>
  </w:style>
  <w:style w:type="character" w:customStyle="1" w:styleId="c2">
    <w:name w:val="c2"/>
    <w:rsid w:val="00986A43"/>
  </w:style>
  <w:style w:type="paragraph" w:styleId="HTML">
    <w:name w:val="HTML Preformatted"/>
    <w:basedOn w:val="a"/>
    <w:link w:val="HTML0"/>
    <w:rsid w:val="00EA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EA1D1D"/>
    <w:rPr>
      <w:rFonts w:ascii="Courier New" w:hAnsi="Courier New" w:cs="Courier New"/>
    </w:rPr>
  </w:style>
  <w:style w:type="paragraph" w:customStyle="1" w:styleId="11">
    <w:name w:val="Обычный1"/>
    <w:rsid w:val="00EA1D1D"/>
    <w:pPr>
      <w:spacing w:before="100" w:after="100"/>
    </w:pPr>
    <w:rPr>
      <w:snapToGrid w:val="0"/>
      <w:sz w:val="24"/>
    </w:rPr>
  </w:style>
  <w:style w:type="character" w:customStyle="1" w:styleId="FontStyle32">
    <w:name w:val="Font Style32"/>
    <w:rsid w:val="00EA1D1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EA1D1D"/>
    <w:pPr>
      <w:widowControl w:val="0"/>
      <w:autoSpaceDE w:val="0"/>
      <w:autoSpaceDN w:val="0"/>
      <w:adjustRightInd w:val="0"/>
      <w:spacing w:line="413" w:lineRule="exact"/>
      <w:jc w:val="both"/>
    </w:pPr>
  </w:style>
  <w:style w:type="paragraph" w:customStyle="1" w:styleId="Style2">
    <w:name w:val="Style2"/>
    <w:basedOn w:val="a"/>
    <w:rsid w:val="00EA1D1D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21">
    <w:name w:val="Обычный2"/>
    <w:rsid w:val="0072521D"/>
    <w:pPr>
      <w:spacing w:before="100" w:after="100"/>
    </w:pPr>
    <w:rPr>
      <w:snapToGrid w:val="0"/>
      <w:sz w:val="24"/>
    </w:rPr>
  </w:style>
  <w:style w:type="paragraph" w:customStyle="1" w:styleId="Style3">
    <w:name w:val="Style3"/>
    <w:basedOn w:val="a"/>
    <w:uiPriority w:val="99"/>
    <w:rsid w:val="0072521D"/>
    <w:pPr>
      <w:widowControl w:val="0"/>
      <w:autoSpaceDE w:val="0"/>
      <w:autoSpaceDN w:val="0"/>
      <w:adjustRightInd w:val="0"/>
      <w:spacing w:line="414" w:lineRule="exact"/>
      <w:ind w:firstLine="571"/>
      <w:jc w:val="both"/>
    </w:pPr>
  </w:style>
  <w:style w:type="character" w:customStyle="1" w:styleId="FontStyle33">
    <w:name w:val="Font Style33"/>
    <w:uiPriority w:val="99"/>
    <w:rsid w:val="0072521D"/>
    <w:rPr>
      <w:rFonts w:ascii="Times New Roman" w:hAnsi="Times New Roman" w:cs="Times New Roman"/>
      <w:b/>
      <w:bCs/>
      <w:sz w:val="22"/>
      <w:szCs w:val="22"/>
    </w:rPr>
  </w:style>
  <w:style w:type="character" w:customStyle="1" w:styleId="normaltextrun">
    <w:name w:val="normaltextrun"/>
    <w:rsid w:val="0004106C"/>
  </w:style>
  <w:style w:type="character" w:customStyle="1" w:styleId="af0">
    <w:name w:val="Неразрешенное упоминание"/>
    <w:uiPriority w:val="99"/>
    <w:semiHidden/>
    <w:unhideWhenUsed/>
    <w:rsid w:val="00B36936"/>
    <w:rPr>
      <w:color w:val="605E5C"/>
      <w:shd w:val="clear" w:color="auto" w:fill="E1DFDD"/>
    </w:rPr>
  </w:style>
  <w:style w:type="paragraph" w:customStyle="1" w:styleId="Style42">
    <w:name w:val="Style42"/>
    <w:basedOn w:val="a"/>
    <w:uiPriority w:val="99"/>
    <w:rsid w:val="005A7598"/>
    <w:pPr>
      <w:widowControl w:val="0"/>
      <w:autoSpaceDE w:val="0"/>
      <w:autoSpaceDN w:val="0"/>
      <w:adjustRightInd w:val="0"/>
    </w:pPr>
  </w:style>
  <w:style w:type="paragraph" w:customStyle="1" w:styleId="paragraph">
    <w:name w:val="paragraph"/>
    <w:basedOn w:val="a"/>
    <w:rsid w:val="00DA30D9"/>
    <w:pPr>
      <w:spacing w:before="100" w:beforeAutospacing="1" w:after="100" w:afterAutospacing="1"/>
    </w:pPr>
  </w:style>
  <w:style w:type="character" w:customStyle="1" w:styleId="eop">
    <w:name w:val="eop"/>
    <w:rsid w:val="00DA30D9"/>
  </w:style>
  <w:style w:type="character" w:customStyle="1" w:styleId="spellingerror">
    <w:name w:val="spellingerror"/>
    <w:rsid w:val="00DA30D9"/>
  </w:style>
  <w:style w:type="character" w:customStyle="1" w:styleId="pagebreaktextspan">
    <w:name w:val="pagebreaktextspan"/>
    <w:rsid w:val="00DA3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9607D-8630-4A30-85B5-3017460F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3960</Characters>
  <Application>Microsoft Office Word</Application>
  <DocSecurity>0</DocSecurity>
  <Lines>76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Электросталь</vt:lpstr>
    </vt:vector>
  </TitlesOfParts>
  <Company>DialogCentre</Company>
  <LinksUpToDate>false</LinksUpToDate>
  <CharactersWithSpaces>4421</CharactersWithSpaces>
  <SharedDoc>false</SharedDoc>
  <HLinks>
    <vt:vector size="48" baseType="variant">
      <vt:variant>
        <vt:i4>524303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https://www.google.com/url?q=http://www.doshkolka.ru&amp;sa=D&amp;ust=1521611207300000&amp;usg=AFQjCNGyAc67u1RLyLBga0fD5e-wbC2LGQ</vt:lpwstr>
      </vt:variant>
      <vt:variant>
        <vt:lpwstr/>
      </vt:variant>
      <vt:variant>
        <vt:i4>5046289</vt:i4>
      </vt:variant>
      <vt:variant>
        <vt:i4>18</vt:i4>
      </vt:variant>
      <vt:variant>
        <vt:i4>0</vt:i4>
      </vt:variant>
      <vt:variant>
        <vt:i4>5</vt:i4>
      </vt:variant>
      <vt:variant>
        <vt:lpwstr>http://www.losprinters.ru/articles/instruktsiya-dlya-3d-ruchk</vt:lpwstr>
      </vt:variant>
      <vt:variant>
        <vt:lpwstr/>
      </vt:variant>
      <vt:variant>
        <vt:i4>3408924</vt:i4>
      </vt:variant>
      <vt:variant>
        <vt:i4>15</vt:i4>
      </vt:variant>
      <vt:variant>
        <vt:i4>0</vt:i4>
      </vt:variant>
      <vt:variant>
        <vt:i4>5</vt:i4>
      </vt:variant>
      <vt:variant>
        <vt:lpwstr>\\hdc\Методика\_Объединения\Лаборатория робототехники\Введение в робототехнику \Дадактические материалы\</vt:lpwstr>
      </vt:variant>
      <vt:variant>
        <vt:lpwstr/>
      </vt:variant>
      <vt:variant>
        <vt:i4>70452277</vt:i4>
      </vt:variant>
      <vt:variant>
        <vt:i4>12</vt:i4>
      </vt:variant>
      <vt:variant>
        <vt:i4>0</vt:i4>
      </vt:variant>
      <vt:variant>
        <vt:i4>5</vt:i4>
      </vt:variant>
      <vt:variant>
        <vt:lpwstr>http://единыйурок.дети/</vt:lpwstr>
      </vt:variant>
      <vt:variant>
        <vt:lpwstr/>
      </vt:variant>
      <vt:variant>
        <vt:i4>7602287</vt:i4>
      </vt:variant>
      <vt:variant>
        <vt:i4>9</vt:i4>
      </vt:variant>
      <vt:variant>
        <vt:i4>0</vt:i4>
      </vt:variant>
      <vt:variant>
        <vt:i4>5</vt:i4>
      </vt:variant>
      <vt:variant>
        <vt:lpwstr>https://videouroki.net/</vt:lpwstr>
      </vt:variant>
      <vt:variant>
        <vt:lpwstr/>
      </vt:variant>
      <vt:variant>
        <vt:i4>74908706</vt:i4>
      </vt:variant>
      <vt:variant>
        <vt:i4>6</vt:i4>
      </vt:variant>
      <vt:variant>
        <vt:i4>0</vt:i4>
      </vt:variant>
      <vt:variant>
        <vt:i4>5</vt:i4>
      </vt:variant>
      <vt:variant>
        <vt:lpwstr>https://игра-интернет.рф/</vt:lpwstr>
      </vt:variant>
      <vt:variant>
        <vt:lpwstr/>
      </vt:variant>
      <vt:variant>
        <vt:i4>75038772</vt:i4>
      </vt:variant>
      <vt:variant>
        <vt:i4>3</vt:i4>
      </vt:variant>
      <vt:variant>
        <vt:i4>0</vt:i4>
      </vt:variant>
      <vt:variant>
        <vt:i4>5</vt:i4>
      </vt:variant>
      <vt:variant>
        <vt:lpwstr>https://урокцифры.рф/</vt:lpwstr>
      </vt:variant>
      <vt:variant>
        <vt:lpwstr/>
      </vt:variant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http://rebus1.com/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Электросталь</dc:title>
  <dc:subject/>
  <dc:creator>Maysova_T</dc:creator>
  <cp:keywords/>
  <cp:lastModifiedBy>Пользователь Windows</cp:lastModifiedBy>
  <cp:revision>5</cp:revision>
  <cp:lastPrinted>2019-06-19T11:42:00Z</cp:lastPrinted>
  <dcterms:created xsi:type="dcterms:W3CDTF">2023-06-25T20:10:00Z</dcterms:created>
  <dcterms:modified xsi:type="dcterms:W3CDTF">2025-01-03T07:58:00Z</dcterms:modified>
</cp:coreProperties>
</file>