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04" w:rsidRPr="0080195B" w:rsidRDefault="00E76F04" w:rsidP="00E76F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 (Рассказ о создании Военной галереи + презентация)</w:t>
      </w:r>
    </w:p>
    <w:p w:rsidR="00E76F04" w:rsidRPr="0080195B" w:rsidRDefault="00E76F04" w:rsidP="00E76F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Зимнем дворце император Александр </w:t>
      </w:r>
      <w:r w:rsidRPr="008019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0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повелел создать Военную галерею 1812 года. Ни в одном из дворцов Европы не существовало портретной галереи, подобной той, что должна была украсить парадную резиденцию русских царей. Создававшийся в это время в Англии, в Виндзорском дворце, «Зал памяти Ватерлоо» содержал 28 портретов королей, военачальников и дипломатов</w:t>
      </w:r>
      <w:proofErr w:type="gramStart"/>
      <w:r w:rsidRPr="0080195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80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1) </w:t>
      </w:r>
    </w:p>
    <w:p w:rsidR="00E76F04" w:rsidRPr="0080195B" w:rsidRDefault="00E76F04" w:rsidP="00E76F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военной галерее Зимнего дворца должны были разместиться более 300 портретов, для исполнения которых в Петербург весной 1819 года приехал известный английский портретист Джордж Доу. (слайд 2)</w:t>
      </w:r>
      <w:r w:rsidRPr="008019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76F04" w:rsidRPr="0080195B" w:rsidRDefault="00E76F04" w:rsidP="00E76F04">
      <w:pPr>
        <w:pStyle w:val="book"/>
        <w:shd w:val="clear" w:color="auto" w:fill="FDFEFF"/>
        <w:spacing w:line="276" w:lineRule="auto"/>
        <w:ind w:firstLine="0"/>
        <w:rPr>
          <w:color w:val="000000" w:themeColor="text1"/>
        </w:rPr>
      </w:pPr>
      <w:r w:rsidRPr="0080195B">
        <w:rPr>
          <w:color w:val="000000" w:themeColor="text1"/>
        </w:rPr>
        <w:t>Император Александр I лично утверждал составленные Главным штабом списки генералов, чьи портреты должны были украсить Военную галерею. Это были 349 участников Отечественной войны 1812 года и заграничных походов 1813-1814 гг., которые состояли в генеральском чине или были произведены в генералы вскоре после окончания войны.</w:t>
      </w:r>
    </w:p>
    <w:p w:rsidR="00E76F04" w:rsidRPr="0080195B" w:rsidRDefault="00E76F04" w:rsidP="00E76F04">
      <w:pPr>
        <w:pStyle w:val="book"/>
        <w:shd w:val="clear" w:color="auto" w:fill="FDFEFF"/>
        <w:spacing w:line="276" w:lineRule="auto"/>
        <w:ind w:firstLine="0"/>
        <w:rPr>
          <w:color w:val="000000" w:themeColor="text1"/>
        </w:rPr>
      </w:pPr>
      <w:r w:rsidRPr="0080195B">
        <w:rPr>
          <w:color w:val="000000" w:themeColor="text1"/>
        </w:rPr>
        <w:t xml:space="preserve"> (</w:t>
      </w:r>
      <w:proofErr w:type="gramStart"/>
      <w:r w:rsidRPr="0080195B">
        <w:rPr>
          <w:color w:val="000000" w:themeColor="text1"/>
        </w:rPr>
        <w:t>с</w:t>
      </w:r>
      <w:proofErr w:type="gramEnd"/>
      <w:r w:rsidRPr="0080195B">
        <w:rPr>
          <w:color w:val="000000" w:themeColor="text1"/>
        </w:rPr>
        <w:t>лайд 3) За 10 лет работы Джордж Доу и его русские помощники Александр Васильевич Поляков и Василий (Вильгельм Август) Александрович Голике создали 333 портрета, которые размещены в пять рядов на стенах галереи. Тринадцать портретов по разным причинам так и остались невыполненными. Вместо них в галерее находятся рамы с именами генералов. Стены галереи украшены 12 лепными лавровыми венками с названиями наиболее важных сражений 1812-1814 гг.</w:t>
      </w:r>
    </w:p>
    <w:p w:rsidR="00E76F04" w:rsidRPr="0080195B" w:rsidRDefault="00E76F04" w:rsidP="00E76F04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195B">
        <w:rPr>
          <w:color w:val="000000" w:themeColor="text1"/>
        </w:rPr>
        <w:t>Вся Россия знала имена людей, чьи портреты были помещены в Военной галерее. О каждом из них можно было бы написать героическую од</w:t>
      </w:r>
      <w:proofErr w:type="gramStart"/>
      <w:r w:rsidRPr="0080195B">
        <w:rPr>
          <w:color w:val="000000" w:themeColor="text1"/>
        </w:rPr>
        <w:t>у(</w:t>
      </w:r>
      <w:proofErr w:type="gramEnd"/>
      <w:r w:rsidRPr="0080195B">
        <w:rPr>
          <w:color w:val="000000" w:themeColor="text1"/>
        </w:rPr>
        <w:t xml:space="preserve">слайд 4). </w:t>
      </w:r>
    </w:p>
    <w:p w:rsidR="00E76F04" w:rsidRPr="0080195B" w:rsidRDefault="00E76F04" w:rsidP="00E76F04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195B">
        <w:rPr>
          <w:color w:val="000000" w:themeColor="text1"/>
        </w:rPr>
        <w:t>На парадных портретах, которые помещены в центральной части галереи, изображены фельдмаршалы М.И.Кутузов и М.Б.Барклай-де-Толли, великий князь Константин Павлович и английский герцог Артур Веллингтон, получивший звание генерал-фельдмаршала русских войск после победы при Ватерлоо в 1815 г. (слайд 5) .</w:t>
      </w:r>
    </w:p>
    <w:p w:rsidR="00E76F04" w:rsidRPr="0080195B" w:rsidRDefault="00E76F04" w:rsidP="00E76F04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195B">
        <w:rPr>
          <w:color w:val="000000" w:themeColor="text1"/>
        </w:rPr>
        <w:t xml:space="preserve">Помещение галереи было создано архитектором К. И. Росси в весьма спешном порядке, с июня по ноябрь 1826 года, на месте нескольких небольших комнат в самой середине парадной части Зимнего дворца – между Белым (позже Гербовым) и Большим тронным (Георгиевским) залами, рядом с дворцовым собором. </w:t>
      </w:r>
    </w:p>
    <w:p w:rsidR="00E76F04" w:rsidRPr="0080195B" w:rsidRDefault="00E76F04" w:rsidP="00E76F04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195B">
        <w:rPr>
          <w:color w:val="000000" w:themeColor="text1"/>
        </w:rPr>
        <w:t xml:space="preserve">Торжественное открытие галереи состоялось в царствование Николая I, в годовщину изгнания французов из России - 25 декабря 1826 г. Солдаты кавалерийских и пехотных полков прошли по галерее торжественным маршем мимо портретов военачальников, под командованием которых они доблестно сражались в 1812-1814 гг. (слайд 6) </w:t>
      </w:r>
    </w:p>
    <w:p w:rsidR="00E76F04" w:rsidRPr="0080195B" w:rsidRDefault="00E76F04" w:rsidP="00E76F04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195B">
        <w:rPr>
          <w:color w:val="000000" w:themeColor="text1"/>
        </w:rPr>
        <w:t>Первоначальный вид галереи запечатлен художником Г.Г.Чернецовым на картине 1827 г</w:t>
      </w:r>
      <w:proofErr w:type="gramStart"/>
      <w:r w:rsidRPr="0080195B">
        <w:rPr>
          <w:color w:val="000000" w:themeColor="text1"/>
        </w:rPr>
        <w:t>.(</w:t>
      </w:r>
      <w:proofErr w:type="gramEnd"/>
      <w:r w:rsidRPr="0080195B">
        <w:rPr>
          <w:color w:val="000000" w:themeColor="text1"/>
        </w:rPr>
        <w:t>слайд 7) Пожар, который произошел в декабре 1837 г., уничтожил убранство всех залов. Портреты Военной галереи были вынесены из огня гвардейцами. В 1838-1839 гг. галерея, как и все парадные залы, была воссоздана по проекту В.П.Стасова, несколько изменившего ее вид</w:t>
      </w:r>
      <w:proofErr w:type="gramStart"/>
      <w:r w:rsidRPr="0080195B">
        <w:rPr>
          <w:color w:val="000000" w:themeColor="text1"/>
        </w:rPr>
        <w:t>.(</w:t>
      </w:r>
      <w:proofErr w:type="gramEnd"/>
      <w:r w:rsidRPr="0080195B">
        <w:rPr>
          <w:color w:val="000000" w:themeColor="text1"/>
        </w:rPr>
        <w:t>слайд 8).</w:t>
      </w:r>
    </w:p>
    <w:p w:rsidR="004D1651" w:rsidRDefault="00E76F04" w:rsidP="00E76F04">
      <w:r w:rsidRPr="0080195B">
        <w:rPr>
          <w:color w:val="000000" w:themeColor="text1"/>
        </w:rPr>
        <w:t xml:space="preserve"> В советское время в галерею были помещены четыре портрета дворцовых гренадеров, написанные Дж</w:t>
      </w:r>
      <w:proofErr w:type="gramStart"/>
      <w:r w:rsidRPr="0080195B">
        <w:rPr>
          <w:color w:val="000000" w:themeColor="text1"/>
        </w:rPr>
        <w:t>.Д</w:t>
      </w:r>
      <w:proofErr w:type="gramEnd"/>
      <w:r w:rsidRPr="0080195B">
        <w:rPr>
          <w:color w:val="000000" w:themeColor="text1"/>
        </w:rPr>
        <w:t>оу в 1828 г., и две картины известного баталиста П.Хесса, созданные в 1840-х гг. для Зимнего дворца - "Бородинское сражение" и "Отступление французов ч</w:t>
      </w:r>
      <w:bookmarkStart w:id="0" w:name="_GoBack"/>
      <w:bookmarkEnd w:id="0"/>
    </w:p>
    <w:sectPr w:rsidR="004D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04"/>
    <w:rsid w:val="004D1651"/>
    <w:rsid w:val="00E7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04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E76F04"/>
    <w:pPr>
      <w:spacing w:after="0" w:line="240" w:lineRule="auto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04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E76F04"/>
    <w:pPr>
      <w:spacing w:after="0" w:line="240" w:lineRule="auto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2024-10-31T04:45:00Z</dcterms:created>
  <dcterms:modified xsi:type="dcterms:W3CDTF">2024-10-31T04:46:00Z</dcterms:modified>
</cp:coreProperties>
</file>