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95" w:rsidRPr="005140DC" w:rsidRDefault="00792A95" w:rsidP="00792A95">
      <w:pPr>
        <w:spacing w:line="276" w:lineRule="auto"/>
        <w:ind w:firstLine="284"/>
        <w:jc w:val="center"/>
        <w:rPr>
          <w:b/>
          <w:bCs/>
          <w:sz w:val="24"/>
        </w:rPr>
      </w:pPr>
      <w:r w:rsidRPr="005140DC">
        <w:rPr>
          <w:b/>
          <w:bCs/>
          <w:sz w:val="24"/>
        </w:rPr>
        <w:t xml:space="preserve">ФИЗКУЛЬТМИНУТКИ </w:t>
      </w:r>
    </w:p>
    <w:p w:rsidR="00792A95" w:rsidRPr="005140DC" w:rsidRDefault="00792A95" w:rsidP="00792A95">
      <w:pPr>
        <w:spacing w:line="276" w:lineRule="auto"/>
        <w:ind w:firstLine="284"/>
        <w:jc w:val="center"/>
        <w:rPr>
          <w:b/>
          <w:bCs/>
          <w:sz w:val="24"/>
        </w:rPr>
      </w:pPr>
    </w:p>
    <w:p w:rsidR="00792A95" w:rsidRPr="005140DC" w:rsidRDefault="00792A95" w:rsidP="00792A95">
      <w:pPr>
        <w:spacing w:line="276" w:lineRule="auto"/>
        <w:ind w:firstLine="284"/>
        <w:rPr>
          <w:bCs/>
          <w:sz w:val="24"/>
        </w:rPr>
      </w:pPr>
      <w:r w:rsidRPr="005140DC">
        <w:rPr>
          <w:bCs/>
          <w:sz w:val="24"/>
        </w:rPr>
        <w:t xml:space="preserve">С оригинальными физкультминутками занятия </w:t>
      </w:r>
      <w:r w:rsidRPr="005140DC">
        <w:rPr>
          <w:sz w:val="24"/>
        </w:rPr>
        <w:t>станут интереснее и оригинальнее. У детей улучшится настроение и самочувствие.</w:t>
      </w:r>
    </w:p>
    <w:p w:rsidR="00792A95" w:rsidRPr="005140DC" w:rsidRDefault="00792A95" w:rsidP="00792A95">
      <w:pPr>
        <w:spacing w:line="276" w:lineRule="auto"/>
        <w:ind w:firstLine="284"/>
        <w:rPr>
          <w:i/>
          <w:sz w:val="24"/>
        </w:rPr>
      </w:pPr>
      <w:r w:rsidRPr="005140DC">
        <w:rPr>
          <w:i/>
          <w:sz w:val="24"/>
        </w:rPr>
        <w:t>«</w:t>
      </w:r>
      <w:proofErr w:type="spellStart"/>
      <w:r w:rsidRPr="005140DC">
        <w:rPr>
          <w:i/>
          <w:sz w:val="24"/>
        </w:rPr>
        <w:t>Твистер</w:t>
      </w:r>
      <w:proofErr w:type="spellEnd"/>
      <w:r w:rsidRPr="005140DC">
        <w:rPr>
          <w:i/>
          <w:sz w:val="24"/>
        </w:rPr>
        <w:t xml:space="preserve"> 6 кубиков»</w:t>
      </w:r>
    </w:p>
    <w:p w:rsidR="00792A95" w:rsidRPr="005140DC" w:rsidRDefault="00792A95" w:rsidP="00792A95">
      <w:pPr>
        <w:spacing w:line="276" w:lineRule="auto"/>
        <w:ind w:firstLine="284"/>
        <w:rPr>
          <w:bCs/>
          <w:sz w:val="24"/>
        </w:rPr>
      </w:pPr>
      <w:r w:rsidRPr="005140DC">
        <w:rPr>
          <w:b/>
          <w:bCs/>
          <w:sz w:val="24"/>
        </w:rPr>
        <w:t>Оборудование</w:t>
      </w:r>
      <w:r w:rsidRPr="005140DC">
        <w:rPr>
          <w:bCs/>
          <w:sz w:val="24"/>
        </w:rPr>
        <w:t xml:space="preserve">: кубик с цветными гранями или рулетка, разделенная на секции: правая нога, левая нога, правая рука и левая рука. Каждая секция подразделена на шесть цветов. После вращения рулетки называется комбинация (например: правая рука на </w:t>
      </w:r>
      <w:proofErr w:type="gramStart"/>
      <w:r w:rsidRPr="005140DC">
        <w:rPr>
          <w:bCs/>
          <w:sz w:val="24"/>
        </w:rPr>
        <w:t>желтое</w:t>
      </w:r>
      <w:proofErr w:type="gramEnd"/>
      <w:r w:rsidRPr="005140DC">
        <w:rPr>
          <w:bCs/>
          <w:sz w:val="24"/>
        </w:rPr>
        <w:t xml:space="preserve">) и игроки должны двигать их соответствующую руку и ногу на кубик надлежащего цвета. </w:t>
      </w:r>
    </w:p>
    <w:p w:rsidR="00792A95" w:rsidRPr="005140DC" w:rsidRDefault="00792A95" w:rsidP="00792A95">
      <w:pPr>
        <w:spacing w:line="276" w:lineRule="auto"/>
        <w:ind w:firstLine="284"/>
        <w:rPr>
          <w:bCs/>
          <w:sz w:val="24"/>
        </w:rPr>
      </w:pPr>
    </w:p>
    <w:p w:rsidR="00792A95" w:rsidRPr="005140DC" w:rsidRDefault="00792A95" w:rsidP="00792A95">
      <w:pPr>
        <w:spacing w:line="276" w:lineRule="auto"/>
        <w:ind w:firstLine="284"/>
        <w:rPr>
          <w:i/>
          <w:sz w:val="24"/>
        </w:rPr>
      </w:pPr>
      <w:r w:rsidRPr="005140DC">
        <w:rPr>
          <w:i/>
          <w:sz w:val="24"/>
        </w:rPr>
        <w:t>«6 кубиков»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Синий цвет – покрутись,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proofErr w:type="gramStart"/>
      <w:r w:rsidRPr="005140DC">
        <w:rPr>
          <w:sz w:val="24"/>
        </w:rPr>
        <w:t>Желтый</w:t>
      </w:r>
      <w:proofErr w:type="gramEnd"/>
      <w:r w:rsidRPr="005140DC">
        <w:rPr>
          <w:sz w:val="24"/>
        </w:rPr>
        <w:t xml:space="preserve"> – вокруг себя оглянись.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Красный – покажи всем самолетик,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Зеленый – погладь животик.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Голубой – подними руки вверх,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Оранжевый – покажи искренний смех.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</w:p>
    <w:p w:rsidR="00792A95" w:rsidRPr="005140DC" w:rsidRDefault="00792A95" w:rsidP="00792A95">
      <w:pPr>
        <w:spacing w:line="276" w:lineRule="auto"/>
        <w:ind w:firstLine="284"/>
        <w:rPr>
          <w:i/>
          <w:sz w:val="24"/>
        </w:rPr>
      </w:pPr>
      <w:r w:rsidRPr="005140DC">
        <w:rPr>
          <w:i/>
          <w:sz w:val="24"/>
        </w:rPr>
        <w:t>«</w:t>
      </w:r>
      <w:proofErr w:type="spellStart"/>
      <w:r w:rsidRPr="005140DC">
        <w:rPr>
          <w:i/>
          <w:sz w:val="24"/>
        </w:rPr>
        <w:t>Робопляс</w:t>
      </w:r>
      <w:proofErr w:type="spellEnd"/>
      <w:r w:rsidRPr="005140DC">
        <w:rPr>
          <w:i/>
          <w:sz w:val="24"/>
        </w:rPr>
        <w:t>»</w:t>
      </w:r>
    </w:p>
    <w:p w:rsidR="00792A95" w:rsidRPr="005140DC" w:rsidRDefault="00792A95" w:rsidP="00792A95">
      <w:pPr>
        <w:spacing w:line="276" w:lineRule="auto"/>
        <w:ind w:firstLine="284"/>
        <w:rPr>
          <w:bCs/>
          <w:sz w:val="24"/>
        </w:rPr>
      </w:pPr>
      <w:r w:rsidRPr="005140DC">
        <w:rPr>
          <w:b/>
          <w:bCs/>
          <w:sz w:val="24"/>
        </w:rPr>
        <w:t>Оборудование</w:t>
      </w:r>
      <w:r w:rsidRPr="005140DC">
        <w:rPr>
          <w:bCs/>
          <w:sz w:val="24"/>
        </w:rPr>
        <w:t xml:space="preserve">: карточки для игры </w:t>
      </w:r>
      <w:proofErr w:type="spellStart"/>
      <w:r w:rsidRPr="005140DC">
        <w:rPr>
          <w:bCs/>
          <w:sz w:val="24"/>
        </w:rPr>
        <w:t>Робопляс</w:t>
      </w:r>
      <w:proofErr w:type="spellEnd"/>
      <w:r w:rsidRPr="005140DC">
        <w:rPr>
          <w:bCs/>
          <w:sz w:val="24"/>
        </w:rPr>
        <w:t>. Педагог вытаскивает карточку с роботом и показывает ребятам. Дети должны показать танец робота.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</w:p>
    <w:p w:rsidR="00792A95" w:rsidRPr="005140DC" w:rsidRDefault="00792A95" w:rsidP="00792A95">
      <w:pPr>
        <w:spacing w:line="276" w:lineRule="auto"/>
        <w:ind w:firstLine="284"/>
        <w:rPr>
          <w:i/>
          <w:sz w:val="24"/>
        </w:rPr>
      </w:pPr>
      <w:r w:rsidRPr="005140DC">
        <w:rPr>
          <w:i/>
          <w:sz w:val="24"/>
        </w:rPr>
        <w:t>«</w:t>
      </w:r>
      <w:proofErr w:type="spellStart"/>
      <w:r w:rsidRPr="005140DC">
        <w:rPr>
          <w:i/>
          <w:sz w:val="24"/>
        </w:rPr>
        <w:t>Лего</w:t>
      </w:r>
      <w:proofErr w:type="spellEnd"/>
      <w:r w:rsidRPr="005140DC">
        <w:rPr>
          <w:i/>
          <w:sz w:val="24"/>
        </w:rPr>
        <w:t>»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proofErr w:type="spellStart"/>
      <w:r w:rsidRPr="005140DC">
        <w:rPr>
          <w:sz w:val="24"/>
        </w:rPr>
        <w:t>Лего</w:t>
      </w:r>
      <w:proofErr w:type="spellEnd"/>
      <w:r w:rsidRPr="005140DC">
        <w:rPr>
          <w:sz w:val="24"/>
        </w:rPr>
        <w:t xml:space="preserve"> – умная игра (</w:t>
      </w:r>
      <w:r w:rsidRPr="005140DC">
        <w:rPr>
          <w:i/>
          <w:sz w:val="24"/>
        </w:rPr>
        <w:t>пальчики сжимаем</w:t>
      </w:r>
      <w:r w:rsidRPr="005140DC">
        <w:rPr>
          <w:sz w:val="24"/>
        </w:rPr>
        <w:t>),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Завлекательна, хитра (</w:t>
      </w:r>
      <w:r w:rsidRPr="005140DC">
        <w:rPr>
          <w:i/>
          <w:sz w:val="24"/>
        </w:rPr>
        <w:t>руки в стороны</w:t>
      </w:r>
      <w:r w:rsidRPr="005140DC">
        <w:rPr>
          <w:sz w:val="24"/>
        </w:rPr>
        <w:t xml:space="preserve">). 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Интересно здесь играть (</w:t>
      </w:r>
      <w:r w:rsidRPr="005140DC">
        <w:rPr>
          <w:i/>
          <w:sz w:val="24"/>
        </w:rPr>
        <w:t>круговорот рук)</w:t>
      </w:r>
      <w:r w:rsidRPr="005140DC">
        <w:rPr>
          <w:sz w:val="24"/>
        </w:rPr>
        <w:t>,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Строить, составлять, искать (</w:t>
      </w:r>
      <w:r w:rsidRPr="005140DC">
        <w:rPr>
          <w:i/>
          <w:sz w:val="24"/>
        </w:rPr>
        <w:t>кулачок на кулачок, хлопок, очки</w:t>
      </w:r>
      <w:r w:rsidRPr="005140DC">
        <w:rPr>
          <w:sz w:val="24"/>
        </w:rPr>
        <w:t>).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Приглашаю всех друзей (</w:t>
      </w:r>
      <w:r w:rsidRPr="005140DC">
        <w:rPr>
          <w:i/>
          <w:sz w:val="24"/>
        </w:rPr>
        <w:t>руками зовем к себе</w:t>
      </w:r>
      <w:r w:rsidRPr="005140DC">
        <w:rPr>
          <w:sz w:val="24"/>
        </w:rPr>
        <w:t>)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«</w:t>
      </w:r>
      <w:proofErr w:type="spellStart"/>
      <w:r w:rsidRPr="005140DC">
        <w:rPr>
          <w:sz w:val="24"/>
        </w:rPr>
        <w:t>Лего</w:t>
      </w:r>
      <w:proofErr w:type="spellEnd"/>
      <w:r w:rsidRPr="005140DC">
        <w:rPr>
          <w:sz w:val="24"/>
        </w:rPr>
        <w:t>» собирать скорей.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Тут и взрослым интересно (</w:t>
      </w:r>
      <w:r w:rsidRPr="005140DC">
        <w:rPr>
          <w:i/>
          <w:sz w:val="24"/>
        </w:rPr>
        <w:t>прыжки на месте</w:t>
      </w:r>
      <w:r w:rsidRPr="005140DC">
        <w:rPr>
          <w:sz w:val="24"/>
        </w:rPr>
        <w:t xml:space="preserve">) 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В «</w:t>
      </w:r>
      <w:proofErr w:type="spellStart"/>
      <w:r w:rsidRPr="005140DC">
        <w:rPr>
          <w:sz w:val="24"/>
        </w:rPr>
        <w:t>Лего</w:t>
      </w:r>
      <w:proofErr w:type="spellEnd"/>
      <w:r w:rsidRPr="005140DC">
        <w:rPr>
          <w:sz w:val="24"/>
        </w:rPr>
        <w:t>» поиграть полезно!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</w:p>
    <w:p w:rsidR="00792A95" w:rsidRPr="005140DC" w:rsidRDefault="00792A95" w:rsidP="00792A95">
      <w:pPr>
        <w:spacing w:line="276" w:lineRule="auto"/>
        <w:ind w:firstLine="284"/>
        <w:jc w:val="left"/>
        <w:rPr>
          <w:i/>
          <w:sz w:val="24"/>
        </w:rPr>
      </w:pPr>
      <w:r w:rsidRPr="005140DC">
        <w:rPr>
          <w:i/>
          <w:sz w:val="24"/>
        </w:rPr>
        <w:t>«Дом»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Мы кирпичики поставим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(</w:t>
      </w:r>
      <w:r w:rsidRPr="005140DC">
        <w:rPr>
          <w:i/>
          <w:sz w:val="24"/>
        </w:rPr>
        <w:t>дети выстраивают три кирпичика в ряд</w:t>
      </w:r>
      <w:r w:rsidRPr="005140DC">
        <w:rPr>
          <w:sz w:val="24"/>
        </w:rPr>
        <w:t>)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Раз, два, три их посчитаем.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(</w:t>
      </w:r>
      <w:r w:rsidRPr="005140DC">
        <w:rPr>
          <w:i/>
          <w:sz w:val="24"/>
        </w:rPr>
        <w:t>пальчиком наводят на каждый кирпичик</w:t>
      </w:r>
      <w:r w:rsidRPr="005140DC">
        <w:rPr>
          <w:sz w:val="24"/>
        </w:rPr>
        <w:t>)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Желтый, красный, голубой,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 xml:space="preserve">С ним построим их домой </w:t>
      </w:r>
      <w:proofErr w:type="gramStart"/>
      <w:r w:rsidRPr="005140DC">
        <w:rPr>
          <w:sz w:val="24"/>
        </w:rPr>
        <w:t>большой</w:t>
      </w:r>
      <w:proofErr w:type="gramEnd"/>
      <w:r w:rsidRPr="005140DC">
        <w:rPr>
          <w:sz w:val="24"/>
        </w:rPr>
        <w:t>!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(</w:t>
      </w:r>
      <w:r w:rsidRPr="005140DC">
        <w:rPr>
          <w:i/>
          <w:sz w:val="24"/>
        </w:rPr>
        <w:t xml:space="preserve">соединить </w:t>
      </w:r>
      <w:proofErr w:type="gramStart"/>
      <w:r w:rsidRPr="005140DC">
        <w:rPr>
          <w:i/>
          <w:sz w:val="24"/>
        </w:rPr>
        <w:t>пальчики</w:t>
      </w:r>
      <w:proofErr w:type="gramEnd"/>
      <w:r w:rsidRPr="005140DC">
        <w:rPr>
          <w:i/>
          <w:sz w:val="24"/>
        </w:rPr>
        <w:t xml:space="preserve"> имитируя дом</w:t>
      </w:r>
      <w:r w:rsidRPr="005140DC">
        <w:rPr>
          <w:sz w:val="24"/>
        </w:rPr>
        <w:t>)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</w:p>
    <w:p w:rsidR="00792A95" w:rsidRPr="005140DC" w:rsidRDefault="00792A95" w:rsidP="00792A95">
      <w:pPr>
        <w:spacing w:line="276" w:lineRule="auto"/>
        <w:ind w:firstLine="284"/>
        <w:rPr>
          <w:i/>
          <w:sz w:val="24"/>
        </w:rPr>
      </w:pPr>
      <w:r w:rsidRPr="005140DC">
        <w:rPr>
          <w:i/>
          <w:sz w:val="24"/>
        </w:rPr>
        <w:t xml:space="preserve"> «Робот»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Робот делает зарядку (</w:t>
      </w:r>
      <w:r w:rsidRPr="005140DC">
        <w:rPr>
          <w:i/>
          <w:sz w:val="24"/>
        </w:rPr>
        <w:t>качаемся из стороны в сторону</w:t>
      </w:r>
      <w:r w:rsidRPr="005140DC">
        <w:rPr>
          <w:sz w:val="24"/>
        </w:rPr>
        <w:t xml:space="preserve">) 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И считает по порядку (</w:t>
      </w:r>
      <w:r w:rsidRPr="005140DC">
        <w:rPr>
          <w:i/>
          <w:sz w:val="24"/>
        </w:rPr>
        <w:t>указательным пальцем считаем всех</w:t>
      </w:r>
      <w:r w:rsidRPr="005140DC">
        <w:rPr>
          <w:sz w:val="24"/>
        </w:rPr>
        <w:t>).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Раз – контакты не искрят, (</w:t>
      </w:r>
      <w:r w:rsidRPr="005140DC">
        <w:rPr>
          <w:i/>
          <w:sz w:val="24"/>
        </w:rPr>
        <w:t>движение руками в сторону</w:t>
      </w:r>
      <w:r w:rsidRPr="005140DC">
        <w:rPr>
          <w:sz w:val="24"/>
        </w:rPr>
        <w:t xml:space="preserve">) 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Два – суставы не скрипят, (</w:t>
      </w:r>
      <w:r w:rsidRPr="005140DC">
        <w:rPr>
          <w:i/>
          <w:sz w:val="24"/>
        </w:rPr>
        <w:t>движение руками вверх</w:t>
      </w:r>
      <w:r w:rsidRPr="005140DC">
        <w:rPr>
          <w:sz w:val="24"/>
        </w:rPr>
        <w:t xml:space="preserve">) 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lastRenderedPageBreak/>
        <w:t>Три – прозрачен объектив (</w:t>
      </w:r>
      <w:r w:rsidRPr="005140DC">
        <w:rPr>
          <w:i/>
          <w:sz w:val="24"/>
        </w:rPr>
        <w:t>движение руками к глазам – сделать бинокль</w:t>
      </w:r>
      <w:r w:rsidRPr="005140DC">
        <w:rPr>
          <w:sz w:val="24"/>
        </w:rPr>
        <w:t>)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 xml:space="preserve">И </w:t>
      </w:r>
      <w:proofErr w:type="gramStart"/>
      <w:r w:rsidRPr="005140DC">
        <w:rPr>
          <w:sz w:val="24"/>
        </w:rPr>
        <w:t>исправен</w:t>
      </w:r>
      <w:proofErr w:type="gramEnd"/>
      <w:r w:rsidRPr="005140DC">
        <w:rPr>
          <w:sz w:val="24"/>
        </w:rPr>
        <w:t xml:space="preserve"> и красив (</w:t>
      </w:r>
      <w:r w:rsidRPr="005140DC">
        <w:rPr>
          <w:i/>
          <w:sz w:val="24"/>
        </w:rPr>
        <w:t>опускают руки вдоль туловища</w:t>
      </w:r>
      <w:r w:rsidRPr="005140DC">
        <w:rPr>
          <w:sz w:val="24"/>
        </w:rPr>
        <w:t>).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</w:p>
    <w:p w:rsidR="00792A95" w:rsidRPr="005140DC" w:rsidRDefault="00792A95" w:rsidP="00792A95">
      <w:pPr>
        <w:spacing w:line="276" w:lineRule="auto"/>
        <w:ind w:firstLine="284"/>
        <w:rPr>
          <w:i/>
          <w:sz w:val="24"/>
        </w:rPr>
      </w:pPr>
      <w:r w:rsidRPr="005140DC">
        <w:rPr>
          <w:i/>
          <w:sz w:val="24"/>
        </w:rPr>
        <w:t>«Робот 2»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Стоит робот на дороге,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У него не гнутся ноги (</w:t>
      </w:r>
      <w:r w:rsidRPr="005140DC">
        <w:rPr>
          <w:i/>
          <w:sz w:val="24"/>
        </w:rPr>
        <w:t>ноги на ширине плеч</w:t>
      </w:r>
      <w:r w:rsidRPr="005140DC">
        <w:rPr>
          <w:sz w:val="24"/>
        </w:rPr>
        <w:t>),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Может он махать руками (</w:t>
      </w:r>
      <w:r w:rsidRPr="005140DC">
        <w:rPr>
          <w:i/>
          <w:sz w:val="24"/>
        </w:rPr>
        <w:t>машем руками</w:t>
      </w:r>
      <w:r w:rsidRPr="005140DC">
        <w:rPr>
          <w:sz w:val="24"/>
        </w:rPr>
        <w:t>),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Может он моргать глазами (</w:t>
      </w:r>
      <w:r w:rsidRPr="005140DC">
        <w:rPr>
          <w:i/>
          <w:sz w:val="24"/>
        </w:rPr>
        <w:t>моргаем глазами</w:t>
      </w:r>
      <w:r w:rsidRPr="005140DC">
        <w:rPr>
          <w:sz w:val="24"/>
        </w:rPr>
        <w:t>),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Может головой кивать (</w:t>
      </w:r>
      <w:r w:rsidRPr="005140DC">
        <w:rPr>
          <w:i/>
          <w:sz w:val="24"/>
        </w:rPr>
        <w:t>киваем головой</w:t>
      </w:r>
      <w:r w:rsidRPr="005140DC">
        <w:rPr>
          <w:sz w:val="24"/>
        </w:rPr>
        <w:t>),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Раз, два, три, четыре, пять (</w:t>
      </w:r>
      <w:r w:rsidRPr="005140DC">
        <w:rPr>
          <w:i/>
          <w:sz w:val="24"/>
        </w:rPr>
        <w:t>похлопали, потопали</w:t>
      </w:r>
      <w:r w:rsidRPr="005140DC">
        <w:rPr>
          <w:sz w:val="24"/>
        </w:rPr>
        <w:t>).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</w:p>
    <w:p w:rsidR="00792A95" w:rsidRPr="005140DC" w:rsidRDefault="00792A95" w:rsidP="00792A95">
      <w:pPr>
        <w:spacing w:line="276" w:lineRule="auto"/>
        <w:ind w:firstLine="284"/>
        <w:rPr>
          <w:i/>
          <w:sz w:val="24"/>
        </w:rPr>
      </w:pPr>
      <w:r w:rsidRPr="005140DC">
        <w:rPr>
          <w:i/>
          <w:sz w:val="24"/>
        </w:rPr>
        <w:t>«Робот просыпается»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– С добрым утром, глазки! </w:t>
      </w:r>
      <w:r w:rsidRPr="005140DC">
        <w:rPr>
          <w:i/>
          <w:iCs/>
          <w:sz w:val="24"/>
        </w:rPr>
        <w:t>(поглаживают веки глаз)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– Вы проснулись? </w:t>
      </w:r>
      <w:r w:rsidRPr="005140DC">
        <w:rPr>
          <w:i/>
          <w:iCs/>
          <w:sz w:val="24"/>
        </w:rPr>
        <w:t>(смотрим в бинокль)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– С добрым утром, ручки! </w:t>
      </w:r>
      <w:r w:rsidRPr="005140DC">
        <w:rPr>
          <w:i/>
          <w:iCs/>
          <w:sz w:val="24"/>
        </w:rPr>
        <w:t>(поглаживаем)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– Вы проснулись? </w:t>
      </w:r>
      <w:r w:rsidRPr="005140DC">
        <w:rPr>
          <w:i/>
          <w:iCs/>
          <w:sz w:val="24"/>
        </w:rPr>
        <w:t>(хлопаем)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– С добрым утром, ножки!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– Вы проснулись? </w:t>
      </w:r>
      <w:r w:rsidRPr="005140DC">
        <w:rPr>
          <w:i/>
          <w:iCs/>
          <w:sz w:val="24"/>
        </w:rPr>
        <w:t>(топают)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– С добрым утром, солнце! </w:t>
      </w:r>
      <w:r w:rsidRPr="005140DC">
        <w:rPr>
          <w:i/>
          <w:iCs/>
          <w:sz w:val="24"/>
        </w:rPr>
        <w:t>(раскрывают руки навстречу солнцу)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</w:p>
    <w:p w:rsidR="00792A95" w:rsidRPr="005140DC" w:rsidRDefault="00792A95" w:rsidP="00792A95">
      <w:pPr>
        <w:spacing w:line="276" w:lineRule="auto"/>
        <w:ind w:firstLine="284"/>
        <w:jc w:val="left"/>
        <w:rPr>
          <w:i/>
          <w:sz w:val="24"/>
        </w:rPr>
      </w:pPr>
      <w:r w:rsidRPr="005140DC">
        <w:rPr>
          <w:i/>
          <w:sz w:val="24"/>
        </w:rPr>
        <w:t>«Помиримся»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Два больших пальца спорят: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(</w:t>
      </w:r>
      <w:r w:rsidRPr="005140DC">
        <w:rPr>
          <w:i/>
          <w:sz w:val="24"/>
        </w:rPr>
        <w:t>Дети сжимают руки в кулаки, сближают их и помещают перед грудью</w:t>
      </w:r>
      <w:r w:rsidRPr="005140DC">
        <w:rPr>
          <w:sz w:val="24"/>
        </w:rPr>
        <w:t xml:space="preserve">.) 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Кто главней из них двоих?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(</w:t>
      </w:r>
      <w:r w:rsidRPr="005140DC">
        <w:rPr>
          <w:i/>
          <w:sz w:val="24"/>
        </w:rPr>
        <w:t>Вытягивают вверх большие пальцы и начинают их сгибать и разгибать</w:t>
      </w:r>
      <w:r w:rsidRPr="005140DC">
        <w:rPr>
          <w:sz w:val="24"/>
        </w:rPr>
        <w:t>.) Не дадим случиться ссоре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И помирим тут же их.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(</w:t>
      </w:r>
      <w:r w:rsidRPr="005140DC">
        <w:rPr>
          <w:i/>
          <w:sz w:val="24"/>
        </w:rPr>
        <w:t>Сцепляют большие пальцы друг с другом</w:t>
      </w:r>
      <w:r w:rsidRPr="005140DC">
        <w:rPr>
          <w:sz w:val="24"/>
        </w:rPr>
        <w:t>.)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</w:p>
    <w:p w:rsidR="00792A95" w:rsidRPr="005140DC" w:rsidRDefault="00792A95" w:rsidP="00792A95">
      <w:pPr>
        <w:spacing w:line="276" w:lineRule="auto"/>
        <w:ind w:firstLine="284"/>
        <w:jc w:val="left"/>
        <w:rPr>
          <w:i/>
          <w:sz w:val="24"/>
        </w:rPr>
      </w:pPr>
      <w:r w:rsidRPr="005140DC">
        <w:rPr>
          <w:i/>
          <w:sz w:val="24"/>
        </w:rPr>
        <w:t>«Прогулка»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Пошли пальчики гулять,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(</w:t>
      </w:r>
      <w:r w:rsidRPr="005140DC">
        <w:rPr>
          <w:i/>
          <w:sz w:val="24"/>
        </w:rPr>
        <w:t>Пальцы рук сжаты в кулаки, большие пальцы опущены вниз и как бы прыжками двигаются по столу</w:t>
      </w:r>
      <w:r w:rsidRPr="005140DC">
        <w:rPr>
          <w:sz w:val="24"/>
        </w:rPr>
        <w:t>.)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А вторые догонять, (</w:t>
      </w:r>
      <w:r w:rsidRPr="005140DC">
        <w:rPr>
          <w:i/>
          <w:sz w:val="24"/>
        </w:rPr>
        <w:t>Ритмичные движения по столу указательных пальцев</w:t>
      </w:r>
      <w:r w:rsidRPr="005140DC">
        <w:rPr>
          <w:sz w:val="24"/>
        </w:rPr>
        <w:t xml:space="preserve">.) 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Третьи пальчики бегом, (</w:t>
      </w:r>
      <w:r w:rsidRPr="005140DC">
        <w:rPr>
          <w:i/>
          <w:sz w:val="24"/>
        </w:rPr>
        <w:t>Движения средних пальцев в быстром темпе</w:t>
      </w:r>
      <w:r w:rsidRPr="005140DC">
        <w:rPr>
          <w:sz w:val="24"/>
        </w:rPr>
        <w:t>.)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А четвертые пешком, (</w:t>
      </w:r>
      <w:r w:rsidRPr="005140DC">
        <w:rPr>
          <w:i/>
          <w:sz w:val="24"/>
        </w:rPr>
        <w:t>Медленные движения безымянных пальцев по столу</w:t>
      </w:r>
      <w:r w:rsidRPr="005140DC">
        <w:rPr>
          <w:sz w:val="24"/>
        </w:rPr>
        <w:t>.)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Пятый пальчик поскакал (</w:t>
      </w:r>
      <w:r w:rsidRPr="005140DC">
        <w:rPr>
          <w:i/>
          <w:sz w:val="24"/>
        </w:rPr>
        <w:t>Ритмичное касание поверхности стола обоими мизинцами</w:t>
      </w:r>
      <w:r w:rsidRPr="005140DC">
        <w:rPr>
          <w:sz w:val="24"/>
        </w:rPr>
        <w:t xml:space="preserve">.) 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И в конце пути упал. (</w:t>
      </w:r>
      <w:r w:rsidRPr="005140DC">
        <w:rPr>
          <w:i/>
          <w:sz w:val="24"/>
        </w:rPr>
        <w:t>Стук кулаками по поверхности стола</w:t>
      </w:r>
      <w:r w:rsidRPr="005140DC">
        <w:rPr>
          <w:sz w:val="24"/>
        </w:rPr>
        <w:t>.)</w:t>
      </w:r>
    </w:p>
    <w:p w:rsidR="00792A95" w:rsidRPr="005140DC" w:rsidRDefault="00792A95" w:rsidP="00792A95">
      <w:pPr>
        <w:spacing w:line="276" w:lineRule="auto"/>
        <w:ind w:firstLine="284"/>
        <w:jc w:val="left"/>
        <w:rPr>
          <w:i/>
          <w:sz w:val="24"/>
        </w:rPr>
      </w:pPr>
    </w:p>
    <w:p w:rsidR="00792A95" w:rsidRPr="005140DC" w:rsidRDefault="00792A95" w:rsidP="00792A95">
      <w:pPr>
        <w:spacing w:line="276" w:lineRule="auto"/>
        <w:ind w:firstLine="284"/>
        <w:jc w:val="left"/>
        <w:rPr>
          <w:i/>
          <w:sz w:val="24"/>
        </w:rPr>
      </w:pPr>
      <w:r w:rsidRPr="005140DC">
        <w:rPr>
          <w:i/>
          <w:sz w:val="24"/>
        </w:rPr>
        <w:t>«Маланья»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У Маланьи, у старушки (</w:t>
      </w:r>
      <w:r w:rsidRPr="005140DC">
        <w:rPr>
          <w:i/>
          <w:sz w:val="24"/>
        </w:rPr>
        <w:t>Хлопки в ладоши: то правая, то левая рука сверху</w:t>
      </w:r>
      <w:r w:rsidRPr="005140DC">
        <w:rPr>
          <w:sz w:val="24"/>
        </w:rPr>
        <w:t xml:space="preserve">.) 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Жили в маленькой избушке (</w:t>
      </w:r>
      <w:r w:rsidRPr="005140DC">
        <w:rPr>
          <w:i/>
          <w:sz w:val="24"/>
        </w:rPr>
        <w:t>Сложить руки углом, показывая «избушку»</w:t>
      </w:r>
      <w:r w:rsidRPr="005140DC">
        <w:rPr>
          <w:sz w:val="24"/>
        </w:rPr>
        <w:t xml:space="preserve">.) 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Семь сыновей, (</w:t>
      </w:r>
      <w:r w:rsidRPr="005140DC">
        <w:rPr>
          <w:i/>
          <w:sz w:val="24"/>
        </w:rPr>
        <w:t>Показать семь пальцев</w:t>
      </w:r>
      <w:r w:rsidRPr="005140DC">
        <w:rPr>
          <w:sz w:val="24"/>
        </w:rPr>
        <w:t>.)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Все без бровей, (</w:t>
      </w:r>
      <w:r w:rsidRPr="005140DC">
        <w:rPr>
          <w:i/>
          <w:sz w:val="24"/>
        </w:rPr>
        <w:t>Очертить брови пальцами</w:t>
      </w:r>
      <w:r w:rsidRPr="005140DC">
        <w:rPr>
          <w:sz w:val="24"/>
        </w:rPr>
        <w:t>.)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Вот с такими ушами, (</w:t>
      </w:r>
      <w:r w:rsidRPr="005140DC">
        <w:rPr>
          <w:i/>
          <w:sz w:val="24"/>
        </w:rPr>
        <w:t>Ладони с растопыренными пальцами поднести к ушам</w:t>
      </w:r>
      <w:r w:rsidRPr="005140DC">
        <w:rPr>
          <w:sz w:val="24"/>
        </w:rPr>
        <w:t>.)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lastRenderedPageBreak/>
        <w:t>Вот с такими носами, (</w:t>
      </w:r>
      <w:r w:rsidRPr="005140DC">
        <w:rPr>
          <w:i/>
          <w:sz w:val="24"/>
        </w:rPr>
        <w:t xml:space="preserve">Показать длинный нос, </w:t>
      </w:r>
      <w:proofErr w:type="gramStart"/>
      <w:r w:rsidRPr="005140DC">
        <w:rPr>
          <w:i/>
          <w:sz w:val="24"/>
        </w:rPr>
        <w:t>поставив ладони с растопыренными пальцами друг за</w:t>
      </w:r>
      <w:proofErr w:type="gramEnd"/>
      <w:r w:rsidRPr="005140DC">
        <w:rPr>
          <w:i/>
          <w:sz w:val="24"/>
        </w:rPr>
        <w:t xml:space="preserve"> другом</w:t>
      </w:r>
      <w:r w:rsidRPr="005140DC">
        <w:rPr>
          <w:sz w:val="24"/>
        </w:rPr>
        <w:t>.)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Вот с такой головой, (</w:t>
      </w:r>
      <w:r w:rsidRPr="005140DC">
        <w:rPr>
          <w:i/>
          <w:sz w:val="24"/>
        </w:rPr>
        <w:t>Очертить большой круг вокруг головы</w:t>
      </w:r>
      <w:r w:rsidRPr="005140DC">
        <w:rPr>
          <w:sz w:val="24"/>
        </w:rPr>
        <w:t xml:space="preserve">.) 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Вот с такой бородой! (</w:t>
      </w:r>
      <w:r w:rsidRPr="005140DC">
        <w:rPr>
          <w:i/>
          <w:sz w:val="24"/>
        </w:rPr>
        <w:t>Показать руками большую бороду</w:t>
      </w:r>
      <w:r w:rsidRPr="005140DC">
        <w:rPr>
          <w:sz w:val="24"/>
        </w:rPr>
        <w:t>.)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Они не пили и не ели, (</w:t>
      </w:r>
      <w:r w:rsidRPr="005140DC">
        <w:rPr>
          <w:i/>
          <w:sz w:val="24"/>
        </w:rPr>
        <w:t>Одной рукой поднести ко рту «чашку», другой — «ложку»</w:t>
      </w:r>
      <w:r w:rsidRPr="005140DC">
        <w:rPr>
          <w:sz w:val="24"/>
        </w:rPr>
        <w:t xml:space="preserve">.) 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 xml:space="preserve">На </w:t>
      </w:r>
      <w:proofErr w:type="spellStart"/>
      <w:r w:rsidRPr="005140DC">
        <w:rPr>
          <w:sz w:val="24"/>
        </w:rPr>
        <w:t>Малинью</w:t>
      </w:r>
      <w:proofErr w:type="spellEnd"/>
      <w:r w:rsidRPr="005140DC">
        <w:rPr>
          <w:sz w:val="24"/>
        </w:rPr>
        <w:t xml:space="preserve"> все глядели (</w:t>
      </w:r>
      <w:r w:rsidRPr="005140DC">
        <w:rPr>
          <w:i/>
          <w:sz w:val="24"/>
        </w:rPr>
        <w:t>Держа руки у глаз, похлопать пальцами, как ресницами</w:t>
      </w:r>
      <w:r w:rsidRPr="005140DC">
        <w:rPr>
          <w:sz w:val="24"/>
        </w:rPr>
        <w:t>.)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  <w:r w:rsidRPr="005140DC">
        <w:rPr>
          <w:sz w:val="24"/>
        </w:rPr>
        <w:t>И все делали вот так… (</w:t>
      </w:r>
      <w:r w:rsidRPr="005140DC">
        <w:rPr>
          <w:i/>
          <w:sz w:val="24"/>
        </w:rPr>
        <w:t>Дети показывают загаданные действия только при помощи пальцев</w:t>
      </w:r>
      <w:r w:rsidRPr="005140DC">
        <w:rPr>
          <w:sz w:val="24"/>
        </w:rPr>
        <w:t>.)</w:t>
      </w:r>
    </w:p>
    <w:p w:rsidR="00792A95" w:rsidRPr="005140DC" w:rsidRDefault="00792A95" w:rsidP="00792A95">
      <w:pPr>
        <w:spacing w:line="276" w:lineRule="auto"/>
        <w:ind w:firstLine="284"/>
        <w:rPr>
          <w:sz w:val="24"/>
        </w:rPr>
      </w:pPr>
    </w:p>
    <w:p w:rsidR="00792A95" w:rsidRPr="005140DC" w:rsidRDefault="00792A95" w:rsidP="00792A95">
      <w:pPr>
        <w:spacing w:line="276" w:lineRule="auto"/>
        <w:ind w:firstLine="284"/>
        <w:jc w:val="center"/>
        <w:rPr>
          <w:b/>
          <w:bCs/>
          <w:sz w:val="24"/>
        </w:rPr>
      </w:pPr>
      <w:r w:rsidRPr="005140DC">
        <w:rPr>
          <w:b/>
          <w:bCs/>
          <w:sz w:val="24"/>
        </w:rPr>
        <w:t xml:space="preserve">ИГРЫ НА СПЛОЧЕНИЕ </w:t>
      </w:r>
    </w:p>
    <w:p w:rsidR="00792A95" w:rsidRPr="005140DC" w:rsidRDefault="00792A95" w:rsidP="00792A95">
      <w:pPr>
        <w:spacing w:line="276" w:lineRule="auto"/>
        <w:rPr>
          <w:sz w:val="24"/>
        </w:rPr>
      </w:pPr>
      <w:r w:rsidRPr="005140DC">
        <w:rPr>
          <w:sz w:val="24"/>
        </w:rPr>
        <w:t>Игры для укрепления команды – хороший способ развивать чувство товарищества, коммуникативные и лидерские навыки. Игры и упражнения помогут педагогу сплотить команду, а детям – познакомиться и раскрыться на дальнейшее общение друг с другом.</w:t>
      </w:r>
      <w:r w:rsidRPr="005140DC">
        <w:rPr>
          <w:sz w:val="24"/>
        </w:rPr>
        <w:cr/>
      </w:r>
    </w:p>
    <w:p w:rsidR="00792A95" w:rsidRPr="005140DC" w:rsidRDefault="00792A95" w:rsidP="00792A95">
      <w:pPr>
        <w:jc w:val="center"/>
        <w:rPr>
          <w:b/>
          <w:sz w:val="24"/>
        </w:rPr>
      </w:pPr>
      <w:r w:rsidRPr="005140DC">
        <w:rPr>
          <w:b/>
          <w:sz w:val="24"/>
        </w:rPr>
        <w:t>«</w:t>
      </w:r>
      <w:proofErr w:type="spellStart"/>
      <w:r w:rsidRPr="005140DC">
        <w:rPr>
          <w:b/>
          <w:sz w:val="24"/>
        </w:rPr>
        <w:t>Лего</w:t>
      </w:r>
      <w:proofErr w:type="spellEnd"/>
      <w:r w:rsidRPr="005140DC">
        <w:rPr>
          <w:b/>
          <w:sz w:val="24"/>
        </w:rPr>
        <w:t xml:space="preserve"> Ком»</w:t>
      </w:r>
    </w:p>
    <w:p w:rsidR="00792A95" w:rsidRPr="005140DC" w:rsidRDefault="00792A95" w:rsidP="00792A95">
      <w:pPr>
        <w:rPr>
          <w:sz w:val="24"/>
        </w:rPr>
      </w:pPr>
      <w:r w:rsidRPr="005140DC">
        <w:rPr>
          <w:sz w:val="24"/>
        </w:rPr>
        <w:t xml:space="preserve">У каждого участника есть кубик </w:t>
      </w:r>
      <w:proofErr w:type="spellStart"/>
      <w:r w:rsidRPr="005140DC">
        <w:rPr>
          <w:sz w:val="24"/>
        </w:rPr>
        <w:t>лего</w:t>
      </w:r>
      <w:proofErr w:type="spellEnd"/>
      <w:r w:rsidRPr="005140DC">
        <w:rPr>
          <w:sz w:val="24"/>
        </w:rPr>
        <w:t xml:space="preserve">. Педагог называет свое имя и отдает кубик ребенку. Его задача назвать имя педагога, свое имя, соединить кубики и передать их соседу и т.д. Задача последнего игрока – перечислить по порядку все имена предыдущих участников игры и назвать свое, разбирая </w:t>
      </w:r>
      <w:proofErr w:type="spellStart"/>
      <w:r w:rsidRPr="005140DC">
        <w:rPr>
          <w:sz w:val="24"/>
        </w:rPr>
        <w:t>лего</w:t>
      </w:r>
      <w:proofErr w:type="spellEnd"/>
      <w:r w:rsidRPr="005140DC">
        <w:rPr>
          <w:sz w:val="24"/>
        </w:rPr>
        <w:t xml:space="preserve"> ком. </w:t>
      </w:r>
    </w:p>
    <w:p w:rsidR="00792A95" w:rsidRPr="005140DC" w:rsidRDefault="00792A95" w:rsidP="00792A95">
      <w:pPr>
        <w:spacing w:line="276" w:lineRule="auto"/>
        <w:rPr>
          <w:sz w:val="24"/>
        </w:rPr>
      </w:pPr>
    </w:p>
    <w:p w:rsidR="00792A95" w:rsidRPr="005140DC" w:rsidRDefault="00792A95" w:rsidP="00792A95">
      <w:pPr>
        <w:jc w:val="center"/>
        <w:rPr>
          <w:b/>
          <w:sz w:val="24"/>
        </w:rPr>
      </w:pPr>
      <w:r w:rsidRPr="005140DC">
        <w:rPr>
          <w:b/>
          <w:sz w:val="24"/>
        </w:rPr>
        <w:t>«Дружба начинается с улыбки»</w:t>
      </w:r>
    </w:p>
    <w:p w:rsidR="00792A95" w:rsidRPr="005140DC" w:rsidRDefault="00792A95" w:rsidP="00792A95">
      <w:pPr>
        <w:rPr>
          <w:sz w:val="24"/>
        </w:rPr>
      </w:pPr>
      <w:r w:rsidRPr="005140DC">
        <w:rPr>
          <w:sz w:val="24"/>
        </w:rPr>
        <w:t xml:space="preserve">Сидящие в кругу берутся за руки, смотрят соседу в глаза и дарят </w:t>
      </w:r>
      <w:proofErr w:type="gramStart"/>
      <w:r w:rsidRPr="005140DC">
        <w:rPr>
          <w:sz w:val="24"/>
        </w:rPr>
        <w:t>ему</w:t>
      </w:r>
      <w:proofErr w:type="gramEnd"/>
      <w:r w:rsidRPr="005140DC">
        <w:rPr>
          <w:sz w:val="24"/>
        </w:rPr>
        <w:t xml:space="preserve"> молча самую добрую, какая есть, улыбку по очереди.</w:t>
      </w:r>
    </w:p>
    <w:p w:rsidR="00792A95" w:rsidRPr="005140DC" w:rsidRDefault="00792A95" w:rsidP="00792A95">
      <w:pPr>
        <w:jc w:val="center"/>
        <w:rPr>
          <w:b/>
          <w:sz w:val="24"/>
        </w:rPr>
      </w:pPr>
    </w:p>
    <w:p w:rsidR="00792A95" w:rsidRPr="005140DC" w:rsidRDefault="00792A95" w:rsidP="00792A95">
      <w:pPr>
        <w:jc w:val="center"/>
        <w:rPr>
          <w:b/>
          <w:sz w:val="24"/>
        </w:rPr>
      </w:pPr>
      <w:r w:rsidRPr="005140DC">
        <w:rPr>
          <w:b/>
          <w:sz w:val="24"/>
        </w:rPr>
        <w:t xml:space="preserve"> «Комплименты»</w:t>
      </w:r>
    </w:p>
    <w:p w:rsidR="00792A95" w:rsidRPr="005140DC" w:rsidRDefault="00792A95" w:rsidP="00792A95">
      <w:pPr>
        <w:rPr>
          <w:sz w:val="24"/>
        </w:rPr>
      </w:pPr>
      <w:r w:rsidRPr="005140DC">
        <w:rPr>
          <w:sz w:val="24"/>
        </w:rPr>
        <w:t xml:space="preserve">Сидя в кругу, все берутся за руки. Глядя в глаза соседу, надо сказать ему несколько добрых слов, за что – то похвалить. </w:t>
      </w:r>
      <w:proofErr w:type="gramStart"/>
      <w:r w:rsidRPr="005140DC">
        <w:rPr>
          <w:sz w:val="24"/>
        </w:rPr>
        <w:t>Принимающий</w:t>
      </w:r>
      <w:proofErr w:type="gramEnd"/>
      <w:r w:rsidRPr="005140DC">
        <w:rPr>
          <w:sz w:val="24"/>
        </w:rPr>
        <w:t xml:space="preserve"> кивает головой и говорит: «Спасибо, мне очень приятно!» Затем он дарит комплимент своему соседу, упражнение проводится по кругу. </w:t>
      </w:r>
    </w:p>
    <w:p w:rsidR="00792A95" w:rsidRPr="005140DC" w:rsidRDefault="00792A95" w:rsidP="00792A95">
      <w:pPr>
        <w:rPr>
          <w:sz w:val="24"/>
        </w:rPr>
      </w:pPr>
    </w:p>
    <w:p w:rsidR="00792A95" w:rsidRPr="005140DC" w:rsidRDefault="00792A95" w:rsidP="00792A95">
      <w:pPr>
        <w:jc w:val="center"/>
        <w:rPr>
          <w:b/>
          <w:sz w:val="24"/>
        </w:rPr>
      </w:pPr>
      <w:r w:rsidRPr="005140DC">
        <w:rPr>
          <w:b/>
          <w:sz w:val="24"/>
        </w:rPr>
        <w:t>«Наше общее состояние»</w:t>
      </w:r>
    </w:p>
    <w:p w:rsidR="00792A95" w:rsidRPr="005140DC" w:rsidRDefault="00792A95" w:rsidP="00792A95">
      <w:pPr>
        <w:rPr>
          <w:sz w:val="24"/>
        </w:rPr>
      </w:pPr>
      <w:r w:rsidRPr="005140DC">
        <w:rPr>
          <w:sz w:val="24"/>
        </w:rPr>
        <w:t>Давайте почувствуем наше общее состояние. Прислушайтесь! Послушайте тишину. А теперь нам всем очень весело (все смеются). А теперь грустно (холодно, жарко)! А теперь все дружно крикнем: «Ура!» Результат – эмоциональный подъем</w:t>
      </w:r>
    </w:p>
    <w:p w:rsidR="00792A95" w:rsidRPr="005140DC" w:rsidRDefault="00792A95" w:rsidP="00792A95">
      <w:pPr>
        <w:rPr>
          <w:sz w:val="24"/>
        </w:rPr>
      </w:pPr>
    </w:p>
    <w:p w:rsidR="00792A95" w:rsidRPr="005140DC" w:rsidRDefault="00792A95" w:rsidP="00792A95">
      <w:pPr>
        <w:jc w:val="center"/>
        <w:rPr>
          <w:b/>
          <w:sz w:val="24"/>
        </w:rPr>
      </w:pPr>
      <w:r w:rsidRPr="005140DC">
        <w:rPr>
          <w:b/>
          <w:sz w:val="24"/>
        </w:rPr>
        <w:t>«Строим цифры»</w:t>
      </w:r>
    </w:p>
    <w:p w:rsidR="00792A95" w:rsidRPr="005140DC" w:rsidRDefault="00792A95" w:rsidP="00792A95">
      <w:pPr>
        <w:rPr>
          <w:sz w:val="24"/>
        </w:rPr>
      </w:pPr>
      <w:proofErr w:type="gramStart"/>
      <w:r w:rsidRPr="005140DC">
        <w:rPr>
          <w:sz w:val="24"/>
        </w:rPr>
        <w:t>Играющие</w:t>
      </w:r>
      <w:proofErr w:type="gramEnd"/>
      <w:r w:rsidRPr="005140DC">
        <w:rPr>
          <w:sz w:val="24"/>
        </w:rPr>
        <w:t xml:space="preserve"> свободно двигаются по помещению. По команде ведущего: «Я буду считать до 10, а вы за это время должны выстроить все вместе из себя цифру 1 (2,3,5 и т.д.)», - дети выполняют задание.</w:t>
      </w:r>
    </w:p>
    <w:p w:rsidR="00792A95" w:rsidRPr="005140DC" w:rsidRDefault="00792A95" w:rsidP="00792A95">
      <w:pPr>
        <w:rPr>
          <w:sz w:val="24"/>
        </w:rPr>
      </w:pPr>
      <w:r w:rsidRPr="005140DC">
        <w:rPr>
          <w:sz w:val="24"/>
        </w:rPr>
        <w:t>Замечание: если дети справляются с заданием быстро, то можно считать быстрее, что есть сократить время построения.</w:t>
      </w:r>
    </w:p>
    <w:p w:rsidR="00792A95" w:rsidRPr="005140DC" w:rsidRDefault="00792A95" w:rsidP="00792A95">
      <w:pPr>
        <w:rPr>
          <w:sz w:val="24"/>
        </w:rPr>
      </w:pPr>
    </w:p>
    <w:p w:rsidR="00792A95" w:rsidRPr="005140DC" w:rsidRDefault="00792A95" w:rsidP="00792A95">
      <w:pPr>
        <w:jc w:val="center"/>
        <w:rPr>
          <w:b/>
          <w:sz w:val="24"/>
        </w:rPr>
      </w:pPr>
      <w:r w:rsidRPr="005140DC">
        <w:rPr>
          <w:b/>
          <w:sz w:val="24"/>
        </w:rPr>
        <w:t>«Строим ответ»</w:t>
      </w:r>
    </w:p>
    <w:p w:rsidR="00792A95" w:rsidRPr="005140DC" w:rsidRDefault="00792A95" w:rsidP="00792A95">
      <w:pPr>
        <w:rPr>
          <w:sz w:val="24"/>
        </w:rPr>
      </w:pPr>
      <w:r w:rsidRPr="005140DC">
        <w:rPr>
          <w:sz w:val="24"/>
        </w:rPr>
        <w:t>Вариант предыдущей игры. Ведущий усложняет задание: «Пока я буду считать до 10, вы сделаете в уме сложение или вычитание и построите из себя все вместе цифру – ответ. Например: 5+2, вы построите 7; 8-3, вы построите цифру 5».</w:t>
      </w:r>
    </w:p>
    <w:p w:rsidR="00792A95" w:rsidRPr="005140DC" w:rsidRDefault="00792A95" w:rsidP="00792A95">
      <w:pPr>
        <w:jc w:val="center"/>
        <w:rPr>
          <w:b/>
          <w:sz w:val="24"/>
        </w:rPr>
      </w:pPr>
    </w:p>
    <w:p w:rsidR="00792A95" w:rsidRPr="005140DC" w:rsidRDefault="00792A95" w:rsidP="00792A95">
      <w:pPr>
        <w:jc w:val="center"/>
        <w:rPr>
          <w:b/>
          <w:sz w:val="24"/>
        </w:rPr>
      </w:pPr>
      <w:r w:rsidRPr="005140DC">
        <w:rPr>
          <w:b/>
          <w:sz w:val="24"/>
        </w:rPr>
        <w:t xml:space="preserve"> «Тень»</w:t>
      </w:r>
    </w:p>
    <w:p w:rsidR="00792A95" w:rsidRPr="005140DC" w:rsidRDefault="00792A95" w:rsidP="00792A95">
      <w:pPr>
        <w:rPr>
          <w:sz w:val="24"/>
        </w:rPr>
      </w:pPr>
      <w:r w:rsidRPr="005140DC">
        <w:rPr>
          <w:sz w:val="24"/>
        </w:rPr>
        <w:t xml:space="preserve">Один играющий ходит по помещению и делает разные движения, неожиданные повороты, приседания, нагибается в стороны, кивает головой, машет руками и т.д. Все </w:t>
      </w:r>
      <w:r w:rsidRPr="005140DC">
        <w:rPr>
          <w:sz w:val="24"/>
        </w:rPr>
        <w:lastRenderedPageBreak/>
        <w:t>остальные встают в линию за ним на небольшом расстоянии. Они – его тень и должны быстро и четко повторять его движения. Затем ведущий меняется.</w:t>
      </w:r>
    </w:p>
    <w:p w:rsidR="00792A95" w:rsidRPr="005140DC" w:rsidRDefault="00792A95" w:rsidP="00792A95">
      <w:pPr>
        <w:rPr>
          <w:sz w:val="24"/>
        </w:rPr>
      </w:pPr>
    </w:p>
    <w:p w:rsidR="00792A95" w:rsidRPr="005140DC" w:rsidRDefault="00792A95" w:rsidP="00792A95">
      <w:pPr>
        <w:jc w:val="center"/>
        <w:rPr>
          <w:b/>
          <w:sz w:val="24"/>
        </w:rPr>
      </w:pPr>
      <w:r w:rsidRPr="005140DC">
        <w:rPr>
          <w:b/>
          <w:sz w:val="24"/>
        </w:rPr>
        <w:t>«Передача чу</w:t>
      </w:r>
      <w:proofErr w:type="gramStart"/>
      <w:r w:rsidRPr="005140DC">
        <w:rPr>
          <w:b/>
          <w:sz w:val="24"/>
        </w:rPr>
        <w:t>вств пр</w:t>
      </w:r>
      <w:proofErr w:type="gramEnd"/>
      <w:r w:rsidRPr="005140DC">
        <w:rPr>
          <w:b/>
          <w:sz w:val="24"/>
        </w:rPr>
        <w:t>икосновениями»</w:t>
      </w:r>
    </w:p>
    <w:p w:rsidR="00792A95" w:rsidRPr="005140DC" w:rsidRDefault="00792A95" w:rsidP="00792A95">
      <w:pPr>
        <w:rPr>
          <w:sz w:val="24"/>
        </w:rPr>
      </w:pPr>
      <w:r w:rsidRPr="005140DC">
        <w:rPr>
          <w:sz w:val="24"/>
        </w:rPr>
        <w:t>Один из участников становится в центр круга и закрывает глаза. Он знает, что сейчас к нему будут подходить по очереди остальные участники и постараются прикосновением к ладошке передать одно из четырёх чувств: страх, радость, любопытство, печаль. Задача водящего по прикосновениям определить, какое чувство ему передавалось.</w:t>
      </w:r>
    </w:p>
    <w:p w:rsidR="00792A95" w:rsidRPr="005140DC" w:rsidRDefault="00792A95" w:rsidP="00792A95">
      <w:pPr>
        <w:rPr>
          <w:sz w:val="24"/>
        </w:rPr>
      </w:pPr>
    </w:p>
    <w:p w:rsidR="00792A95" w:rsidRPr="005140DC" w:rsidRDefault="00792A95" w:rsidP="00792A95">
      <w:pPr>
        <w:jc w:val="center"/>
        <w:rPr>
          <w:b/>
          <w:sz w:val="24"/>
        </w:rPr>
      </w:pPr>
      <w:r w:rsidRPr="005140DC">
        <w:rPr>
          <w:b/>
          <w:sz w:val="24"/>
        </w:rPr>
        <w:t>«Фигуры»</w:t>
      </w:r>
    </w:p>
    <w:p w:rsidR="00792A95" w:rsidRPr="005140DC" w:rsidRDefault="00792A95" w:rsidP="00792A95">
      <w:pPr>
        <w:rPr>
          <w:sz w:val="24"/>
        </w:rPr>
      </w:pPr>
      <w:r w:rsidRPr="005140DC">
        <w:rPr>
          <w:sz w:val="24"/>
        </w:rPr>
        <w:t>Игроки встают в круг, берутся за руки и закрывают глаза. Педагог дает им задание построить квадрат, равносторонний треугольник, равнобедренный треугольник, окружность.</w:t>
      </w:r>
    </w:p>
    <w:p w:rsidR="00792A95" w:rsidRPr="005140DC" w:rsidRDefault="00792A95" w:rsidP="00792A95">
      <w:pPr>
        <w:rPr>
          <w:sz w:val="24"/>
        </w:rPr>
      </w:pPr>
    </w:p>
    <w:p w:rsidR="00792A95" w:rsidRPr="005140DC" w:rsidRDefault="00792A95" w:rsidP="00792A95">
      <w:pPr>
        <w:jc w:val="center"/>
        <w:rPr>
          <w:b/>
          <w:sz w:val="24"/>
        </w:rPr>
      </w:pPr>
      <w:r w:rsidRPr="005140DC">
        <w:rPr>
          <w:b/>
          <w:sz w:val="24"/>
        </w:rPr>
        <w:t>«Миксер»</w:t>
      </w:r>
    </w:p>
    <w:p w:rsidR="00792A95" w:rsidRPr="005140DC" w:rsidRDefault="00792A95" w:rsidP="00792A95">
      <w:pPr>
        <w:rPr>
          <w:sz w:val="24"/>
        </w:rPr>
      </w:pPr>
      <w:r w:rsidRPr="005140DC">
        <w:rPr>
          <w:sz w:val="24"/>
        </w:rPr>
        <w:t>Все участники встают в одну шеренгу. Без слов им нужно построиться:</w:t>
      </w:r>
    </w:p>
    <w:p w:rsidR="00792A95" w:rsidRPr="005140DC" w:rsidRDefault="00792A95" w:rsidP="00792A95">
      <w:pPr>
        <w:rPr>
          <w:sz w:val="24"/>
        </w:rPr>
      </w:pPr>
      <w:r w:rsidRPr="005140DC">
        <w:rPr>
          <w:sz w:val="24"/>
        </w:rPr>
        <w:t>- по размеру обуви от самого маленького до самого большого;</w:t>
      </w:r>
    </w:p>
    <w:p w:rsidR="00792A95" w:rsidRPr="005140DC" w:rsidRDefault="00792A95" w:rsidP="00792A95">
      <w:pPr>
        <w:rPr>
          <w:sz w:val="24"/>
        </w:rPr>
      </w:pPr>
      <w:r w:rsidRPr="005140DC">
        <w:rPr>
          <w:sz w:val="24"/>
        </w:rPr>
        <w:t>- по первой букве полного имени по алфавиту;</w:t>
      </w:r>
    </w:p>
    <w:p w:rsidR="00792A95" w:rsidRPr="005140DC" w:rsidRDefault="00792A95" w:rsidP="00792A95">
      <w:pPr>
        <w:rPr>
          <w:sz w:val="24"/>
        </w:rPr>
      </w:pPr>
      <w:r w:rsidRPr="005140DC">
        <w:rPr>
          <w:sz w:val="24"/>
        </w:rPr>
        <w:t>- по цвету глаз от самого светлого до самого темного;</w:t>
      </w:r>
    </w:p>
    <w:p w:rsidR="00792A95" w:rsidRPr="005140DC" w:rsidRDefault="00792A95" w:rsidP="00792A95">
      <w:pPr>
        <w:rPr>
          <w:sz w:val="24"/>
        </w:rPr>
      </w:pPr>
      <w:r w:rsidRPr="005140DC">
        <w:rPr>
          <w:sz w:val="24"/>
        </w:rPr>
        <w:t>- по дате рождения;</w:t>
      </w:r>
    </w:p>
    <w:p w:rsidR="00792A95" w:rsidRPr="005140DC" w:rsidRDefault="00792A95" w:rsidP="00792A95">
      <w:pPr>
        <w:rPr>
          <w:sz w:val="24"/>
        </w:rPr>
      </w:pPr>
      <w:r w:rsidRPr="005140DC">
        <w:rPr>
          <w:sz w:val="24"/>
        </w:rPr>
        <w:t>- по росту от самого низкого до самого высокого.</w:t>
      </w:r>
    </w:p>
    <w:p w:rsidR="00792A95" w:rsidRPr="005140DC" w:rsidRDefault="00792A95" w:rsidP="00792A95">
      <w:pPr>
        <w:rPr>
          <w:sz w:val="24"/>
        </w:rPr>
      </w:pPr>
    </w:p>
    <w:p w:rsidR="00792A95" w:rsidRPr="005140DC" w:rsidRDefault="00792A95" w:rsidP="00792A95">
      <w:pPr>
        <w:jc w:val="center"/>
        <w:rPr>
          <w:b/>
          <w:sz w:val="24"/>
        </w:rPr>
      </w:pPr>
      <w:r w:rsidRPr="005140DC">
        <w:rPr>
          <w:b/>
          <w:sz w:val="24"/>
        </w:rPr>
        <w:t>«Паровозик»</w:t>
      </w:r>
    </w:p>
    <w:p w:rsidR="00792A95" w:rsidRPr="005140DC" w:rsidRDefault="00792A95" w:rsidP="00792A95">
      <w:pPr>
        <w:rPr>
          <w:sz w:val="24"/>
        </w:rPr>
      </w:pPr>
      <w:r w:rsidRPr="005140DC">
        <w:rPr>
          <w:sz w:val="24"/>
        </w:rPr>
        <w:t xml:space="preserve">Все участники встают «паровозиком», закрывая глаза игроку, стоящему впереди. Таким образом, открытые глаза остаются у последнего игрока, а свободные руки — у первого. Перед «паровозом» задача: достать определенный предмет, который ведущий помещает в комнате после того, как играющие закрыли глаза. Последний игрок руками поворачивает «паровозик», т. е. руководит им. По цепочке эти движения передаются всему «паровозику», и он начинает двигаться. Игра продолжается до тех пор, пока первый игрок не возьмет в руки спрятанный предмет. </w:t>
      </w:r>
    </w:p>
    <w:p w:rsidR="00792A95" w:rsidRPr="005140DC" w:rsidRDefault="00792A95" w:rsidP="00792A95">
      <w:pPr>
        <w:rPr>
          <w:sz w:val="24"/>
        </w:rPr>
      </w:pPr>
    </w:p>
    <w:p w:rsidR="00792A95" w:rsidRPr="005140DC" w:rsidRDefault="00792A95" w:rsidP="00792A95">
      <w:pPr>
        <w:jc w:val="center"/>
        <w:rPr>
          <w:b/>
          <w:sz w:val="24"/>
        </w:rPr>
      </w:pPr>
      <w:r w:rsidRPr="005140DC">
        <w:rPr>
          <w:b/>
          <w:sz w:val="24"/>
        </w:rPr>
        <w:t>«Паровозик дружбы»</w:t>
      </w:r>
    </w:p>
    <w:p w:rsidR="00792A95" w:rsidRPr="005140DC" w:rsidRDefault="00792A95" w:rsidP="00792A95">
      <w:pPr>
        <w:rPr>
          <w:sz w:val="24"/>
        </w:rPr>
      </w:pPr>
      <w:r w:rsidRPr="005140DC">
        <w:rPr>
          <w:sz w:val="24"/>
        </w:rPr>
        <w:t xml:space="preserve">Все игроки стали в шеренгу, плотно друг к другу. По </w:t>
      </w:r>
      <w:proofErr w:type="gramStart"/>
      <w:r w:rsidRPr="005140DC">
        <w:rPr>
          <w:sz w:val="24"/>
        </w:rPr>
        <w:t>счету</w:t>
      </w:r>
      <w:proofErr w:type="gramEnd"/>
      <w:r w:rsidRPr="005140DC">
        <w:rPr>
          <w:sz w:val="24"/>
        </w:rPr>
        <w:t xml:space="preserve"> ведущего, на «1» - прыжок вперед; на «2» - прыжок назад, «3» - вправо, «4» - влево. Результат – общность движений.</w:t>
      </w:r>
    </w:p>
    <w:p w:rsidR="00792A95" w:rsidRPr="005140DC" w:rsidRDefault="00792A95" w:rsidP="00792A95">
      <w:pPr>
        <w:jc w:val="center"/>
        <w:rPr>
          <w:b/>
          <w:sz w:val="24"/>
        </w:rPr>
      </w:pPr>
      <w:r w:rsidRPr="005140DC">
        <w:rPr>
          <w:b/>
          <w:sz w:val="24"/>
        </w:rPr>
        <w:t>«Пальчики»</w:t>
      </w:r>
    </w:p>
    <w:p w:rsidR="00792A95" w:rsidRPr="005140DC" w:rsidRDefault="00792A95" w:rsidP="00792A95">
      <w:pPr>
        <w:rPr>
          <w:sz w:val="24"/>
        </w:rPr>
      </w:pPr>
      <w:r w:rsidRPr="005140DC">
        <w:rPr>
          <w:sz w:val="24"/>
        </w:rPr>
        <w:t>Задача игроков: встать со стула (выйти вперед) такому количеству человек, сколько пальцев показывает ведущий.</w:t>
      </w:r>
    </w:p>
    <w:p w:rsidR="00792A95" w:rsidRDefault="00792A95" w:rsidP="00792A95">
      <w:pPr>
        <w:spacing w:after="200" w:line="276" w:lineRule="auto"/>
        <w:ind w:firstLine="0"/>
        <w:jc w:val="left"/>
        <w:rPr>
          <w:sz w:val="24"/>
        </w:rPr>
      </w:pPr>
    </w:p>
    <w:sectPr w:rsidR="00792A95" w:rsidSect="00CD4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3F9"/>
    <w:multiLevelType w:val="hybridMultilevel"/>
    <w:tmpl w:val="D1C8842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986437"/>
    <w:multiLevelType w:val="hybridMultilevel"/>
    <w:tmpl w:val="C180D692"/>
    <w:lvl w:ilvl="0" w:tplc="604EF5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11C22DE"/>
    <w:multiLevelType w:val="hybridMultilevel"/>
    <w:tmpl w:val="8B5A8F36"/>
    <w:lvl w:ilvl="0" w:tplc="604EF5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CD53F24"/>
    <w:multiLevelType w:val="hybridMultilevel"/>
    <w:tmpl w:val="3E4A2AC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66005D"/>
    <w:multiLevelType w:val="hybridMultilevel"/>
    <w:tmpl w:val="992C9BD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6430E80"/>
    <w:multiLevelType w:val="hybridMultilevel"/>
    <w:tmpl w:val="D688A7A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6E565D5"/>
    <w:multiLevelType w:val="hybridMultilevel"/>
    <w:tmpl w:val="50D674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F9506C"/>
    <w:multiLevelType w:val="hybridMultilevel"/>
    <w:tmpl w:val="96B0570C"/>
    <w:lvl w:ilvl="0" w:tplc="CCF671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1E71599"/>
    <w:multiLevelType w:val="hybridMultilevel"/>
    <w:tmpl w:val="195E782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2162ABF"/>
    <w:multiLevelType w:val="hybridMultilevel"/>
    <w:tmpl w:val="EDAC7F5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44E602F"/>
    <w:multiLevelType w:val="hybridMultilevel"/>
    <w:tmpl w:val="361E98C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0263265"/>
    <w:multiLevelType w:val="hybridMultilevel"/>
    <w:tmpl w:val="7FB8539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36543B6"/>
    <w:multiLevelType w:val="hybridMultilevel"/>
    <w:tmpl w:val="148A77F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45B2A1C"/>
    <w:multiLevelType w:val="hybridMultilevel"/>
    <w:tmpl w:val="7A8A6038"/>
    <w:lvl w:ilvl="0" w:tplc="188AEC26">
      <w:start w:val="1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46A6889"/>
    <w:multiLevelType w:val="hybridMultilevel"/>
    <w:tmpl w:val="C044A2D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5145DBA"/>
    <w:multiLevelType w:val="hybridMultilevel"/>
    <w:tmpl w:val="FBC425E2"/>
    <w:lvl w:ilvl="0" w:tplc="604EF5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5547CBE"/>
    <w:multiLevelType w:val="hybridMultilevel"/>
    <w:tmpl w:val="C956667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23F0AEE"/>
    <w:multiLevelType w:val="hybridMultilevel"/>
    <w:tmpl w:val="90FCBC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E5E0E57"/>
    <w:multiLevelType w:val="hybridMultilevel"/>
    <w:tmpl w:val="0C66122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13B38A4"/>
    <w:multiLevelType w:val="hybridMultilevel"/>
    <w:tmpl w:val="CEC0364E"/>
    <w:lvl w:ilvl="0" w:tplc="2B3A9C92">
      <w:start w:val="1"/>
      <w:numFmt w:val="decimal"/>
      <w:lvlText w:val="Приложение 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3B30F8"/>
    <w:multiLevelType w:val="hybridMultilevel"/>
    <w:tmpl w:val="FB5A42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C8961BD"/>
    <w:multiLevelType w:val="hybridMultilevel"/>
    <w:tmpl w:val="74DEF6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FD31259"/>
    <w:multiLevelType w:val="hybridMultilevel"/>
    <w:tmpl w:val="4C1EAEF2"/>
    <w:lvl w:ilvl="0" w:tplc="188AEC26">
      <w:start w:val="1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22"/>
  </w:num>
  <w:num w:numId="5">
    <w:abstractNumId w:val="9"/>
  </w:num>
  <w:num w:numId="6">
    <w:abstractNumId w:val="3"/>
  </w:num>
  <w:num w:numId="7">
    <w:abstractNumId w:val="16"/>
  </w:num>
  <w:num w:numId="8">
    <w:abstractNumId w:val="11"/>
  </w:num>
  <w:num w:numId="9">
    <w:abstractNumId w:val="12"/>
  </w:num>
  <w:num w:numId="10">
    <w:abstractNumId w:val="5"/>
  </w:num>
  <w:num w:numId="11">
    <w:abstractNumId w:val="18"/>
  </w:num>
  <w:num w:numId="12">
    <w:abstractNumId w:val="14"/>
  </w:num>
  <w:num w:numId="13">
    <w:abstractNumId w:val="2"/>
  </w:num>
  <w:num w:numId="14">
    <w:abstractNumId w:val="10"/>
  </w:num>
  <w:num w:numId="15">
    <w:abstractNumId w:val="17"/>
  </w:num>
  <w:num w:numId="16">
    <w:abstractNumId w:val="15"/>
  </w:num>
  <w:num w:numId="17">
    <w:abstractNumId w:val="1"/>
  </w:num>
  <w:num w:numId="18">
    <w:abstractNumId w:val="20"/>
  </w:num>
  <w:num w:numId="19">
    <w:abstractNumId w:val="0"/>
  </w:num>
  <w:num w:numId="20">
    <w:abstractNumId w:val="8"/>
  </w:num>
  <w:num w:numId="21">
    <w:abstractNumId w:val="21"/>
  </w:num>
  <w:num w:numId="22">
    <w:abstractNumId w:val="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217AA"/>
    <w:rsid w:val="00052635"/>
    <w:rsid w:val="0007483B"/>
    <w:rsid w:val="00092BCB"/>
    <w:rsid w:val="00114A24"/>
    <w:rsid w:val="00181C1B"/>
    <w:rsid w:val="001A05BD"/>
    <w:rsid w:val="001B37CA"/>
    <w:rsid w:val="001B533F"/>
    <w:rsid w:val="001E175F"/>
    <w:rsid w:val="00274F66"/>
    <w:rsid w:val="00283CB7"/>
    <w:rsid w:val="002A0FC3"/>
    <w:rsid w:val="002A72BA"/>
    <w:rsid w:val="002C4D68"/>
    <w:rsid w:val="002C6E31"/>
    <w:rsid w:val="0034698C"/>
    <w:rsid w:val="00372CC6"/>
    <w:rsid w:val="003F01DD"/>
    <w:rsid w:val="00433BC1"/>
    <w:rsid w:val="004E38C1"/>
    <w:rsid w:val="005140DC"/>
    <w:rsid w:val="00562FF0"/>
    <w:rsid w:val="0057233B"/>
    <w:rsid w:val="005725CE"/>
    <w:rsid w:val="005D7402"/>
    <w:rsid w:val="006A22FF"/>
    <w:rsid w:val="006A3365"/>
    <w:rsid w:val="006F5AD7"/>
    <w:rsid w:val="00731DE1"/>
    <w:rsid w:val="00792A95"/>
    <w:rsid w:val="007C0FE8"/>
    <w:rsid w:val="0083223F"/>
    <w:rsid w:val="008D1821"/>
    <w:rsid w:val="008E2096"/>
    <w:rsid w:val="008F4DAB"/>
    <w:rsid w:val="0096350D"/>
    <w:rsid w:val="009735B4"/>
    <w:rsid w:val="009D30C0"/>
    <w:rsid w:val="009E1BE3"/>
    <w:rsid w:val="00A02413"/>
    <w:rsid w:val="00A744C7"/>
    <w:rsid w:val="00AB60E4"/>
    <w:rsid w:val="00B22912"/>
    <w:rsid w:val="00B36747"/>
    <w:rsid w:val="00B44FBB"/>
    <w:rsid w:val="00B818BD"/>
    <w:rsid w:val="00C05EB0"/>
    <w:rsid w:val="00C3009D"/>
    <w:rsid w:val="00C37B88"/>
    <w:rsid w:val="00CD4E77"/>
    <w:rsid w:val="00CF3D23"/>
    <w:rsid w:val="00D47994"/>
    <w:rsid w:val="00D51A1B"/>
    <w:rsid w:val="00D72E0B"/>
    <w:rsid w:val="00D757E3"/>
    <w:rsid w:val="00DA3366"/>
    <w:rsid w:val="00DB1F3C"/>
    <w:rsid w:val="00DC74E9"/>
    <w:rsid w:val="00E217AA"/>
    <w:rsid w:val="00EA6D89"/>
    <w:rsid w:val="00EB667D"/>
    <w:rsid w:val="00F37DAF"/>
    <w:rsid w:val="00FE2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02413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217A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217A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217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024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4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4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D51A1B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9">
    <w:name w:val="Strong"/>
    <w:basedOn w:val="a0"/>
    <w:uiPriority w:val="22"/>
    <w:qFormat/>
    <w:rsid w:val="00D51A1B"/>
    <w:rPr>
      <w:b/>
      <w:bCs/>
    </w:rPr>
  </w:style>
  <w:style w:type="character" w:customStyle="1" w:styleId="apple-converted-space">
    <w:name w:val="apple-converted-space"/>
    <w:basedOn w:val="a0"/>
    <w:rsid w:val="00D51A1B"/>
  </w:style>
  <w:style w:type="character" w:styleId="aa">
    <w:name w:val="Emphasis"/>
    <w:basedOn w:val="a0"/>
    <w:uiPriority w:val="20"/>
    <w:qFormat/>
    <w:rsid w:val="00D51A1B"/>
    <w:rPr>
      <w:i/>
      <w:iCs/>
    </w:rPr>
  </w:style>
  <w:style w:type="paragraph" w:styleId="ab">
    <w:name w:val="List Paragraph"/>
    <w:basedOn w:val="a"/>
    <w:uiPriority w:val="34"/>
    <w:qFormat/>
    <w:rsid w:val="00D51A1B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DA3366"/>
    <w:pPr>
      <w:widowControl w:val="0"/>
      <w:autoSpaceDE w:val="0"/>
      <w:autoSpaceDN w:val="0"/>
      <w:ind w:left="105" w:firstLine="0"/>
      <w:jc w:val="left"/>
    </w:pPr>
    <w:rPr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DA336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A3366"/>
    <w:pPr>
      <w:widowControl w:val="0"/>
      <w:autoSpaceDE w:val="0"/>
      <w:autoSpaceDN w:val="0"/>
      <w:spacing w:before="200"/>
      <w:ind w:left="105" w:firstLine="0"/>
      <w:jc w:val="left"/>
      <w:outlineLvl w:val="1"/>
    </w:pPr>
    <w:rPr>
      <w:b/>
      <w:bCs/>
      <w:szCs w:val="28"/>
      <w:lang w:eastAsia="en-US"/>
    </w:rPr>
  </w:style>
  <w:style w:type="table" w:styleId="ae">
    <w:name w:val="Table Grid"/>
    <w:basedOn w:val="a1"/>
    <w:uiPriority w:val="59"/>
    <w:rsid w:val="00832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83223F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731DE1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B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53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caption"/>
    <w:basedOn w:val="a"/>
    <w:next w:val="a"/>
    <w:uiPriority w:val="35"/>
    <w:unhideWhenUsed/>
    <w:qFormat/>
    <w:rsid w:val="009735B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2024-09-25T13:37:00Z</dcterms:created>
  <dcterms:modified xsi:type="dcterms:W3CDTF">2024-09-25T13:37:00Z</dcterms:modified>
</cp:coreProperties>
</file>