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66F63" w14:textId="77777777" w:rsidR="000A0D90" w:rsidRDefault="00351AF5" w:rsidP="000A0D90">
      <w:pPr>
        <w:rPr>
          <w:noProof/>
        </w:rPr>
      </w:pPr>
      <w:r w:rsidRPr="004E0E70">
        <w:rPr>
          <w:rFonts w:ascii="Times New Roman" w:hAnsi="Times New Roman" w:cs="Times New Roman"/>
          <w:b/>
          <w:bCs/>
          <w:sz w:val="28"/>
          <w:szCs w:val="28"/>
        </w:rPr>
        <w:t>Разгадай кроссворд</w:t>
      </w:r>
      <w:r w:rsidR="000A0D90">
        <w:rPr>
          <w:noProof/>
        </w:rPr>
        <w:t xml:space="preserve"> </w:t>
      </w:r>
    </w:p>
    <w:p w14:paraId="570888B4" w14:textId="4468F5DB" w:rsidR="000A0D90" w:rsidRPr="000A0D90" w:rsidRDefault="002271ED" w:rsidP="000A0D9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71E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9ACA67B" wp14:editId="79B6DE30">
            <wp:extent cx="2275367" cy="3003933"/>
            <wp:effectExtent l="0" t="2222" r="8572" b="8573"/>
            <wp:docPr id="4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CC324D98-EB6E-5AB6-816C-F6410519AA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CC324D98-EB6E-5AB6-816C-F6410519AA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harpenSoften amount="69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 l="3889" t="22399" r="26518" b="8423"/>
                    <a:stretch/>
                  </pic:blipFill>
                  <pic:spPr>
                    <a:xfrm rot="16200000">
                      <a:off x="0" y="0"/>
                      <a:ext cx="2285365" cy="301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FE41" w14:textId="77777777" w:rsidR="004E0E70" w:rsidRP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Птицы, откладывающие яйца на голых камнях.</w:t>
      </w:r>
    </w:p>
    <w:p w14:paraId="014B023B" w14:textId="77777777" w:rsidR="004E0E70" w:rsidRP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Близкий родственник тюленя.</w:t>
      </w:r>
    </w:p>
    <w:p w14:paraId="0BDC94F9" w14:textId="6F90B393" w:rsidR="00351AF5" w:rsidRPr="004E0E70" w:rsidRDefault="00351AF5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Этих птиц можно встретить на «птичьих базарах», а еще на море и около реки в нашей местности.</w:t>
      </w:r>
    </w:p>
    <w:p w14:paraId="253E7079" w14:textId="215EEA66" w:rsidR="00351AF5" w:rsidRP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Это животное может стать добычей белого медведя.</w:t>
      </w:r>
    </w:p>
    <w:p w14:paraId="7A00E1CC" w14:textId="71428C25" w:rsidR="004E0E70" w:rsidRP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Растение полярной зоны.</w:t>
      </w:r>
    </w:p>
    <w:p w14:paraId="340EB777" w14:textId="536D0CA9" w:rsidR="004E0E70" w:rsidRP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Самый крупный обитатель морей и океанов.</w:t>
      </w:r>
    </w:p>
    <w:p w14:paraId="1814205F" w14:textId="63DEDB93" w:rsidR="004E0E70" w:rsidRDefault="004E0E70" w:rsidP="00351A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Пища рыб северных морей.</w:t>
      </w:r>
    </w:p>
    <w:p w14:paraId="4459727F" w14:textId="0C3619AB" w:rsidR="004E0E70" w:rsidRDefault="004E0E70" w:rsidP="004E0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223F0C0" w14:textId="77777777" w:rsidR="004E0E70" w:rsidRPr="004E0E70" w:rsidRDefault="004E0E70" w:rsidP="004E0E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0E70">
        <w:rPr>
          <w:rFonts w:ascii="Times New Roman" w:hAnsi="Times New Roman" w:cs="Times New Roman"/>
          <w:b/>
          <w:bCs/>
          <w:sz w:val="28"/>
          <w:szCs w:val="28"/>
        </w:rPr>
        <w:t>Разгадай кроссворд</w:t>
      </w:r>
    </w:p>
    <w:p w14:paraId="67D7F593" w14:textId="5797EF58" w:rsidR="004E0E70" w:rsidRPr="00351AF5" w:rsidRDefault="002271ED" w:rsidP="004E0E70">
      <w:r w:rsidRPr="002271ED">
        <w:drawing>
          <wp:inline distT="0" distB="0" distL="0" distR="0" wp14:anchorId="7AC5F29C" wp14:editId="21BAB368">
            <wp:extent cx="2204725" cy="2910670"/>
            <wp:effectExtent l="9207" t="0" r="0" b="0"/>
            <wp:docPr id="1666178932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CC324D98-EB6E-5AB6-816C-F6410519AA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CC324D98-EB6E-5AB6-816C-F6410519AA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  <a14:imgEffect>
                                <a14:sharpenSoften amount="69000"/>
                              </a14:imgEffect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</a:extLst>
                    </a:blip>
                    <a:srcRect l="3889" t="22399" r="26518" b="8423"/>
                    <a:stretch/>
                  </pic:blipFill>
                  <pic:spPr>
                    <a:xfrm rot="16200000">
                      <a:off x="0" y="0"/>
                      <a:ext cx="2221172" cy="29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041B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Птицы, откладывающие яйца на голых камнях.</w:t>
      </w:r>
    </w:p>
    <w:p w14:paraId="6CAB7BBD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Близкий родственник тюленя.</w:t>
      </w:r>
    </w:p>
    <w:p w14:paraId="09B6EC23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Этих птиц можно встретить на «птичьих базарах», а еще на море и около реки в нашей местности.</w:t>
      </w:r>
    </w:p>
    <w:p w14:paraId="498DB289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Это животное может стать добычей белого медведя.</w:t>
      </w:r>
    </w:p>
    <w:p w14:paraId="5C0717F8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Растение полярной зоны.</w:t>
      </w:r>
    </w:p>
    <w:p w14:paraId="172F7C02" w14:textId="77777777" w:rsidR="004E0E70" w:rsidRP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Самый крупный обитатель морей и океанов.</w:t>
      </w:r>
    </w:p>
    <w:p w14:paraId="13B51652" w14:textId="77777777" w:rsidR="004E0E70" w:rsidRDefault="004E0E70" w:rsidP="004E0E7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E0E70">
        <w:rPr>
          <w:rFonts w:ascii="Times New Roman" w:hAnsi="Times New Roman" w:cs="Times New Roman"/>
          <w:sz w:val="24"/>
          <w:szCs w:val="24"/>
        </w:rPr>
        <w:t>Пища рыб северных морей.</w:t>
      </w:r>
    </w:p>
    <w:p w14:paraId="56F73FC0" w14:textId="77777777" w:rsidR="004E0E70" w:rsidRPr="004E0E70" w:rsidRDefault="004E0E70" w:rsidP="004E0E70">
      <w:pPr>
        <w:rPr>
          <w:rFonts w:ascii="Times New Roman" w:hAnsi="Times New Roman" w:cs="Times New Roman"/>
          <w:sz w:val="24"/>
          <w:szCs w:val="24"/>
        </w:rPr>
      </w:pPr>
    </w:p>
    <w:sectPr w:rsidR="004E0E70" w:rsidRPr="004E0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6C23B8"/>
    <w:multiLevelType w:val="hybridMultilevel"/>
    <w:tmpl w:val="4CAC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E8636D"/>
    <w:multiLevelType w:val="hybridMultilevel"/>
    <w:tmpl w:val="4CACE8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7040967">
    <w:abstractNumId w:val="0"/>
  </w:num>
  <w:num w:numId="2" w16cid:durableId="617372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22"/>
    <w:rsid w:val="000A0D90"/>
    <w:rsid w:val="00200C1D"/>
    <w:rsid w:val="002271ED"/>
    <w:rsid w:val="00351AF5"/>
    <w:rsid w:val="003F6ED7"/>
    <w:rsid w:val="004E0E70"/>
    <w:rsid w:val="00A95692"/>
    <w:rsid w:val="00D645FC"/>
    <w:rsid w:val="00E5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C9ED"/>
  <w15:chartTrackingRefBased/>
  <w15:docId w15:val="{4BF6B6EE-315B-448A-BB8E-590F7A5E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AF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A0D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67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Еленина</dc:creator>
  <cp:keywords/>
  <dc:description/>
  <cp:lastModifiedBy>Ирина Еленина</cp:lastModifiedBy>
  <cp:revision>6</cp:revision>
  <dcterms:created xsi:type="dcterms:W3CDTF">2024-08-16T21:04:00Z</dcterms:created>
  <dcterms:modified xsi:type="dcterms:W3CDTF">2024-08-19T09:24:00Z</dcterms:modified>
</cp:coreProperties>
</file>