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43" w:rsidRPr="007A3143" w:rsidRDefault="007A3143" w:rsidP="007A3143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2"/>
          <w:sz w:val="28"/>
          <w:szCs w:val="28"/>
          <w:shd w:val="clear" w:color="auto" w:fill="FFFFFF"/>
        </w:rPr>
      </w:pPr>
      <w:r w:rsidRPr="007A3143">
        <w:rPr>
          <w:rFonts w:ascii="Times New Roman" w:hAnsi="Times New Roman" w:cs="Times New Roman"/>
          <w:b/>
          <w:i/>
          <w:spacing w:val="2"/>
          <w:sz w:val="28"/>
          <w:szCs w:val="28"/>
          <w:shd w:val="clear" w:color="auto" w:fill="FFFFFF"/>
        </w:rPr>
        <w:t>Памятники сказочным героям.</w:t>
      </w:r>
    </w:p>
    <w:p w:rsidR="007A3143" w:rsidRPr="007A3143" w:rsidRDefault="007A3143" w:rsidP="007A3143">
      <w:pPr>
        <w:spacing w:after="0" w:line="240" w:lineRule="auto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196522" w:rsidRDefault="00196522" w:rsidP="0019652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965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амятник</w:t>
      </w:r>
      <w:r w:rsidRPr="001965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бременским музыкантам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героям сказки братьев Гримм,</w:t>
      </w:r>
      <w:r w:rsidRPr="001965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был</w:t>
      </w:r>
    </w:p>
    <w:p w:rsidR="005E1ACF" w:rsidRPr="00196522" w:rsidRDefault="00196522" w:rsidP="00196522">
      <w:pPr>
        <w:spacing w:after="0" w:line="240" w:lineRule="auto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1965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установлен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в Бремене </w:t>
      </w:r>
      <w:r w:rsidRPr="001965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на Рыночной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19652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площади в 1951 г., а его автором стал один из самых выдающихся немецких скульпторов 20 века Герхард Маркс. </w:t>
      </w:r>
    </w:p>
    <w:p w:rsidR="00196522" w:rsidRDefault="00196522" w:rsidP="00196522">
      <w:pPr>
        <w:spacing w:after="0" w:line="240" w:lineRule="auto"/>
        <w:ind w:firstLine="708"/>
        <w:rPr>
          <w:rFonts w:ascii="Times New Roman" w:hAnsi="Times New Roman" w:cs="Times New Roman"/>
          <w:bCs/>
          <w:spacing w:val="2"/>
          <w:sz w:val="24"/>
          <w:szCs w:val="24"/>
          <w:shd w:val="clear" w:color="auto" w:fill="FFFFFF"/>
        </w:rPr>
      </w:pPr>
      <w:r w:rsidRPr="00196522">
        <w:rPr>
          <w:rFonts w:ascii="Times New Roman" w:hAnsi="Times New Roman" w:cs="Times New Roman"/>
          <w:bCs/>
          <w:spacing w:val="2"/>
          <w:sz w:val="24"/>
          <w:szCs w:val="24"/>
          <w:shd w:val="clear" w:color="auto" w:fill="FFFFFF"/>
        </w:rPr>
        <w:t xml:space="preserve">С памятником бременским музыкантам в Бремене связана давняя легенда. Так, находясь рядом со скульптурой, каждый турист может загадать желание, </w:t>
      </w:r>
      <w:proofErr w:type="gramStart"/>
      <w:r w:rsidRPr="00196522">
        <w:rPr>
          <w:rFonts w:ascii="Times New Roman" w:hAnsi="Times New Roman" w:cs="Times New Roman"/>
          <w:bCs/>
          <w:spacing w:val="2"/>
          <w:sz w:val="24"/>
          <w:szCs w:val="24"/>
          <w:shd w:val="clear" w:color="auto" w:fill="FFFFFF"/>
        </w:rPr>
        <w:t>а</w:t>
      </w:r>
      <w:proofErr w:type="gramEnd"/>
      <w:r w:rsidRPr="00196522">
        <w:rPr>
          <w:rFonts w:ascii="Times New Roman" w:hAnsi="Times New Roman" w:cs="Times New Roman"/>
          <w:bCs/>
          <w:spacing w:val="2"/>
          <w:sz w:val="24"/>
          <w:szCs w:val="24"/>
          <w:shd w:val="clear" w:color="auto" w:fill="FFFFFF"/>
        </w:rPr>
        <w:t xml:space="preserve"> чтобы оно уж точно сбылось, нужно взяться за обе ножки осла и слегка потереть их.</w:t>
      </w:r>
    </w:p>
    <w:p w:rsidR="00196522" w:rsidRDefault="00196522" w:rsidP="00196522">
      <w:pPr>
        <w:spacing w:after="0" w:line="240" w:lineRule="auto"/>
        <w:rPr>
          <w:rFonts w:ascii="Times New Roman" w:hAnsi="Times New Roman" w:cs="Times New Roman"/>
          <w:bCs/>
          <w:spacing w:val="2"/>
          <w:sz w:val="24"/>
          <w:szCs w:val="24"/>
          <w:shd w:val="clear" w:color="auto" w:fill="FFFFFF"/>
        </w:rPr>
      </w:pPr>
    </w:p>
    <w:p w:rsidR="002B5A56" w:rsidRPr="002B5A56" w:rsidRDefault="00196522" w:rsidP="002B5A5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Памятник главному персонажу сказки А. Н. Толстог</w:t>
      </w:r>
      <w:r w:rsid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о «Золотой ключик, или</w:t>
      </w:r>
    </w:p>
    <w:p w:rsidR="00B12FC0" w:rsidRPr="002B5A56" w:rsidRDefault="002B5A56" w:rsidP="002B5A5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Приключения Буратино»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96522"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появился в белорусском </w:t>
      </w:r>
      <w:proofErr w:type="spellStart"/>
      <w:r w:rsidR="00196522"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г.Гомеле</w:t>
      </w:r>
      <w:proofErr w:type="spellEnd"/>
      <w:r w:rsidR="00196522"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2007 году возле Театра кукол. Работу выполнил белорусский скульптор В. Кондратенко.</w:t>
      </w:r>
    </w:p>
    <w:p w:rsidR="00B12FC0" w:rsidRPr="002B5A56" w:rsidRDefault="00B12FC0" w:rsidP="002B5A5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B5A56" w:rsidRDefault="00B12FC0" w:rsidP="002B5A5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Ишим</w:t>
      </w:r>
      <w:r w:rsid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город в Тюменской области России, </w:t>
      </w: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часто называют городом Конька-</w:t>
      </w:r>
    </w:p>
    <w:p w:rsidR="002B5A56" w:rsidRDefault="00B12FC0" w:rsidP="002B5A5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Горбунка. Именно в этом городе, всего в</w:t>
      </w:r>
      <w:r w:rsid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нескольких километрах от него, родился и провел годы детства знаменитый писатель</w:t>
      </w:r>
      <w:r w:rsid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Петр Ершов</w:t>
      </w: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196522" w:rsidRPr="002B5A56" w:rsidRDefault="00B12FC0" w:rsidP="002B5A5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По всему городу можно увидеть героев сказки, тут же стоит памятник Ивану и Ко</w:t>
      </w:r>
      <w:r w:rsid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ньку-Горбунку. </w:t>
      </w:r>
    </w:p>
    <w:p w:rsidR="00B12FC0" w:rsidRPr="002B5A56" w:rsidRDefault="00B12FC0" w:rsidP="002B5A5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B5A56" w:rsidRPr="002B5A56" w:rsidRDefault="00B12FC0" w:rsidP="002B5A5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Памятник барону </w:t>
      </w:r>
      <w:proofErr w:type="spellStart"/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Мюнхаузену</w:t>
      </w:r>
      <w:proofErr w:type="spellEnd"/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современный памятник известному немецкому</w:t>
      </w:r>
    </w:p>
    <w:p w:rsidR="00B12FC0" w:rsidRPr="002B5A56" w:rsidRDefault="00B12FC0" w:rsidP="002B5A5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путешественнику и любимому персонажу художественных и муль</w:t>
      </w:r>
      <w:r w:rsid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типликационных фильмов, </w:t>
      </w: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расположен на севере Ноябрьска</w:t>
      </w:r>
      <w:r w:rsid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, города</w:t>
      </w:r>
      <w:r w:rsidR="002B5A56"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Ямало-Ненецком автономном округе России.</w:t>
      </w: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Он был отлит из бронзы и установлен совсем недавно – в 2012 году.</w:t>
      </w:r>
    </w:p>
    <w:p w:rsidR="00B12FC0" w:rsidRPr="002B5A56" w:rsidRDefault="00B12FC0" w:rsidP="002B5A5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B5A56" w:rsidRDefault="00535AB2" w:rsidP="002B5A56">
      <w:pPr>
        <w:pStyle w:val="a3"/>
        <w:numPr>
          <w:ilvl w:val="0"/>
          <w:numId w:val="1"/>
        </w:numPr>
        <w:spacing w:after="0" w:line="240" w:lineRule="auto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2B5A56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Памятник «Алисе в Стране чудес» Льюиса Кэрролла установлен в Центральном</w:t>
      </w:r>
    </w:p>
    <w:p w:rsidR="00B12FC0" w:rsidRPr="002B5A56" w:rsidRDefault="007A3143" w:rsidP="002B5A5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парке Нью-Йорка в США.</w:t>
      </w:r>
      <w:r w:rsidR="00535AB2"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Авторы композиции — скульптор Хосе де </w:t>
      </w:r>
      <w:proofErr w:type="spellStart"/>
      <w:r w:rsidR="00535AB2"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Крифт</w:t>
      </w:r>
      <w:proofErr w:type="spellEnd"/>
      <w:r w:rsidR="00535AB2"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архитектор </w:t>
      </w:r>
      <w:proofErr w:type="spellStart"/>
      <w:r w:rsidR="00535AB2"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Хидео</w:t>
      </w:r>
      <w:proofErr w:type="spellEnd"/>
      <w:r w:rsidR="00535AB2"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35AB2"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Сасаки</w:t>
      </w:r>
      <w:proofErr w:type="spellEnd"/>
      <w:r w:rsidR="00535AB2"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. Скульптура была установлена в парке в 1959 году и с тех пор стала одной из самых популярных.</w:t>
      </w:r>
    </w:p>
    <w:p w:rsidR="00535AB2" w:rsidRPr="002B5A56" w:rsidRDefault="00535AB2" w:rsidP="002B5A5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A3143" w:rsidRDefault="00535AB2" w:rsidP="002B5A5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Скульптурная композиция «Трое из Простоквашино» установлена в городе</w:t>
      </w:r>
    </w:p>
    <w:p w:rsidR="00535AB2" w:rsidRPr="007A3143" w:rsidRDefault="007A3143" w:rsidP="007A314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Раменском</w:t>
      </w:r>
      <w:r w:rsidR="00535AB2"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Московской области в 2005 году. Автор композиции – монументалист Олег Ершов.</w:t>
      </w:r>
    </w:p>
    <w:p w:rsidR="005F2552" w:rsidRPr="002B5A56" w:rsidRDefault="005F2552" w:rsidP="002B5A5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35AB2" w:rsidRPr="002B5A56" w:rsidRDefault="00535AB2" w:rsidP="002B5A5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Памятник </w:t>
      </w:r>
      <w:proofErr w:type="spellStart"/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Маугли</w:t>
      </w:r>
      <w:proofErr w:type="spellEnd"/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Багире</w:t>
      </w:r>
      <w:proofErr w:type="spellEnd"/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Чите, Забайкальский край, Россия</w:t>
      </w:r>
      <w:r w:rsid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F2552" w:rsidRPr="002B5A56" w:rsidRDefault="005F2552" w:rsidP="002B5A5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A3143" w:rsidRDefault="005F2552" w:rsidP="002B5A5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Памятник </w:t>
      </w:r>
      <w:proofErr w:type="spellStart"/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Балде</w:t>
      </w:r>
      <w:proofErr w:type="spellEnd"/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(г. Ялта, Крым)</w:t>
      </w:r>
      <w:r w:rsid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Скульптура на «Поляне сказок» в Ялте выполнена</w:t>
      </w:r>
    </w:p>
    <w:p w:rsidR="005F2552" w:rsidRPr="007A3143" w:rsidRDefault="005F2552" w:rsidP="007A314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в 1972 году из кованого ж</w:t>
      </w:r>
      <w:r w:rsidR="009827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елеза московским скульптором </w:t>
      </w:r>
      <w:proofErr w:type="spellStart"/>
      <w:r w:rsidR="009827A6">
        <w:rPr>
          <w:rFonts w:ascii="Times New Roman" w:hAnsi="Times New Roman" w:cs="Times New Roman"/>
          <w:sz w:val="24"/>
          <w:szCs w:val="24"/>
          <w:shd w:val="clear" w:color="auto" w:fill="FFFFFF"/>
        </w:rPr>
        <w:t>Т.</w:t>
      </w: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Митлянским</w:t>
      </w:r>
      <w:proofErr w:type="spellEnd"/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F2552" w:rsidRPr="002B5A56" w:rsidRDefault="005F2552" w:rsidP="002B5A5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A3143" w:rsidRDefault="005F2552" w:rsidP="002B5A5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Скульптурная композиция бронзовых героев произведения Корнея Чуковского</w:t>
      </w:r>
    </w:p>
    <w:p w:rsidR="007A3143" w:rsidRDefault="005F2552" w:rsidP="007A314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«Айболит» открылась в Раменском</w:t>
      </w:r>
      <w:r w:rsid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Московской области</w:t>
      </w: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 2019 году. </w:t>
      </w:r>
    </w:p>
    <w:p w:rsidR="005F2552" w:rsidRPr="007A3143" w:rsidRDefault="005F2552" w:rsidP="007A3143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Автор - скульптор Олег Ершов.</w:t>
      </w:r>
    </w:p>
    <w:p w:rsidR="005F2552" w:rsidRPr="002B5A56" w:rsidRDefault="005F2552" w:rsidP="002B5A5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A3143" w:rsidRDefault="005F2552" w:rsidP="002B5A5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B5A5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Золушка появилась в подмосковном городе Долгопрудный в 2012 года к 55-летию</w:t>
      </w:r>
    </w:p>
    <w:p w:rsidR="005F2552" w:rsidRPr="007A3143" w:rsidRDefault="005F2552" w:rsidP="007A314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7A314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города. Автором этого памятника является белорусский скульптор Владимир Жбанов.</w:t>
      </w:r>
    </w:p>
    <w:p w:rsidR="005F2552" w:rsidRPr="002B5A56" w:rsidRDefault="005F2552" w:rsidP="002B5A56">
      <w:pPr>
        <w:pStyle w:val="a3"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7A3143" w:rsidRDefault="005F2552" w:rsidP="002B5A5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Скульптурный ансамбль «Чебурашка и его друзья» был отлит из бронзы и</w:t>
      </w:r>
    </w:p>
    <w:p w:rsidR="007A3143" w:rsidRDefault="005F2552" w:rsidP="007A314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установлен на п</w:t>
      </w:r>
      <w:r w:rsid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лощади Победы в городе Раменском</w:t>
      </w: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Московской област</w:t>
      </w:r>
      <w:r w:rsid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в </w:t>
      </w:r>
      <w:r w:rsidRPr="007A314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2005 </w:t>
      </w: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году. </w:t>
      </w:r>
    </w:p>
    <w:p w:rsidR="005F2552" w:rsidRPr="007A3143" w:rsidRDefault="005F2552" w:rsidP="007A3143">
      <w:pPr>
        <w:spacing w:after="0" w:line="240" w:lineRule="auto"/>
        <w:ind w:firstLine="360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Его автором выступил художник и монументалист</w:t>
      </w:r>
      <w:r w:rsidR="009827A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 </w:t>
      </w:r>
      <w:proofErr w:type="spellStart"/>
      <w:r w:rsidR="009827A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О.В.</w:t>
      </w:r>
      <w:r w:rsidRPr="007A314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Ершов</w:t>
      </w:r>
      <w:proofErr w:type="spellEnd"/>
      <w:r w:rsidRPr="007A314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. </w:t>
      </w:r>
    </w:p>
    <w:p w:rsidR="002B5A56" w:rsidRPr="002B5A56" w:rsidRDefault="002B5A56" w:rsidP="002B5A56">
      <w:pPr>
        <w:pStyle w:val="a3"/>
        <w:spacing w:after="0" w:line="240" w:lineRule="auto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</w:p>
    <w:p w:rsidR="007A3143" w:rsidRDefault="002B5A56" w:rsidP="002B5A5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Памятник известному литературному герою </w:t>
      </w:r>
      <w:proofErr w:type="spellStart"/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>Мойдодыру</w:t>
      </w:r>
      <w:proofErr w:type="spellEnd"/>
      <w:r w:rsidRPr="002B5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открылся в парке</w:t>
      </w:r>
    </w:p>
    <w:p w:rsidR="007A3143" w:rsidRDefault="002B5A56" w:rsidP="007A314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Сокольники 2 июля 2012 года, на Песочной аллее, рядом с детской площадкой. </w:t>
      </w:r>
    </w:p>
    <w:p w:rsidR="005F2552" w:rsidRDefault="002B5A56" w:rsidP="007A314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Автор памятника — петербургский скульптор </w:t>
      </w:r>
      <w:proofErr w:type="spellStart"/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Марчел</w:t>
      </w:r>
      <w:proofErr w:type="spellEnd"/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Коробер</w:t>
      </w:r>
      <w:proofErr w:type="spellEnd"/>
      <w:r w:rsidRPr="007A314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827A6" w:rsidRPr="009827A6" w:rsidRDefault="009827A6" w:rsidP="009827A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  <w:r w:rsidRPr="009827A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Герои известной русской народной сказки «Репка» расположились в сквере имени</w:t>
      </w:r>
    </w:p>
    <w:p w:rsidR="009827A6" w:rsidRPr="009827A6" w:rsidRDefault="009827A6" w:rsidP="009827A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27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академика Н.Д. Кузнецова в посёлке Управленческий </w:t>
      </w:r>
      <w:proofErr w:type="spellStart"/>
      <w:r w:rsidRPr="009827A6">
        <w:rPr>
          <w:rFonts w:ascii="Times New Roman" w:hAnsi="Times New Roman" w:cs="Times New Roman"/>
          <w:sz w:val="24"/>
          <w:szCs w:val="24"/>
          <w:shd w:val="clear" w:color="auto" w:fill="FFFFFF"/>
        </w:rPr>
        <w:t>Красноглинского</w:t>
      </w:r>
      <w:proofErr w:type="spellEnd"/>
      <w:r w:rsidRPr="009827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района города Самары. Бронзовая скульптурная композиция была установлена в 2013 г. </w:t>
      </w:r>
    </w:p>
    <w:p w:rsidR="009827A6" w:rsidRPr="009827A6" w:rsidRDefault="009827A6" w:rsidP="009827A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827A6" w:rsidRPr="009827A6" w:rsidRDefault="009827A6" w:rsidP="009827A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9827A6">
        <w:rPr>
          <w:rStyle w:val="a4"/>
          <w:b w:val="0"/>
          <w:bCs w:val="0"/>
        </w:rPr>
        <w:t>Памятник Русалочке в Копенгагене</w:t>
      </w:r>
      <w:r w:rsidRPr="009827A6">
        <w:t> был создан датским скульптором</w:t>
      </w:r>
    </w:p>
    <w:p w:rsidR="009827A6" w:rsidRPr="009827A6" w:rsidRDefault="009827A6" w:rsidP="009827A6">
      <w:pPr>
        <w:pStyle w:val="richfactdown-paragraph"/>
        <w:shd w:val="clear" w:color="auto" w:fill="FFFFFF"/>
        <w:spacing w:before="0" w:beforeAutospacing="0" w:after="0" w:afterAutospacing="0"/>
      </w:pPr>
      <w:r w:rsidRPr="009827A6">
        <w:t xml:space="preserve">Эдвардом </w:t>
      </w:r>
      <w:proofErr w:type="spellStart"/>
      <w:r w:rsidRPr="009827A6">
        <w:t>Эриксеном</w:t>
      </w:r>
      <w:proofErr w:type="spellEnd"/>
      <w:r w:rsidRPr="009827A6">
        <w:t>.</w:t>
      </w:r>
    </w:p>
    <w:p w:rsidR="009827A6" w:rsidRPr="009827A6" w:rsidRDefault="009827A6" w:rsidP="009827A6">
      <w:pPr>
        <w:pStyle w:val="richfactdown-paragraph"/>
        <w:shd w:val="clear" w:color="auto" w:fill="FFFFFF"/>
        <w:spacing w:before="0" w:beforeAutospacing="0" w:after="0" w:afterAutospacing="0"/>
        <w:ind w:firstLine="708"/>
      </w:pPr>
      <w:r w:rsidRPr="009827A6">
        <w:t>23 августа 1913 года передана в дар городу и установлена на свой постоянный постамент на набережной.</w:t>
      </w:r>
    </w:p>
    <w:p w:rsidR="009827A6" w:rsidRPr="009827A6" w:rsidRDefault="009827A6" w:rsidP="009827A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27A6">
        <w:rPr>
          <w:rFonts w:ascii="Times New Roman" w:hAnsi="Times New Roman" w:cs="Times New Roman"/>
          <w:sz w:val="24"/>
          <w:szCs w:val="24"/>
          <w:shd w:val="clear" w:color="auto" w:fill="FFFFFF"/>
        </w:rPr>
        <w:t>Моряки со всего света дарят Русалочке цветы. А туристы считают, что скульптура приносит удачу, если к ней прикоснуться.</w:t>
      </w:r>
    </w:p>
    <w:p w:rsidR="009827A6" w:rsidRPr="009827A6" w:rsidRDefault="009827A6" w:rsidP="009827A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827A6" w:rsidRPr="009827A6" w:rsidRDefault="009827A6" w:rsidP="009827A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9827A6">
        <w:rPr>
          <w:rStyle w:val="a4"/>
          <w:b w:val="0"/>
          <w:bCs w:val="0"/>
        </w:rPr>
        <w:t>Памятник Гулливеру в Санкт-Петербурге</w:t>
      </w:r>
      <w:r w:rsidRPr="009827A6">
        <w:t> — это необычный памятник герою</w:t>
      </w:r>
    </w:p>
    <w:p w:rsidR="009827A6" w:rsidRPr="009827A6" w:rsidRDefault="009827A6" w:rsidP="009827A6">
      <w:pPr>
        <w:pStyle w:val="richfactdown-paragraph"/>
        <w:shd w:val="clear" w:color="auto" w:fill="FFFFFF"/>
        <w:spacing w:before="0" w:beforeAutospacing="0" w:after="0" w:afterAutospacing="0"/>
      </w:pPr>
      <w:r w:rsidRPr="009827A6">
        <w:t>повести Джонатана Свифта «Путешествия Гулливера».</w:t>
      </w:r>
    </w:p>
    <w:p w:rsidR="009827A6" w:rsidRPr="009827A6" w:rsidRDefault="009827A6" w:rsidP="009827A6">
      <w:pPr>
        <w:pStyle w:val="richfactdown-paragraph"/>
        <w:shd w:val="clear" w:color="auto" w:fill="FFFFFF"/>
        <w:spacing w:before="0" w:beforeAutospacing="0" w:after="0" w:afterAutospacing="0"/>
        <w:ind w:firstLine="708"/>
      </w:pPr>
      <w:r w:rsidRPr="009827A6">
        <w:t>Он расположен на Университетской набережной во дворе филологического факультета СПбГУ. Памятник был установлен в ноябре 2007 года.</w:t>
      </w:r>
    </w:p>
    <w:p w:rsidR="009827A6" w:rsidRPr="009827A6" w:rsidRDefault="009827A6" w:rsidP="009827A6">
      <w:pPr>
        <w:pStyle w:val="richfactdown-paragraph"/>
        <w:shd w:val="clear" w:color="auto" w:fill="FFFFFF"/>
        <w:spacing w:before="0" w:beforeAutospacing="0" w:after="0" w:afterAutospacing="0"/>
        <w:ind w:firstLine="708"/>
      </w:pPr>
      <w:r w:rsidRPr="009827A6">
        <w:t>Памятник представляет собой бесконечную череду бронзовых Гулливеров, уменьшающихся в размере, каждый из которых в несколько раз меньше предыдущего. Автор памятника — скульптор Тимур Юсуфов.</w:t>
      </w:r>
    </w:p>
    <w:p w:rsidR="009827A6" w:rsidRPr="009827A6" w:rsidRDefault="009827A6" w:rsidP="009827A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F2552" w:rsidRPr="009827A6" w:rsidRDefault="005F2552" w:rsidP="009827A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35AB2" w:rsidRPr="009827A6" w:rsidRDefault="00535AB2" w:rsidP="009827A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535AB2" w:rsidRPr="009827A6" w:rsidSect="00F305D8"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6B0" w:rsidRDefault="00ED66B0" w:rsidP="00F305D8">
      <w:pPr>
        <w:spacing w:after="0" w:line="240" w:lineRule="auto"/>
      </w:pPr>
      <w:r>
        <w:separator/>
      </w:r>
    </w:p>
  </w:endnote>
  <w:endnote w:type="continuationSeparator" w:id="0">
    <w:p w:rsidR="00ED66B0" w:rsidRDefault="00ED66B0" w:rsidP="00F30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6B0" w:rsidRDefault="00ED66B0" w:rsidP="00F305D8">
      <w:pPr>
        <w:spacing w:after="0" w:line="240" w:lineRule="auto"/>
      </w:pPr>
      <w:r>
        <w:separator/>
      </w:r>
    </w:p>
  </w:footnote>
  <w:footnote w:type="continuationSeparator" w:id="0">
    <w:p w:rsidR="00ED66B0" w:rsidRDefault="00ED66B0" w:rsidP="00F30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8871965"/>
      <w:docPartObj>
        <w:docPartGallery w:val="Page Numbers (Top of Page)"/>
        <w:docPartUnique/>
      </w:docPartObj>
    </w:sdtPr>
    <w:sdtContent>
      <w:p w:rsidR="00F305D8" w:rsidRDefault="00F305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305D8" w:rsidRDefault="00F305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5150F"/>
    <w:multiLevelType w:val="hybridMultilevel"/>
    <w:tmpl w:val="4522B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522"/>
    <w:rsid w:val="00196522"/>
    <w:rsid w:val="002B5A56"/>
    <w:rsid w:val="00535AB2"/>
    <w:rsid w:val="005E1ACF"/>
    <w:rsid w:val="005F2552"/>
    <w:rsid w:val="007A3143"/>
    <w:rsid w:val="009827A6"/>
    <w:rsid w:val="00B12FC0"/>
    <w:rsid w:val="00BE3500"/>
    <w:rsid w:val="00ED66B0"/>
    <w:rsid w:val="00F3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E40AF-5F1C-4956-A4C4-62478EA5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522"/>
    <w:pPr>
      <w:ind w:left="720"/>
      <w:contextualSpacing/>
    </w:pPr>
  </w:style>
  <w:style w:type="character" w:styleId="a4">
    <w:name w:val="Strong"/>
    <w:basedOn w:val="a0"/>
    <w:uiPriority w:val="22"/>
    <w:qFormat/>
    <w:rsid w:val="00535AB2"/>
    <w:rPr>
      <w:b/>
      <w:bCs/>
    </w:rPr>
  </w:style>
  <w:style w:type="paragraph" w:styleId="a5">
    <w:name w:val="Normal (Web)"/>
    <w:basedOn w:val="a"/>
    <w:uiPriority w:val="99"/>
    <w:unhideWhenUsed/>
    <w:rsid w:val="00535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982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30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05D8"/>
  </w:style>
  <w:style w:type="paragraph" w:styleId="a8">
    <w:name w:val="footer"/>
    <w:basedOn w:val="a"/>
    <w:link w:val="a9"/>
    <w:uiPriority w:val="99"/>
    <w:unhideWhenUsed/>
    <w:rsid w:val="00F30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0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D30DB-F2B0-4533-993D-D80B15FA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Натэла</dc:creator>
  <cp:keywords/>
  <dc:description/>
  <cp:lastModifiedBy>Натэла</cp:lastModifiedBy>
  <cp:revision>6</cp:revision>
  <dcterms:created xsi:type="dcterms:W3CDTF">2024-03-08T09:00:00Z</dcterms:created>
  <dcterms:modified xsi:type="dcterms:W3CDTF">2024-03-08T11:55:00Z</dcterms:modified>
</cp:coreProperties>
</file>