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80" w:rsidRDefault="00F61480" w:rsidP="00F61480">
      <w:pPr>
        <w:pStyle w:val="a7"/>
        <w:spacing w:line="240" w:lineRule="auto"/>
        <w:ind w:left="-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9E7D38">
        <w:rPr>
          <w:rFonts w:ascii="Times New Roman" w:hAnsi="Times New Roman" w:cs="Times New Roman"/>
          <w:sz w:val="24"/>
          <w:szCs w:val="24"/>
        </w:rPr>
        <w:t>ПРИЛОЖ</w:t>
      </w:r>
      <w:r>
        <w:rPr>
          <w:rFonts w:ascii="Times New Roman" w:hAnsi="Times New Roman" w:cs="Times New Roman"/>
          <w:sz w:val="24"/>
          <w:szCs w:val="24"/>
        </w:rPr>
        <w:t>ЕНИЕ 5</w:t>
      </w:r>
    </w:p>
    <w:p w:rsidR="00F61480" w:rsidRPr="006C1529" w:rsidRDefault="00F61480" w:rsidP="00F61480">
      <w:pPr>
        <w:pStyle w:val="a7"/>
        <w:spacing w:line="240" w:lineRule="auto"/>
        <w:ind w:left="-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4962"/>
        <w:gridCol w:w="4820"/>
      </w:tblGrid>
      <w:tr w:rsidR="00F61480" w:rsidTr="0049615B">
        <w:tc>
          <w:tcPr>
            <w:tcW w:w="4962" w:type="dxa"/>
          </w:tcPr>
          <w:p w:rsidR="00F61480" w:rsidRDefault="00F61480" w:rsidP="0049615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A94DB4">
              <w:rPr>
                <w:rFonts w:ascii="Times New Roman" w:hAnsi="Times New Roman" w:cs="Times New Roman"/>
                <w:sz w:val="28"/>
              </w:rPr>
              <w:t>ГЕРОЙ В БОЮ ДУМАЕТ НЕ О СМЕРТИ,</w:t>
            </w:r>
          </w:p>
        </w:tc>
        <w:tc>
          <w:tcPr>
            <w:tcW w:w="4820" w:type="dxa"/>
          </w:tcPr>
          <w:p w:rsidR="00F61480" w:rsidRPr="006C1529" w:rsidRDefault="00F61480" w:rsidP="0049615B">
            <w:pPr>
              <w:pStyle w:val="a7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A94DB4">
              <w:rPr>
                <w:rFonts w:ascii="Times New Roman" w:hAnsi="Times New Roman" w:cs="Times New Roman"/>
                <w:sz w:val="28"/>
              </w:rPr>
              <w:t>А О ПОБЕДЕ.</w:t>
            </w:r>
          </w:p>
        </w:tc>
      </w:tr>
      <w:tr w:rsidR="00F61480" w:rsidTr="0049615B">
        <w:tc>
          <w:tcPr>
            <w:tcW w:w="4962" w:type="dxa"/>
          </w:tcPr>
          <w:p w:rsidR="00F61480" w:rsidRPr="00A94DB4" w:rsidRDefault="00F61480" w:rsidP="0049615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A94DB4">
              <w:rPr>
                <w:rFonts w:ascii="Times New Roman" w:hAnsi="Times New Roman" w:cs="Times New Roman"/>
                <w:sz w:val="28"/>
              </w:rPr>
              <w:t>ГЕРОЙ РОДИТСЯ ДЛЯ СЕБЯ,</w:t>
            </w:r>
          </w:p>
        </w:tc>
        <w:tc>
          <w:tcPr>
            <w:tcW w:w="4820" w:type="dxa"/>
          </w:tcPr>
          <w:p w:rsidR="00F61480" w:rsidRPr="006C1529" w:rsidRDefault="00F61480" w:rsidP="0049615B">
            <w:pPr>
              <w:pStyle w:val="a7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A94DB4">
              <w:rPr>
                <w:rFonts w:ascii="Times New Roman" w:hAnsi="Times New Roman" w:cs="Times New Roman"/>
                <w:sz w:val="28"/>
              </w:rPr>
              <w:t>НО УМИРАЕТ ЗА ЛЮДЕЙ.</w:t>
            </w:r>
          </w:p>
        </w:tc>
      </w:tr>
      <w:tr w:rsidR="00F61480" w:rsidTr="0049615B">
        <w:tc>
          <w:tcPr>
            <w:tcW w:w="4962" w:type="dxa"/>
          </w:tcPr>
          <w:p w:rsidR="00F61480" w:rsidRPr="00A94DB4" w:rsidRDefault="00F61480" w:rsidP="0049615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A94DB4">
              <w:rPr>
                <w:rFonts w:ascii="Times New Roman" w:hAnsi="Times New Roman" w:cs="Times New Roman"/>
                <w:sz w:val="28"/>
              </w:rPr>
              <w:t>ГЕРОЯМИ НЕ РОЖДАЮТСЯ,</w:t>
            </w:r>
          </w:p>
        </w:tc>
        <w:tc>
          <w:tcPr>
            <w:tcW w:w="4820" w:type="dxa"/>
          </w:tcPr>
          <w:p w:rsidR="00F61480" w:rsidRPr="006C1529" w:rsidRDefault="00F61480" w:rsidP="0049615B">
            <w:pPr>
              <w:pStyle w:val="a7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A94DB4">
              <w:rPr>
                <w:rFonts w:ascii="Times New Roman" w:hAnsi="Times New Roman" w:cs="Times New Roman"/>
                <w:sz w:val="28"/>
              </w:rPr>
              <w:t>ГЕРОЯМИ СТАНОВЯТСЯ.</w:t>
            </w:r>
          </w:p>
        </w:tc>
      </w:tr>
    </w:tbl>
    <w:p w:rsidR="00B30116" w:rsidRDefault="00F61480" w:rsidP="00F61480">
      <w:pPr>
        <w:spacing w:before="90" w:after="300" w:line="240" w:lineRule="auto"/>
        <w:ind w:left="-567" w:firstLine="567"/>
        <w:jc w:val="both"/>
      </w:pPr>
      <w:bookmarkStart w:id="0" w:name="_GoBack"/>
      <w:bookmarkEnd w:id="0"/>
    </w:p>
    <w:sectPr w:rsidR="00B30116" w:rsidSect="009E7D3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80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257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61480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59"/>
    <w:rsid w:val="00F6148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59"/>
    <w:rsid w:val="00F6148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132</Characters>
  <Application>Microsoft Office Word</Application>
  <DocSecurity>0</DocSecurity>
  <Lines>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2024-01-29T14:29:00Z</dcterms:created>
  <dcterms:modified xsi:type="dcterms:W3CDTF">2024-01-29T14:30:00Z</dcterms:modified>
</cp:coreProperties>
</file>