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2977"/>
      </w:tblGrid>
      <w:tr w:rsidR="00C11E4D" w:rsidRPr="00C11E4D" w:rsidTr="00B24217">
        <w:trPr>
          <w:trHeight w:val="699"/>
        </w:trPr>
        <w:tc>
          <w:tcPr>
            <w:tcW w:w="2943" w:type="dxa"/>
            <w:shd w:val="clear" w:color="auto" w:fill="auto"/>
          </w:tcPr>
          <w:p w:rsidR="00C11E4D" w:rsidRPr="00C11E4D" w:rsidRDefault="00C11E4D" w:rsidP="00B2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1E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«+»- то, что знаю</w:t>
            </w:r>
          </w:p>
          <w:p w:rsidR="00C11E4D" w:rsidRPr="00C11E4D" w:rsidRDefault="00C11E4D" w:rsidP="00B2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11E4D" w:rsidRPr="00C11E4D" w:rsidRDefault="00C11E4D" w:rsidP="00B2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11E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«!» - новая информация</w:t>
            </w:r>
          </w:p>
        </w:tc>
        <w:tc>
          <w:tcPr>
            <w:tcW w:w="2977" w:type="dxa"/>
          </w:tcPr>
          <w:p w:rsidR="00C11E4D" w:rsidRPr="00C11E4D" w:rsidRDefault="00C11E4D" w:rsidP="00B2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1E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«?» – вопросы</w:t>
            </w:r>
          </w:p>
        </w:tc>
      </w:tr>
      <w:tr w:rsidR="00C11E4D" w:rsidRPr="00A96697" w:rsidTr="00B24217">
        <w:tc>
          <w:tcPr>
            <w:tcW w:w="2943" w:type="dxa"/>
            <w:shd w:val="clear" w:color="auto" w:fill="auto"/>
          </w:tcPr>
          <w:p w:rsidR="00C11E4D" w:rsidRPr="00A96697" w:rsidRDefault="00C11E4D" w:rsidP="00B2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11E4D" w:rsidRDefault="00C11E4D" w:rsidP="00B2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E4D" w:rsidRDefault="00C11E4D" w:rsidP="00B2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E4D" w:rsidRDefault="00C11E4D" w:rsidP="00B2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E4D" w:rsidRDefault="00C11E4D" w:rsidP="00B2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E4D" w:rsidRDefault="00C11E4D" w:rsidP="00B2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E4D" w:rsidRDefault="00C11E4D" w:rsidP="00B2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E4D" w:rsidRDefault="00C11E4D" w:rsidP="00B2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E4D" w:rsidRDefault="00C11E4D" w:rsidP="00B2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E4D" w:rsidRPr="00A96697" w:rsidRDefault="00C11E4D" w:rsidP="00B2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11E4D" w:rsidRDefault="00C11E4D" w:rsidP="00B2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1E4D" w:rsidRPr="00B24217" w:rsidRDefault="00B24217" w:rsidP="00B24217">
      <w:pPr>
        <w:jc w:val="right"/>
        <w:rPr>
          <w:rFonts w:ascii="Times New Roman" w:hAnsi="Times New Roman" w:cs="Times New Roman"/>
          <w:sz w:val="28"/>
          <w:szCs w:val="28"/>
        </w:rPr>
      </w:pPr>
      <w:r w:rsidRPr="00B2421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6E6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D03AEE" w:rsidRDefault="00D03AEE"/>
    <w:p w:rsidR="0014414E" w:rsidRDefault="0014414E" w:rsidP="0014414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4217" w:rsidRDefault="00B24217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4217" w:rsidRDefault="00B24217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4217" w:rsidRDefault="00B24217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4217" w:rsidRDefault="00B24217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4217" w:rsidRDefault="00B24217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4217" w:rsidRDefault="00B24217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4217" w:rsidRDefault="00B24217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4217" w:rsidRDefault="00B24217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4217" w:rsidRDefault="00B24217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4217" w:rsidRDefault="00B24217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4414E" w:rsidRPr="0014414E" w:rsidRDefault="0014414E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414E">
        <w:rPr>
          <w:color w:val="000000"/>
          <w:sz w:val="32"/>
          <w:szCs w:val="32"/>
        </w:rPr>
        <w:t>Какое соотношение существует между веком и годом?</w:t>
      </w:r>
    </w:p>
    <w:p w:rsidR="0014414E" w:rsidRDefault="0014414E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4414E" w:rsidRDefault="0014414E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4414E" w:rsidRDefault="0014414E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4414E" w:rsidRDefault="0014414E" w:rsidP="001441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4414E" w:rsidRPr="002E27A1" w:rsidRDefault="0014414E" w:rsidP="0014414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14414E" w:rsidRDefault="0014414E"/>
    <w:sectPr w:rsidR="0014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4D"/>
    <w:rsid w:val="0014414E"/>
    <w:rsid w:val="004E6E63"/>
    <w:rsid w:val="00B24217"/>
    <w:rsid w:val="00C11E4D"/>
    <w:rsid w:val="00D0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E4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4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E4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4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2021-02-12T14:05:00Z</dcterms:created>
  <dcterms:modified xsi:type="dcterms:W3CDTF">2021-02-15T15:04:00Z</dcterms:modified>
</cp:coreProperties>
</file>