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5" w:rsidRPr="0095104D" w:rsidRDefault="0095104D" w:rsidP="0095104D">
      <w:pPr>
        <w:jc w:val="right"/>
        <w:rPr>
          <w:rFonts w:ascii="Times New Roman" w:hAnsi="Times New Roman" w:cs="Times New Roman"/>
          <w:color w:val="4F5054"/>
          <w:sz w:val="28"/>
          <w:szCs w:val="28"/>
          <w:shd w:val="clear" w:color="auto" w:fill="FFFFFF"/>
        </w:rPr>
      </w:pPr>
      <w:r w:rsidRPr="0095104D">
        <w:rPr>
          <w:rFonts w:ascii="Times New Roman" w:hAnsi="Times New Roman" w:cs="Times New Roman"/>
          <w:color w:val="4F5054"/>
          <w:sz w:val="28"/>
          <w:szCs w:val="28"/>
          <w:shd w:val="clear" w:color="auto" w:fill="FFFFFF"/>
        </w:rPr>
        <w:t xml:space="preserve">Приложение </w:t>
      </w:r>
      <w:r w:rsidR="00F525E8">
        <w:rPr>
          <w:rFonts w:ascii="Times New Roman" w:hAnsi="Times New Roman" w:cs="Times New Roman"/>
          <w:color w:val="4F5054"/>
          <w:sz w:val="28"/>
          <w:szCs w:val="28"/>
          <w:shd w:val="clear" w:color="auto" w:fill="FFFFFF"/>
        </w:rPr>
        <w:t>3</w:t>
      </w:r>
    </w:p>
    <w:p w:rsidR="00E13CF4" w:rsidRPr="00F525E8" w:rsidRDefault="00E13CF4" w:rsidP="00E033F5">
      <w:pPr>
        <w:pStyle w:val="a8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F525E8">
        <w:rPr>
          <w:rFonts w:ascii="Times New Roman" w:hAnsi="Times New Roman" w:cs="Times New Roman"/>
          <w:sz w:val="32"/>
          <w:szCs w:val="32"/>
          <w:lang w:eastAsia="ru-RU"/>
        </w:rPr>
        <w:t>Уже в глубокой древности возникла у людей потребность в измерении времени.</w:t>
      </w:r>
      <w:r w:rsidR="00446041" w:rsidRPr="00F525E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525E8">
        <w:rPr>
          <w:rFonts w:ascii="Times New Roman" w:hAnsi="Times New Roman" w:cs="Times New Roman"/>
          <w:sz w:val="32"/>
          <w:szCs w:val="32"/>
          <w:lang w:eastAsia="ru-RU"/>
        </w:rPr>
        <w:t>Сначала труд и отдых людей регулировался только естественной мерой времени – </w:t>
      </w:r>
      <w:r w:rsidRPr="00F525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сутками</w:t>
      </w:r>
      <w:r w:rsidRPr="00F525E8">
        <w:rPr>
          <w:rFonts w:ascii="Times New Roman" w:hAnsi="Times New Roman" w:cs="Times New Roman"/>
          <w:sz w:val="32"/>
          <w:szCs w:val="32"/>
          <w:lang w:eastAsia="ru-RU"/>
        </w:rPr>
        <w:t>. Сутки делили на две части: </w:t>
      </w:r>
      <w:r w:rsidRPr="00F525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день и ночь.</w:t>
      </w:r>
      <w:r w:rsidRPr="00F525E8">
        <w:rPr>
          <w:rFonts w:ascii="Times New Roman" w:hAnsi="Times New Roman" w:cs="Times New Roman"/>
          <w:sz w:val="32"/>
          <w:szCs w:val="32"/>
          <w:lang w:eastAsia="ru-RU"/>
        </w:rPr>
        <w:t>  Позже сутки разделили на 24 части – получился </w:t>
      </w:r>
      <w:r w:rsidRPr="00F525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час</w:t>
      </w:r>
      <w:r w:rsidRPr="00F525E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22B8D" w:rsidRPr="00F525E8" w:rsidRDefault="00E13CF4" w:rsidP="0025565D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F525E8">
        <w:rPr>
          <w:rFonts w:ascii="Times New Roman" w:hAnsi="Times New Roman" w:cs="Times New Roman"/>
          <w:sz w:val="32"/>
          <w:szCs w:val="32"/>
          <w:lang w:eastAsia="ru-RU"/>
        </w:rPr>
        <w:t>Современные </w:t>
      </w:r>
      <w:r w:rsidRPr="00F525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единицы измерения времени</w:t>
      </w:r>
      <w:r w:rsidRPr="00F525E8">
        <w:rPr>
          <w:rFonts w:ascii="Times New Roman" w:hAnsi="Times New Roman" w:cs="Times New Roman"/>
          <w:sz w:val="32"/>
          <w:szCs w:val="32"/>
          <w:lang w:eastAsia="ru-RU"/>
        </w:rPr>
        <w:t> основаны на периодах обращения Земли вокруг своей оси и вокруг Солнца, а также обращения Луны вокруг Земли.</w:t>
      </w:r>
      <w:r w:rsidR="009B09D5" w:rsidRPr="00F525E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час делится на 60 </w:t>
      </w:r>
      <w:r w:rsidR="00222B8D" w:rsidRPr="00F525E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минут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. Каждая минута — на 60 </w:t>
      </w:r>
      <w:r w:rsidR="00222B8D" w:rsidRPr="00F525E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секунд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Часы, минуты и секунды прочно вошли в наш обиход. </w:t>
      </w:r>
      <w:r w:rsidR="00222B8D" w:rsidRPr="00F525E8">
        <w:rPr>
          <w:rFonts w:ascii="Times New Roman" w:hAnsi="Times New Roman" w:cs="Times New Roman"/>
          <w:sz w:val="32"/>
          <w:szCs w:val="32"/>
        </w:rPr>
        <w:t>Для измерения более длинных интервалов времени используются единицы измерения </w:t>
      </w:r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</w:rPr>
        <w:t>год, месяц и неделя</w:t>
      </w:r>
      <w:r w:rsidR="00222B8D" w:rsidRPr="00F525E8">
        <w:rPr>
          <w:rFonts w:ascii="Times New Roman" w:hAnsi="Times New Roman" w:cs="Times New Roman"/>
          <w:sz w:val="32"/>
          <w:szCs w:val="32"/>
        </w:rPr>
        <w:t xml:space="preserve">, состоящие из целого числа солнечных суток. 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В наиболее распространённом григорианском, а также в юлианском календаре за основу принят </w:t>
      </w:r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год, равный 365 суткам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. Так как  год не равен целому количеству солнечных суток,  в календаре используются </w:t>
      </w:r>
      <w:proofErr w:type="gramStart"/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високосные</w:t>
      </w:r>
      <w:proofErr w:type="gramEnd"/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года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, продолжительностью 366 дней.  Год делится на двенадцать календарных месяцев разной продолжительности (</w:t>
      </w:r>
      <w:r w:rsidR="00446041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30, 31 день, а февраль - 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28</w:t>
      </w:r>
      <w:r w:rsidR="00446041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,29дней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  <w:r w:rsidR="00222B8D" w:rsidRPr="00F525E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Неделя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обычно состоящая из 7 дней, не привязана к какому-либо астрономическому событию, однако широко используется как единица времени. </w:t>
      </w:r>
      <w:r w:rsidR="00AE2B34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Считают, что в одном месяце 4 недели и несколько дней. 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Ещё более </w:t>
      </w:r>
      <w:proofErr w:type="gramStart"/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крупн</w:t>
      </w:r>
      <w:r w:rsidR="00EA51C9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proofErr w:type="gramEnd"/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единицы времени — </w:t>
      </w:r>
      <w:r w:rsidR="00222B8D" w:rsidRPr="00F525E8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век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 (100 лет)</w:t>
      </w:r>
      <w:r w:rsidR="0025565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222B8D" w:rsidRPr="00F525E8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bookmarkEnd w:id="0"/>
    <w:p w:rsidR="00222B8D" w:rsidRPr="0025565D" w:rsidRDefault="00222B8D" w:rsidP="0025565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22B8D" w:rsidRPr="0025565D" w:rsidSect="009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D4"/>
    <w:rsid w:val="00222B8D"/>
    <w:rsid w:val="0025565D"/>
    <w:rsid w:val="00446041"/>
    <w:rsid w:val="007C0BE5"/>
    <w:rsid w:val="00917031"/>
    <w:rsid w:val="0095104D"/>
    <w:rsid w:val="009B09D5"/>
    <w:rsid w:val="00AA23D4"/>
    <w:rsid w:val="00AE2B34"/>
    <w:rsid w:val="00E033F5"/>
    <w:rsid w:val="00E13CF4"/>
    <w:rsid w:val="00EA51C9"/>
    <w:rsid w:val="00EE416A"/>
    <w:rsid w:val="00F5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8D"/>
    <w:rPr>
      <w:b/>
      <w:bCs/>
    </w:rPr>
  </w:style>
  <w:style w:type="paragraph" w:styleId="a8">
    <w:name w:val="No Spacing"/>
    <w:uiPriority w:val="1"/>
    <w:qFormat/>
    <w:rsid w:val="0025565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EA5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8D"/>
    <w:rPr>
      <w:b/>
      <w:bCs/>
    </w:rPr>
  </w:style>
  <w:style w:type="paragraph" w:styleId="a8">
    <w:name w:val="No Spacing"/>
    <w:uiPriority w:val="1"/>
    <w:qFormat/>
    <w:rsid w:val="0025565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EA5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2020-12-16T10:59:00Z</cp:lastPrinted>
  <dcterms:created xsi:type="dcterms:W3CDTF">2021-01-30T13:06:00Z</dcterms:created>
  <dcterms:modified xsi:type="dcterms:W3CDTF">2020-12-16T10:59:00Z</dcterms:modified>
</cp:coreProperties>
</file>