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6095"/>
        <w:gridCol w:w="992"/>
      </w:tblGrid>
      <w:tr w:rsidR="008144BA" w:rsidRPr="0018214C" w:rsidTr="0016244C">
        <w:tc>
          <w:tcPr>
            <w:tcW w:w="1526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+   -   ?</w:t>
            </w:r>
          </w:p>
        </w:tc>
      </w:tr>
      <w:tr w:rsidR="008144BA" w:rsidRPr="0018214C" w:rsidTr="0016244C">
        <w:tc>
          <w:tcPr>
            <w:tcW w:w="1526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Типы речи</w:t>
            </w: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  <w:tr w:rsidR="008144BA" w:rsidRPr="0018214C" w:rsidTr="0016244C">
        <w:tc>
          <w:tcPr>
            <w:tcW w:w="1526" w:type="dxa"/>
          </w:tcPr>
          <w:p w:rsidR="00A55537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Виды описания,</w:t>
            </w: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 их </w:t>
            </w:r>
            <w:r w:rsidRPr="0018214C">
              <w:rPr>
                <w:sz w:val="24"/>
                <w:szCs w:val="24"/>
                <w:u w:val="single"/>
              </w:rPr>
              <w:t>строение</w:t>
            </w: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  <w:tr w:rsidR="008144BA" w:rsidRPr="0018214C" w:rsidTr="0016244C">
        <w:tc>
          <w:tcPr>
            <w:tcW w:w="1526" w:type="dxa"/>
          </w:tcPr>
          <w:p w:rsidR="00A55537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Данное </w:t>
            </w: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и новое</w:t>
            </w: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  <w:tr w:rsidR="008144BA" w:rsidRPr="0018214C" w:rsidTr="0016244C">
        <w:tc>
          <w:tcPr>
            <w:tcW w:w="1526" w:type="dxa"/>
          </w:tcPr>
          <w:p w:rsidR="00A55537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Слова</w:t>
            </w: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 категории состояния</w:t>
            </w: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  <w:tr w:rsidR="008144BA" w:rsidRPr="0018214C" w:rsidTr="0016244C">
        <w:tc>
          <w:tcPr>
            <w:tcW w:w="1526" w:type="dxa"/>
          </w:tcPr>
          <w:p w:rsidR="00A55537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Безличные </w:t>
            </w:r>
          </w:p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глаголы</w:t>
            </w:r>
          </w:p>
        </w:tc>
        <w:tc>
          <w:tcPr>
            <w:tcW w:w="6095" w:type="dxa"/>
          </w:tcPr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  <w:p w:rsidR="00A55537" w:rsidRPr="0018214C" w:rsidRDefault="00A55537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  <w:tr w:rsidR="008144BA" w:rsidRPr="0018214C" w:rsidTr="0016244C">
        <w:tc>
          <w:tcPr>
            <w:tcW w:w="1526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6095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4BA" w:rsidRPr="0018214C" w:rsidRDefault="008144BA" w:rsidP="00F325F1">
            <w:pPr>
              <w:rPr>
                <w:sz w:val="24"/>
                <w:szCs w:val="24"/>
              </w:rPr>
            </w:pPr>
          </w:p>
        </w:tc>
      </w:tr>
    </w:tbl>
    <w:p w:rsidR="00715505" w:rsidRPr="0018214C" w:rsidRDefault="0018214C" w:rsidP="00F325F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76"/>
        <w:gridCol w:w="1526"/>
        <w:gridCol w:w="1134"/>
        <w:gridCol w:w="4961"/>
        <w:gridCol w:w="992"/>
        <w:gridCol w:w="709"/>
      </w:tblGrid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+   -   ?</w:t>
            </w: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Типы речи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Виды описания,</w:t>
            </w: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 их </w:t>
            </w:r>
            <w:r w:rsidRPr="0018214C">
              <w:rPr>
                <w:sz w:val="24"/>
                <w:szCs w:val="24"/>
                <w:u w:val="single"/>
              </w:rPr>
              <w:t>строение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Данное </w:t>
            </w: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и новое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Слова</w:t>
            </w: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 категории состояния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 xml:space="preserve">Безличные </w:t>
            </w: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глаголы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325F1" w:rsidRPr="0018214C" w:rsidTr="00F325F1">
        <w:trPr>
          <w:gridBefore w:val="1"/>
          <w:gridAfter w:val="1"/>
          <w:wBefore w:w="176" w:type="dxa"/>
          <w:wAfter w:w="709" w:type="dxa"/>
        </w:trPr>
        <w:tc>
          <w:tcPr>
            <w:tcW w:w="1526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6095" w:type="dxa"/>
            <w:gridSpan w:val="2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5F1" w:rsidRPr="0018214C" w:rsidRDefault="00F325F1" w:rsidP="00F325F1">
            <w:pPr>
              <w:rPr>
                <w:sz w:val="24"/>
                <w:szCs w:val="24"/>
              </w:rPr>
            </w:pP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Принимать близко к сердцу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Не находить себе места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Быть как на иголках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Дрожит как осиновый лист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Душа ушла в пятки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Поджилки трясутся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Ни жив ни мёртв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Мороз по коже</w:t>
            </w:r>
          </w:p>
        </w:tc>
      </w:tr>
      <w:tr w:rsidR="00CB1737" w:rsidRPr="0018214C" w:rsidTr="00F325F1">
        <w:tc>
          <w:tcPr>
            <w:tcW w:w="2836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Быть на седьмом небе от счастья</w:t>
            </w:r>
          </w:p>
        </w:tc>
      </w:tr>
      <w:tr w:rsidR="00CB1737" w:rsidRPr="0018214C" w:rsidTr="00F325F1">
        <w:tc>
          <w:tcPr>
            <w:tcW w:w="2836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Сиял как тульский самовар</w:t>
            </w:r>
          </w:p>
        </w:tc>
      </w:tr>
      <w:tr w:rsidR="00CB1737" w:rsidRPr="0018214C" w:rsidTr="00F325F1">
        <w:tc>
          <w:tcPr>
            <w:tcW w:w="2836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Быть без ума от...</w:t>
            </w:r>
          </w:p>
        </w:tc>
      </w:tr>
      <w:tr w:rsidR="00CB1737" w:rsidRPr="0018214C" w:rsidTr="00F325F1">
        <w:tc>
          <w:tcPr>
            <w:tcW w:w="2836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B1737" w:rsidRPr="0018214C" w:rsidRDefault="00CB173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Души не чаять в ...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Раскрыть рот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Глаза на лоб лезут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Не верить своим глазам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Рвать и метать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Выйти из себя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До белого каления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Сквозь зубы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Надувать губы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Повесить нос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Глаза на мокром месте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Как в воду опущенный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Вгонять в краску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Быть не в своей тарелке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 w:line="276" w:lineRule="auto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Рвать на себе волосы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Кусать локти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Опускать руки, махнуть рукой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Душа болит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Провалиться сквозь землю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Сгореть со ...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Держать себя в руках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Не подавать виду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 w:val="restart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Гора с плеч свалилась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От сердца отлегло</w:t>
            </w:r>
          </w:p>
        </w:tc>
      </w:tr>
      <w:tr w:rsidR="00FC5C17" w:rsidRPr="0018214C" w:rsidTr="00F325F1">
        <w:tc>
          <w:tcPr>
            <w:tcW w:w="2836" w:type="dxa"/>
            <w:gridSpan w:val="3"/>
            <w:vMerge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Воспрянуть духом</w:t>
            </w:r>
          </w:p>
        </w:tc>
      </w:tr>
      <w:tr w:rsidR="00E4064C" w:rsidRPr="0018214C" w:rsidTr="00F325F1">
        <w:tc>
          <w:tcPr>
            <w:tcW w:w="2836" w:type="dxa"/>
            <w:gridSpan w:val="3"/>
          </w:tcPr>
          <w:p w:rsidR="00E4064C" w:rsidRPr="0018214C" w:rsidRDefault="00E4064C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E4064C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Тоска зелёная</w:t>
            </w:r>
          </w:p>
        </w:tc>
      </w:tr>
      <w:tr w:rsidR="00FC5C17" w:rsidRPr="0018214C" w:rsidTr="00F325F1">
        <w:tc>
          <w:tcPr>
            <w:tcW w:w="2836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5C17" w:rsidRPr="0018214C" w:rsidRDefault="00FC5C17" w:rsidP="00FC5C17">
            <w:pPr>
              <w:spacing w:after="60"/>
              <w:rPr>
                <w:sz w:val="24"/>
                <w:szCs w:val="24"/>
              </w:rPr>
            </w:pPr>
            <w:r w:rsidRPr="0018214C">
              <w:rPr>
                <w:sz w:val="24"/>
                <w:szCs w:val="24"/>
              </w:rPr>
              <w:t>Чесать затылок</w:t>
            </w:r>
          </w:p>
        </w:tc>
      </w:tr>
    </w:tbl>
    <w:p w:rsidR="00CB1737" w:rsidRPr="008144BA" w:rsidRDefault="00CB1737" w:rsidP="00B82B96">
      <w:pPr>
        <w:rPr>
          <w:sz w:val="32"/>
        </w:rPr>
      </w:pPr>
    </w:p>
    <w:sectPr w:rsidR="00CB1737" w:rsidRPr="008144BA" w:rsidSect="00FC5C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144BA"/>
    <w:rsid w:val="0016244C"/>
    <w:rsid w:val="0018214C"/>
    <w:rsid w:val="003E0E53"/>
    <w:rsid w:val="006033CC"/>
    <w:rsid w:val="006E2170"/>
    <w:rsid w:val="0074006F"/>
    <w:rsid w:val="008144BA"/>
    <w:rsid w:val="00941618"/>
    <w:rsid w:val="00A07265"/>
    <w:rsid w:val="00A55537"/>
    <w:rsid w:val="00B13D63"/>
    <w:rsid w:val="00B82270"/>
    <w:rsid w:val="00B82B96"/>
    <w:rsid w:val="00BB2C7A"/>
    <w:rsid w:val="00CB1737"/>
    <w:rsid w:val="00E4064C"/>
    <w:rsid w:val="00F325F1"/>
    <w:rsid w:val="00FC52EB"/>
    <w:rsid w:val="00FC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1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8</cp:revision>
  <dcterms:created xsi:type="dcterms:W3CDTF">2022-03-08T06:14:00Z</dcterms:created>
  <dcterms:modified xsi:type="dcterms:W3CDTF">2023-10-28T18:31:00Z</dcterms:modified>
</cp:coreProperties>
</file>