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3" w:rsidRPr="00292F20" w:rsidRDefault="009762E3" w:rsidP="009762E3">
      <w:pPr>
        <w:jc w:val="center"/>
        <w:rPr>
          <w:b/>
          <w:sz w:val="200"/>
          <w:szCs w:val="200"/>
        </w:rPr>
      </w:pPr>
      <w:r>
        <w:rPr>
          <w:rFonts w:ascii="Cambria" w:hAnsi="Cambria" w:cs="Cambria"/>
          <w:b/>
          <w:sz w:val="200"/>
          <w:szCs w:val="200"/>
        </w:rPr>
        <w:t xml:space="preserve">Главные члены </w:t>
      </w:r>
      <w:r w:rsidRPr="00214F30">
        <w:rPr>
          <w:rFonts w:ascii="Bauhaus 93" w:hAnsi="Bauhaus 93"/>
          <w:b/>
          <w:sz w:val="200"/>
          <w:szCs w:val="200"/>
        </w:rPr>
        <w:t xml:space="preserve"> </w:t>
      </w:r>
      <w:r w:rsidRPr="00214F30">
        <w:rPr>
          <w:rFonts w:ascii="Cambria" w:hAnsi="Cambria" w:cs="Cambria"/>
          <w:b/>
          <w:sz w:val="200"/>
          <w:szCs w:val="200"/>
        </w:rPr>
        <w:t>предложени</w:t>
      </w:r>
      <w:r>
        <w:rPr>
          <w:rFonts w:ascii="Cambria" w:hAnsi="Cambria" w:cs="Cambria"/>
          <w:b/>
          <w:sz w:val="200"/>
          <w:szCs w:val="200"/>
        </w:rPr>
        <w:t>я</w:t>
      </w:r>
      <w:r>
        <w:rPr>
          <w:rFonts w:ascii="Bauhaus 93" w:hAnsi="Bauhaus 93"/>
          <w:b/>
          <w:sz w:val="200"/>
          <w:szCs w:val="200"/>
        </w:rPr>
        <w:t xml:space="preserve"> .</w:t>
      </w:r>
    </w:p>
    <w:p w:rsidR="009762E3" w:rsidRPr="00214F30" w:rsidRDefault="009762E3" w:rsidP="009762E3">
      <w:pPr>
        <w:jc w:val="center"/>
        <w:rPr>
          <w:rFonts w:ascii="Bauhaus 93" w:hAnsi="Bauhaus 93"/>
          <w:b/>
          <w:sz w:val="200"/>
          <w:szCs w:val="200"/>
        </w:rPr>
      </w:pPr>
      <w:r w:rsidRPr="00214F30">
        <w:rPr>
          <w:rFonts w:ascii="Cambria" w:hAnsi="Cambria" w:cs="Cambria"/>
          <w:b/>
          <w:sz w:val="200"/>
          <w:szCs w:val="200"/>
        </w:rPr>
        <w:lastRenderedPageBreak/>
        <w:t>Как</w:t>
      </w:r>
      <w:r w:rsidRPr="00214F30">
        <w:rPr>
          <w:rFonts w:ascii="Bauhaus 93" w:hAnsi="Bauhaus 93"/>
          <w:b/>
          <w:sz w:val="200"/>
          <w:szCs w:val="200"/>
        </w:rPr>
        <w:t xml:space="preserve"> </w:t>
      </w:r>
      <w:r w:rsidRPr="00214F30">
        <w:rPr>
          <w:rFonts w:ascii="Cambria" w:hAnsi="Cambria" w:cs="Cambria"/>
          <w:b/>
          <w:sz w:val="200"/>
          <w:szCs w:val="200"/>
        </w:rPr>
        <w:t>оформляется</w:t>
      </w:r>
      <w:r w:rsidRPr="00214F30">
        <w:rPr>
          <w:rFonts w:ascii="Bauhaus 93" w:hAnsi="Bauhaus 93"/>
          <w:b/>
          <w:sz w:val="200"/>
          <w:szCs w:val="200"/>
        </w:rPr>
        <w:t xml:space="preserve"> </w:t>
      </w:r>
      <w:r w:rsidRPr="00214F30">
        <w:rPr>
          <w:rFonts w:ascii="Cambria" w:hAnsi="Cambria" w:cs="Cambria"/>
          <w:b/>
          <w:sz w:val="200"/>
          <w:szCs w:val="200"/>
        </w:rPr>
        <w:t>предложение</w:t>
      </w:r>
      <w:r w:rsidRPr="00214F30">
        <w:rPr>
          <w:rFonts w:ascii="Bauhaus 93" w:hAnsi="Bauhaus 93"/>
          <w:b/>
          <w:sz w:val="200"/>
          <w:szCs w:val="200"/>
        </w:rPr>
        <w:t>?</w:t>
      </w:r>
    </w:p>
    <w:p w:rsidR="009762E3" w:rsidRPr="005A696B" w:rsidRDefault="009762E3" w:rsidP="009762E3">
      <w:pPr>
        <w:jc w:val="center"/>
        <w:rPr>
          <w:b/>
          <w:sz w:val="200"/>
          <w:szCs w:val="200"/>
        </w:rPr>
      </w:pPr>
      <w:r w:rsidRPr="00214F30">
        <w:rPr>
          <w:rFonts w:ascii="Cambria" w:hAnsi="Cambria" w:cs="Cambria"/>
          <w:b/>
          <w:sz w:val="200"/>
          <w:szCs w:val="200"/>
        </w:rPr>
        <w:lastRenderedPageBreak/>
        <w:t>Какие</w:t>
      </w:r>
      <w:r w:rsidRPr="00214F30">
        <w:rPr>
          <w:rFonts w:ascii="Bauhaus 93" w:hAnsi="Bauhaus 93"/>
          <w:b/>
          <w:sz w:val="200"/>
          <w:szCs w:val="200"/>
        </w:rPr>
        <w:t xml:space="preserve"> </w:t>
      </w:r>
      <w:r w:rsidRPr="00214F30">
        <w:rPr>
          <w:rFonts w:ascii="Cambria" w:hAnsi="Cambria" w:cs="Cambria"/>
          <w:b/>
          <w:sz w:val="200"/>
          <w:szCs w:val="200"/>
        </w:rPr>
        <w:t>бывают</w:t>
      </w:r>
      <w:r w:rsidRPr="00214F30">
        <w:rPr>
          <w:rFonts w:ascii="Bauhaus 93" w:hAnsi="Bauhaus 93"/>
          <w:b/>
          <w:sz w:val="200"/>
          <w:szCs w:val="200"/>
        </w:rPr>
        <w:t xml:space="preserve"> </w:t>
      </w:r>
      <w:r w:rsidRPr="00214F30">
        <w:rPr>
          <w:rFonts w:ascii="Cambria" w:hAnsi="Cambria" w:cs="Cambria"/>
          <w:b/>
          <w:sz w:val="200"/>
          <w:szCs w:val="200"/>
        </w:rPr>
        <w:t>предложения</w:t>
      </w:r>
      <w:r w:rsidRPr="00214F30">
        <w:rPr>
          <w:rFonts w:ascii="Bauhaus 93" w:hAnsi="Bauhaus 93"/>
          <w:b/>
          <w:sz w:val="200"/>
          <w:szCs w:val="200"/>
        </w:rPr>
        <w:t>?</w:t>
      </w:r>
    </w:p>
    <w:p w:rsidR="009762E3" w:rsidRPr="005A696B" w:rsidRDefault="009762E3" w:rsidP="009762E3">
      <w:pPr>
        <w:jc w:val="center"/>
        <w:rPr>
          <w:b/>
          <w:sz w:val="200"/>
          <w:szCs w:val="200"/>
        </w:rPr>
      </w:pPr>
    </w:p>
    <w:p w:rsidR="009762E3" w:rsidRPr="005A696B" w:rsidRDefault="009762E3" w:rsidP="009762E3">
      <w:pPr>
        <w:rPr>
          <w:b/>
          <w:sz w:val="200"/>
          <w:szCs w:val="200"/>
        </w:rPr>
      </w:pPr>
    </w:p>
    <w:p w:rsidR="009762E3" w:rsidRDefault="009762E3" w:rsidP="009762E3">
      <w:pPr>
        <w:jc w:val="center"/>
        <w:rPr>
          <w:rFonts w:ascii="Cambria" w:hAnsi="Cambria" w:cs="Cambria"/>
          <w:b/>
          <w:sz w:val="200"/>
          <w:szCs w:val="200"/>
        </w:rPr>
      </w:pPr>
      <w:r>
        <w:rPr>
          <w:rFonts w:ascii="Cambria" w:hAnsi="Cambria" w:cs="Cambria"/>
          <w:b/>
          <w:sz w:val="200"/>
          <w:szCs w:val="200"/>
        </w:rPr>
        <w:t xml:space="preserve">Будем находить </w:t>
      </w:r>
    </w:p>
    <w:p w:rsidR="009762E3" w:rsidRPr="005A696B" w:rsidRDefault="009762E3" w:rsidP="009762E3">
      <w:pPr>
        <w:jc w:val="center"/>
        <w:rPr>
          <w:b/>
          <w:sz w:val="200"/>
          <w:szCs w:val="200"/>
        </w:rPr>
      </w:pPr>
      <w:r w:rsidRPr="00EB7AA8">
        <w:rPr>
          <w:rFonts w:ascii="Cambria" w:hAnsi="Cambria" w:cs="Cambria"/>
          <w:b/>
          <w:sz w:val="180"/>
          <w:szCs w:val="180"/>
        </w:rPr>
        <w:lastRenderedPageBreak/>
        <w:t>грамматическую</w:t>
      </w:r>
      <w:r>
        <w:rPr>
          <w:rFonts w:ascii="Cambria" w:hAnsi="Cambria" w:cs="Cambria"/>
          <w:b/>
          <w:sz w:val="200"/>
          <w:szCs w:val="200"/>
        </w:rPr>
        <w:t xml:space="preserve"> основу</w:t>
      </w:r>
      <w:r>
        <w:rPr>
          <w:rFonts w:ascii="Bauhaus 93" w:hAnsi="Bauhaus 93"/>
          <w:b/>
          <w:sz w:val="200"/>
          <w:szCs w:val="200"/>
        </w:rPr>
        <w:t>.</w:t>
      </w:r>
    </w:p>
    <w:p w:rsidR="009762E3" w:rsidRPr="00EB7AA8" w:rsidRDefault="009762E3" w:rsidP="009762E3">
      <w:pPr>
        <w:jc w:val="center"/>
        <w:rPr>
          <w:b/>
          <w:sz w:val="200"/>
          <w:szCs w:val="200"/>
        </w:rPr>
      </w:pPr>
    </w:p>
    <w:p w:rsidR="009762E3" w:rsidRDefault="009762E3" w:rsidP="009762E3">
      <w:pPr>
        <w:jc w:val="center"/>
        <w:rPr>
          <w:b/>
          <w:noProof/>
          <w:sz w:val="220"/>
          <w:szCs w:val="220"/>
        </w:rPr>
      </w:pPr>
    </w:p>
    <w:p w:rsidR="009762E3" w:rsidRDefault="009762E3" w:rsidP="009762E3">
      <w:pPr>
        <w:jc w:val="center"/>
        <w:rPr>
          <w:b/>
          <w:noProof/>
          <w:sz w:val="220"/>
          <w:szCs w:val="220"/>
        </w:rPr>
      </w:pPr>
    </w:p>
    <w:p w:rsidR="009762E3" w:rsidRDefault="009762E3" w:rsidP="009762E3">
      <w:pPr>
        <w:jc w:val="center"/>
        <w:rPr>
          <w:b/>
          <w:noProof/>
          <w:sz w:val="220"/>
          <w:szCs w:val="220"/>
        </w:rPr>
      </w:pPr>
    </w:p>
    <w:p w:rsidR="009762E3" w:rsidRDefault="009762E3" w:rsidP="009762E3">
      <w:pPr>
        <w:spacing w:before="480" w:after="480"/>
        <w:jc w:val="center"/>
        <w:rPr>
          <w:b/>
          <w:noProof/>
          <w:sz w:val="220"/>
          <w:szCs w:val="220"/>
        </w:rPr>
      </w:pPr>
      <w:r>
        <w:rPr>
          <w:b/>
          <w:noProof/>
          <w:sz w:val="220"/>
          <w:szCs w:val="220"/>
        </w:rPr>
        <w:t>п</w:t>
      </w:r>
      <w:r w:rsidRPr="00EB7AA8">
        <w:rPr>
          <w:b/>
          <w:noProof/>
          <w:sz w:val="220"/>
          <w:szCs w:val="220"/>
        </w:rPr>
        <w:t>одлежащее</w:t>
      </w:r>
    </w:p>
    <w:p w:rsidR="009762E3" w:rsidRDefault="009762E3" w:rsidP="009762E3">
      <w:pPr>
        <w:spacing w:before="480" w:after="480"/>
        <w:jc w:val="center"/>
        <w:rPr>
          <w:b/>
          <w:noProof/>
          <w:sz w:val="220"/>
          <w:szCs w:val="220"/>
        </w:rPr>
      </w:pPr>
      <w:r w:rsidRPr="00EB7AA8">
        <w:rPr>
          <w:b/>
          <w:noProof/>
          <w:sz w:val="220"/>
          <w:szCs w:val="220"/>
        </w:rPr>
        <w:lastRenderedPageBreak/>
        <w:t xml:space="preserve"> сказуемое </w:t>
      </w:r>
    </w:p>
    <w:p w:rsidR="009762E3" w:rsidRDefault="009762E3" w:rsidP="009762E3">
      <w:pPr>
        <w:spacing w:before="480" w:after="480"/>
        <w:jc w:val="center"/>
        <w:rPr>
          <w:b/>
          <w:noProof/>
          <w:sz w:val="220"/>
          <w:szCs w:val="220"/>
        </w:rPr>
      </w:pPr>
      <w:r>
        <w:rPr>
          <w:b/>
          <w:noProof/>
          <w:sz w:val="220"/>
          <w:szCs w:val="220"/>
        </w:rPr>
        <w:t>основа</w:t>
      </w:r>
    </w:p>
    <w:p w:rsidR="009762E3" w:rsidRDefault="009762E3" w:rsidP="009762E3">
      <w:pPr>
        <w:spacing w:before="120" w:after="840"/>
        <w:jc w:val="center"/>
        <w:rPr>
          <w:b/>
          <w:noProof/>
          <w:sz w:val="220"/>
          <w:szCs w:val="220"/>
        </w:rPr>
      </w:pPr>
      <w:r w:rsidRPr="00EB7AA8">
        <w:rPr>
          <w:b/>
          <w:noProof/>
          <w:sz w:val="220"/>
          <w:szCs w:val="220"/>
        </w:rPr>
        <w:lastRenderedPageBreak/>
        <w:t>однородные</w:t>
      </w:r>
    </w:p>
    <w:p w:rsidR="009762E3" w:rsidRDefault="009762E3" w:rsidP="009762E3">
      <w:pPr>
        <w:spacing w:before="120" w:after="840"/>
        <w:jc w:val="center"/>
        <w:rPr>
          <w:b/>
          <w:noProof/>
          <w:sz w:val="220"/>
          <w:szCs w:val="220"/>
        </w:rPr>
      </w:pPr>
      <w:r w:rsidRPr="00EB7AA8">
        <w:rPr>
          <w:b/>
          <w:noProof/>
          <w:sz w:val="220"/>
          <w:szCs w:val="220"/>
        </w:rPr>
        <w:t>втростепенные</w:t>
      </w:r>
    </w:p>
    <w:p w:rsidR="00B30116" w:rsidRPr="009762E3" w:rsidRDefault="009762E3" w:rsidP="009762E3">
      <w:pPr>
        <w:spacing w:before="120" w:after="840"/>
        <w:jc w:val="center"/>
        <w:rPr>
          <w:b/>
          <w:noProof/>
          <w:sz w:val="220"/>
          <w:szCs w:val="220"/>
        </w:rPr>
      </w:pPr>
      <w:r>
        <w:rPr>
          <w:b/>
          <w:noProof/>
          <w:sz w:val="220"/>
          <w:szCs w:val="220"/>
        </w:rPr>
        <w:lastRenderedPageBreak/>
        <w:t>члены</w:t>
      </w:r>
      <w:bookmarkStart w:id="0" w:name="_GoBack"/>
      <w:bookmarkEnd w:id="0"/>
    </w:p>
    <w:sectPr w:rsidR="00B30116" w:rsidRPr="009762E3" w:rsidSect="0097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E07"/>
    <w:rsid w:val="009762E3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</Words>
  <Characters>163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2023-08-29T09:00:00Z</dcterms:created>
  <dcterms:modified xsi:type="dcterms:W3CDTF">2023-08-29T09:00:00Z</dcterms:modified>
</cp:coreProperties>
</file>