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D31" w:rsidRPr="008749D1" w:rsidRDefault="00BF4D31" w:rsidP="00BF4D31">
      <w:pPr>
        <w:spacing w:before="100" w:beforeAutospacing="1" w:after="100" w:afterAutospacing="1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8749D1">
        <w:rPr>
          <w:b/>
          <w:color w:val="000000"/>
          <w:sz w:val="28"/>
          <w:szCs w:val="28"/>
          <w:shd w:val="clear" w:color="auto" w:fill="FFFFFF"/>
        </w:rPr>
        <w:t xml:space="preserve">Приложение 1  </w:t>
      </w:r>
    </w:p>
    <w:p w:rsidR="00BF4D31" w:rsidRPr="008749D1" w:rsidRDefault="00BF4D31" w:rsidP="00BF4D31">
      <w:pPr>
        <w:pStyle w:val="msolistparagraph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749D1">
        <w:rPr>
          <w:rFonts w:ascii="Times New Roman" w:hAnsi="Times New Roman"/>
          <w:b/>
          <w:sz w:val="28"/>
          <w:szCs w:val="28"/>
        </w:rPr>
        <w:t>Критерии оценивания этапов викторины</w:t>
      </w:r>
    </w:p>
    <w:p w:rsidR="00BF4D31" w:rsidRPr="008749D1" w:rsidRDefault="00BF4D31" w:rsidP="00BF4D31">
      <w:pPr>
        <w:pStyle w:val="msolistparagraph0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BF4D31" w:rsidRPr="008749D1" w:rsidRDefault="00BF4D31" w:rsidP="00BF4D31">
      <w:pPr>
        <w:pStyle w:val="msolistparagraph0"/>
        <w:numPr>
          <w:ilvl w:val="0"/>
          <w:numId w:val="30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749D1">
        <w:rPr>
          <w:rFonts w:ascii="Times New Roman" w:eastAsia="Kozuka Gothic Pro M" w:hAnsi="Times New Roman"/>
          <w:sz w:val="28"/>
          <w:szCs w:val="28"/>
        </w:rPr>
        <w:t>Этап «Представление команды»</w:t>
      </w:r>
    </w:p>
    <w:p w:rsidR="00BF4D31" w:rsidRPr="008749D1" w:rsidRDefault="00BF4D31" w:rsidP="00BF4D31">
      <w:pPr>
        <w:pStyle w:val="msolistparagraph0"/>
        <w:ind w:left="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0"/>
        <w:gridCol w:w="2835"/>
      </w:tblGrid>
      <w:tr w:rsidR="00BF4D31" w:rsidRPr="008749D1" w:rsidTr="00412830">
        <w:tc>
          <w:tcPr>
            <w:tcW w:w="5380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749D1">
              <w:rPr>
                <w:rFonts w:ascii="Times New Roman" w:hAnsi="Times New Roman"/>
                <w:b/>
                <w:sz w:val="28"/>
                <w:szCs w:val="28"/>
              </w:rPr>
              <w:t>Критерий оценки</w:t>
            </w:r>
          </w:p>
        </w:tc>
        <w:tc>
          <w:tcPr>
            <w:tcW w:w="2835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749D1">
              <w:rPr>
                <w:rFonts w:ascii="Times New Roman" w:hAnsi="Times New Roman"/>
                <w:b/>
                <w:sz w:val="28"/>
                <w:szCs w:val="28"/>
              </w:rPr>
              <w:t>Количество баллов</w:t>
            </w:r>
          </w:p>
        </w:tc>
      </w:tr>
      <w:tr w:rsidR="00BF4D31" w:rsidRPr="008749D1" w:rsidTr="00412830">
        <w:tc>
          <w:tcPr>
            <w:tcW w:w="5380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49D1">
              <w:rPr>
                <w:rFonts w:ascii="Times New Roman" w:hAnsi="Times New Roman"/>
                <w:sz w:val="28"/>
                <w:szCs w:val="28"/>
              </w:rPr>
              <w:t xml:space="preserve">Представлены </w:t>
            </w:r>
            <w:r w:rsidRPr="008749D1">
              <w:rPr>
                <w:rFonts w:ascii="Times New Roman" w:hAnsi="Times New Roman"/>
                <w:color w:val="000000"/>
                <w:sz w:val="28"/>
                <w:szCs w:val="28"/>
              </w:rPr>
              <w:t>девиз, визитка и эмблема</w:t>
            </w:r>
          </w:p>
        </w:tc>
        <w:tc>
          <w:tcPr>
            <w:tcW w:w="2835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F4D31" w:rsidRPr="008749D1" w:rsidTr="00412830">
        <w:tc>
          <w:tcPr>
            <w:tcW w:w="5380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49D1">
              <w:rPr>
                <w:rFonts w:ascii="Times New Roman" w:hAnsi="Times New Roman"/>
                <w:sz w:val="28"/>
                <w:szCs w:val="28"/>
              </w:rPr>
              <w:t>Аккуратность, яркость, оригинальность оформления</w:t>
            </w:r>
          </w:p>
        </w:tc>
        <w:tc>
          <w:tcPr>
            <w:tcW w:w="2835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F4D31" w:rsidRPr="008749D1" w:rsidTr="00412830">
        <w:tc>
          <w:tcPr>
            <w:tcW w:w="5380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749D1">
              <w:rPr>
                <w:rFonts w:ascii="Times New Roman" w:hAnsi="Times New Roman"/>
                <w:b/>
                <w:sz w:val="28"/>
                <w:szCs w:val="28"/>
              </w:rPr>
              <w:t>Количество баллов</w:t>
            </w:r>
          </w:p>
        </w:tc>
        <w:tc>
          <w:tcPr>
            <w:tcW w:w="2835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BF4D31" w:rsidRPr="008749D1" w:rsidRDefault="00BF4D31" w:rsidP="00BF4D31">
      <w:pPr>
        <w:pStyle w:val="msolistparagraph0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BF4D31" w:rsidRPr="008749D1" w:rsidRDefault="00BF4D31" w:rsidP="00BF4D31">
      <w:pPr>
        <w:pStyle w:val="msolistparagraph0"/>
        <w:ind w:left="0"/>
        <w:jc w:val="both"/>
        <w:rPr>
          <w:rFonts w:ascii="Times New Roman" w:hAnsi="Times New Roman"/>
          <w:sz w:val="28"/>
          <w:szCs w:val="28"/>
        </w:rPr>
      </w:pPr>
      <w:r w:rsidRPr="008749D1">
        <w:rPr>
          <w:rFonts w:ascii="Times New Roman" w:hAnsi="Times New Roman"/>
          <w:sz w:val="28"/>
          <w:szCs w:val="28"/>
        </w:rPr>
        <w:t>Оценивание проводится путем выставления баллов в соответствии критериям:</w:t>
      </w:r>
    </w:p>
    <w:p w:rsidR="00BF4D31" w:rsidRPr="008749D1" w:rsidRDefault="00BF4D31" w:rsidP="00BF4D31">
      <w:pPr>
        <w:pStyle w:val="msolistparagraph0"/>
        <w:ind w:left="0"/>
        <w:jc w:val="both"/>
        <w:rPr>
          <w:rFonts w:ascii="Times New Roman" w:hAnsi="Times New Roman"/>
          <w:sz w:val="28"/>
          <w:szCs w:val="28"/>
        </w:rPr>
      </w:pPr>
      <w:r w:rsidRPr="008749D1">
        <w:rPr>
          <w:rFonts w:ascii="Times New Roman" w:hAnsi="Times New Roman"/>
          <w:sz w:val="28"/>
          <w:szCs w:val="28"/>
        </w:rPr>
        <w:t>0 баллов – не соответствует;</w:t>
      </w:r>
    </w:p>
    <w:p w:rsidR="00BF4D31" w:rsidRPr="008749D1" w:rsidRDefault="00BF4D31" w:rsidP="00BF4D31">
      <w:pPr>
        <w:pStyle w:val="msolistparagraph0"/>
        <w:ind w:left="0"/>
        <w:jc w:val="both"/>
        <w:rPr>
          <w:rFonts w:ascii="Times New Roman" w:hAnsi="Times New Roman"/>
          <w:sz w:val="28"/>
          <w:szCs w:val="28"/>
        </w:rPr>
      </w:pPr>
      <w:r w:rsidRPr="008749D1">
        <w:rPr>
          <w:rFonts w:ascii="Times New Roman" w:hAnsi="Times New Roman"/>
          <w:sz w:val="28"/>
          <w:szCs w:val="28"/>
        </w:rPr>
        <w:t>0,5 баллов – соответствует частично;</w:t>
      </w:r>
    </w:p>
    <w:p w:rsidR="00BF4D31" w:rsidRPr="008749D1" w:rsidRDefault="00BF4D31" w:rsidP="00BF4D31">
      <w:pPr>
        <w:pStyle w:val="msolistparagraph0"/>
        <w:numPr>
          <w:ilvl w:val="0"/>
          <w:numId w:val="3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749D1">
        <w:rPr>
          <w:rFonts w:ascii="Times New Roman" w:hAnsi="Times New Roman"/>
          <w:sz w:val="28"/>
          <w:szCs w:val="28"/>
        </w:rPr>
        <w:t>балл – соответствует полностью</w:t>
      </w:r>
    </w:p>
    <w:p w:rsidR="00BF4D31" w:rsidRPr="008749D1" w:rsidRDefault="00BF4D31" w:rsidP="00BF4D31">
      <w:pPr>
        <w:pStyle w:val="msolistparagraph0"/>
        <w:ind w:left="0"/>
        <w:jc w:val="both"/>
        <w:rPr>
          <w:rFonts w:ascii="Times New Roman" w:hAnsi="Times New Roman"/>
          <w:sz w:val="28"/>
          <w:szCs w:val="28"/>
        </w:rPr>
      </w:pPr>
      <w:r w:rsidRPr="008749D1">
        <w:rPr>
          <w:rFonts w:ascii="Times New Roman" w:eastAsia="Kozuka Gothic Pro M" w:hAnsi="Times New Roman"/>
          <w:sz w:val="28"/>
          <w:szCs w:val="28"/>
        </w:rPr>
        <w:t>Максимальное количество баллов – 2.</w:t>
      </w:r>
    </w:p>
    <w:p w:rsidR="00BF4D31" w:rsidRPr="008749D1" w:rsidRDefault="00BF4D31" w:rsidP="00BF4D31">
      <w:pPr>
        <w:pStyle w:val="msolistparagraph0"/>
        <w:ind w:left="0"/>
        <w:jc w:val="both"/>
        <w:rPr>
          <w:rFonts w:ascii="Times New Roman" w:hAnsi="Times New Roman"/>
          <w:sz w:val="28"/>
          <w:szCs w:val="28"/>
        </w:rPr>
      </w:pPr>
      <w:r w:rsidRPr="008749D1">
        <w:rPr>
          <w:rFonts w:ascii="Times New Roman" w:hAnsi="Times New Roman"/>
          <w:sz w:val="28"/>
          <w:szCs w:val="28"/>
        </w:rPr>
        <w:t xml:space="preserve">         Штрафные баллы за нарушение временного режима и подсказки  - 2</w:t>
      </w:r>
    </w:p>
    <w:p w:rsidR="00BF4D31" w:rsidRPr="008749D1" w:rsidRDefault="00BF4D31" w:rsidP="00BF4D31">
      <w:pPr>
        <w:pStyle w:val="msolistparagraph0"/>
        <w:ind w:left="0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BF4D31" w:rsidRPr="008749D1" w:rsidRDefault="00BF4D31" w:rsidP="00BF4D31">
      <w:pPr>
        <w:pStyle w:val="msolistparagraph0"/>
        <w:numPr>
          <w:ilvl w:val="0"/>
          <w:numId w:val="30"/>
        </w:numPr>
        <w:ind w:left="0" w:firstLine="0"/>
        <w:jc w:val="both"/>
        <w:rPr>
          <w:rFonts w:ascii="Times New Roman" w:eastAsia="Kozuka Gothic Pro M" w:hAnsi="Times New Roman"/>
          <w:sz w:val="28"/>
          <w:szCs w:val="28"/>
        </w:rPr>
      </w:pPr>
      <w:r w:rsidRPr="008749D1">
        <w:rPr>
          <w:rFonts w:ascii="Times New Roman" w:eastAsia="Kozuka Gothic Pro M" w:hAnsi="Times New Roman"/>
          <w:sz w:val="28"/>
          <w:szCs w:val="28"/>
        </w:rPr>
        <w:t>Этап «Ubi concordia, ibi victoria» (Где согласие, там победа)</w:t>
      </w:r>
    </w:p>
    <w:p w:rsidR="00BF4D31" w:rsidRPr="008749D1" w:rsidRDefault="00BF4D31" w:rsidP="00BF4D31">
      <w:pPr>
        <w:pStyle w:val="msolistparagraph0"/>
        <w:ind w:left="0"/>
        <w:jc w:val="both"/>
        <w:rPr>
          <w:rFonts w:ascii="Times New Roman" w:eastAsia="Kozuka Gothic Pro M" w:hAnsi="Times New Roman"/>
          <w:sz w:val="28"/>
          <w:szCs w:val="28"/>
        </w:rPr>
      </w:pPr>
    </w:p>
    <w:tbl>
      <w:tblPr>
        <w:tblW w:w="0" w:type="auto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9"/>
        <w:gridCol w:w="992"/>
        <w:gridCol w:w="979"/>
        <w:gridCol w:w="854"/>
        <w:gridCol w:w="1009"/>
        <w:gridCol w:w="979"/>
        <w:gridCol w:w="979"/>
      </w:tblGrid>
      <w:tr w:rsidR="00BF4D31" w:rsidRPr="008749D1" w:rsidTr="00412830">
        <w:tc>
          <w:tcPr>
            <w:tcW w:w="3239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749D1">
              <w:rPr>
                <w:rFonts w:ascii="Times New Roman" w:hAnsi="Times New Roman"/>
                <w:b/>
                <w:sz w:val="28"/>
                <w:szCs w:val="28"/>
              </w:rPr>
              <w:t>Критерий оценки</w:t>
            </w:r>
          </w:p>
        </w:tc>
        <w:tc>
          <w:tcPr>
            <w:tcW w:w="992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749D1">
              <w:rPr>
                <w:rFonts w:ascii="Times New Roman" w:hAnsi="Times New Roman"/>
                <w:b/>
                <w:sz w:val="28"/>
                <w:szCs w:val="28"/>
              </w:rPr>
              <w:t>1 пара</w:t>
            </w:r>
          </w:p>
        </w:tc>
        <w:tc>
          <w:tcPr>
            <w:tcW w:w="979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749D1">
              <w:rPr>
                <w:rFonts w:ascii="Times New Roman" w:hAnsi="Times New Roman"/>
                <w:b/>
                <w:sz w:val="28"/>
                <w:szCs w:val="28"/>
              </w:rPr>
              <w:t>2 пара</w:t>
            </w:r>
          </w:p>
        </w:tc>
        <w:tc>
          <w:tcPr>
            <w:tcW w:w="854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749D1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8749D1">
              <w:rPr>
                <w:rFonts w:ascii="Times New Roman" w:hAnsi="Times New Roman"/>
                <w:b/>
                <w:sz w:val="28"/>
                <w:szCs w:val="28"/>
              </w:rPr>
              <w:t>пара</w:t>
            </w:r>
          </w:p>
        </w:tc>
        <w:tc>
          <w:tcPr>
            <w:tcW w:w="1009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749D1">
              <w:rPr>
                <w:rFonts w:ascii="Times New Roman" w:hAnsi="Times New Roman"/>
                <w:b/>
                <w:sz w:val="28"/>
                <w:szCs w:val="28"/>
              </w:rPr>
              <w:t>4 пара</w:t>
            </w:r>
          </w:p>
        </w:tc>
        <w:tc>
          <w:tcPr>
            <w:tcW w:w="979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749D1">
              <w:rPr>
                <w:rFonts w:ascii="Times New Roman" w:hAnsi="Times New Roman"/>
                <w:b/>
                <w:sz w:val="28"/>
                <w:szCs w:val="28"/>
              </w:rPr>
              <w:t>5 пара</w:t>
            </w:r>
          </w:p>
        </w:tc>
        <w:tc>
          <w:tcPr>
            <w:tcW w:w="979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749D1">
              <w:rPr>
                <w:rFonts w:ascii="Times New Roman" w:hAnsi="Times New Roman"/>
                <w:b/>
                <w:sz w:val="28"/>
                <w:szCs w:val="28"/>
              </w:rPr>
              <w:t xml:space="preserve">Итого </w:t>
            </w:r>
          </w:p>
        </w:tc>
      </w:tr>
      <w:tr w:rsidR="00BF4D31" w:rsidRPr="008749D1" w:rsidTr="00412830">
        <w:tc>
          <w:tcPr>
            <w:tcW w:w="3239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49D1">
              <w:rPr>
                <w:rFonts w:ascii="Times New Roman" w:hAnsi="Times New Roman"/>
                <w:sz w:val="28"/>
                <w:szCs w:val="28"/>
              </w:rPr>
              <w:t xml:space="preserve">Правильно подобраны пары карточек по Основам микробиологии и иммунологии </w:t>
            </w:r>
          </w:p>
        </w:tc>
        <w:tc>
          <w:tcPr>
            <w:tcW w:w="992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9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4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09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9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9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F4D31" w:rsidRPr="008749D1" w:rsidTr="00412830">
        <w:tc>
          <w:tcPr>
            <w:tcW w:w="3239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49D1">
              <w:rPr>
                <w:rFonts w:ascii="Times New Roman" w:hAnsi="Times New Roman"/>
                <w:sz w:val="28"/>
                <w:szCs w:val="28"/>
              </w:rPr>
              <w:t xml:space="preserve">Правильно подобраны пары карточек по Генетике человека с основами медицинской генетики </w:t>
            </w:r>
          </w:p>
        </w:tc>
        <w:tc>
          <w:tcPr>
            <w:tcW w:w="992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9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4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09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9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9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BF4D31" w:rsidRPr="008749D1" w:rsidRDefault="00BF4D31" w:rsidP="00BF4D31">
      <w:pPr>
        <w:pStyle w:val="msolistparagraph0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BF4D31" w:rsidRPr="008749D1" w:rsidRDefault="00BF4D31" w:rsidP="00BF4D31">
      <w:pPr>
        <w:pStyle w:val="msolistparagraph0"/>
        <w:ind w:left="0"/>
        <w:jc w:val="both"/>
        <w:rPr>
          <w:rFonts w:ascii="Times New Roman" w:hAnsi="Times New Roman"/>
          <w:sz w:val="28"/>
          <w:szCs w:val="28"/>
        </w:rPr>
      </w:pPr>
      <w:r w:rsidRPr="008749D1">
        <w:rPr>
          <w:rFonts w:ascii="Times New Roman" w:hAnsi="Times New Roman"/>
          <w:sz w:val="28"/>
          <w:szCs w:val="28"/>
        </w:rPr>
        <w:t>Оценивание проводится путем выставления баллов в соответствии критериям:</w:t>
      </w:r>
    </w:p>
    <w:p w:rsidR="00BF4D31" w:rsidRPr="008749D1" w:rsidRDefault="00BF4D31" w:rsidP="00BF4D31">
      <w:pPr>
        <w:pStyle w:val="msolistparagraph0"/>
        <w:ind w:left="0"/>
        <w:jc w:val="both"/>
        <w:rPr>
          <w:rFonts w:ascii="Times New Roman" w:hAnsi="Times New Roman"/>
          <w:sz w:val="28"/>
          <w:szCs w:val="28"/>
        </w:rPr>
      </w:pPr>
      <w:r w:rsidRPr="008749D1">
        <w:rPr>
          <w:rFonts w:ascii="Times New Roman" w:hAnsi="Times New Roman"/>
          <w:sz w:val="28"/>
          <w:szCs w:val="28"/>
        </w:rPr>
        <w:t>0 баллов – не соответствует;</w:t>
      </w:r>
    </w:p>
    <w:p w:rsidR="00BF4D31" w:rsidRPr="008749D1" w:rsidRDefault="00BF4D31" w:rsidP="00BF4D31">
      <w:pPr>
        <w:pStyle w:val="msolistparagraph0"/>
        <w:ind w:left="0"/>
        <w:jc w:val="both"/>
        <w:rPr>
          <w:rFonts w:ascii="Times New Roman" w:hAnsi="Times New Roman"/>
          <w:sz w:val="28"/>
          <w:szCs w:val="28"/>
        </w:rPr>
      </w:pPr>
      <w:r w:rsidRPr="008749D1">
        <w:rPr>
          <w:rFonts w:ascii="Times New Roman" w:hAnsi="Times New Roman"/>
          <w:sz w:val="28"/>
          <w:szCs w:val="28"/>
        </w:rPr>
        <w:t>1 балл – соответствует полностью.</w:t>
      </w:r>
    </w:p>
    <w:p w:rsidR="00BF4D31" w:rsidRPr="008749D1" w:rsidRDefault="00BF4D31" w:rsidP="00BF4D31">
      <w:pPr>
        <w:pStyle w:val="msolistparagraph0"/>
        <w:ind w:left="0"/>
        <w:jc w:val="both"/>
        <w:rPr>
          <w:rFonts w:ascii="Times New Roman" w:eastAsia="Kozuka Gothic Pro M" w:hAnsi="Times New Roman"/>
          <w:sz w:val="28"/>
          <w:szCs w:val="28"/>
        </w:rPr>
      </w:pPr>
      <w:r w:rsidRPr="008749D1">
        <w:rPr>
          <w:rFonts w:ascii="Times New Roman" w:eastAsia="Kozuka Gothic Pro M" w:hAnsi="Times New Roman"/>
          <w:sz w:val="28"/>
          <w:szCs w:val="28"/>
        </w:rPr>
        <w:t>Максимальное количество баллов – 10.</w:t>
      </w:r>
    </w:p>
    <w:p w:rsidR="00BF4D31" w:rsidRPr="008749D1" w:rsidRDefault="00BF4D31" w:rsidP="00BF4D31">
      <w:pPr>
        <w:pStyle w:val="msolistparagraph0"/>
        <w:ind w:left="0"/>
        <w:jc w:val="both"/>
        <w:rPr>
          <w:rFonts w:ascii="Times New Roman" w:hAnsi="Times New Roman"/>
          <w:sz w:val="28"/>
          <w:szCs w:val="28"/>
        </w:rPr>
      </w:pPr>
      <w:r w:rsidRPr="008749D1">
        <w:rPr>
          <w:rFonts w:ascii="Times New Roman" w:hAnsi="Times New Roman"/>
          <w:sz w:val="28"/>
          <w:szCs w:val="28"/>
        </w:rPr>
        <w:t xml:space="preserve">         Штрафные баллы за нарушение временного режима и подсказки  - 2</w:t>
      </w:r>
    </w:p>
    <w:p w:rsidR="00BF4D31" w:rsidRPr="008749D1" w:rsidRDefault="00BF4D31" w:rsidP="00BF4D31">
      <w:pPr>
        <w:pStyle w:val="msolistparagraph0"/>
        <w:ind w:left="0"/>
        <w:jc w:val="both"/>
        <w:rPr>
          <w:rFonts w:ascii="Times New Roman" w:hAnsi="Times New Roman"/>
          <w:sz w:val="28"/>
          <w:szCs w:val="28"/>
        </w:rPr>
      </w:pPr>
    </w:p>
    <w:p w:rsidR="00BF4D31" w:rsidRPr="008749D1" w:rsidRDefault="00BF4D31" w:rsidP="00BF4D31">
      <w:pPr>
        <w:pStyle w:val="msolistparagraph0"/>
        <w:numPr>
          <w:ilvl w:val="0"/>
          <w:numId w:val="30"/>
        </w:numPr>
        <w:ind w:left="0" w:firstLine="0"/>
        <w:jc w:val="both"/>
        <w:rPr>
          <w:rFonts w:ascii="Times New Roman" w:eastAsia="Kozuka Gothic Pro M" w:hAnsi="Times New Roman"/>
          <w:sz w:val="28"/>
          <w:szCs w:val="28"/>
          <w:lang w:val="en-US"/>
        </w:rPr>
      </w:pPr>
      <w:r w:rsidRPr="008749D1">
        <w:rPr>
          <w:rFonts w:ascii="Times New Roman" w:eastAsia="Kozuka Gothic Pro M" w:hAnsi="Times New Roman"/>
          <w:sz w:val="28"/>
          <w:szCs w:val="28"/>
        </w:rPr>
        <w:t>Этап</w:t>
      </w:r>
      <w:r w:rsidRPr="008749D1">
        <w:rPr>
          <w:rFonts w:ascii="Times New Roman" w:eastAsia="Kozuka Gothic Pro M" w:hAnsi="Times New Roman"/>
          <w:sz w:val="28"/>
          <w:szCs w:val="28"/>
          <w:lang w:val="en-US"/>
        </w:rPr>
        <w:t xml:space="preserve"> «Scientia potentia est» (</w:t>
      </w:r>
      <w:r w:rsidRPr="008749D1">
        <w:rPr>
          <w:rFonts w:ascii="Times New Roman" w:eastAsia="Kozuka Gothic Pro M" w:hAnsi="Times New Roman"/>
          <w:sz w:val="28"/>
          <w:szCs w:val="28"/>
        </w:rPr>
        <w:t>Знание</w:t>
      </w:r>
      <w:r w:rsidRPr="008749D1">
        <w:rPr>
          <w:rFonts w:ascii="Times New Roman" w:eastAsia="Kozuka Gothic Pro M" w:hAnsi="Times New Roman"/>
          <w:sz w:val="28"/>
          <w:szCs w:val="28"/>
          <w:lang w:val="en-US"/>
        </w:rPr>
        <w:t xml:space="preserve"> – </w:t>
      </w:r>
      <w:r w:rsidRPr="008749D1">
        <w:rPr>
          <w:rFonts w:ascii="Times New Roman" w:eastAsia="Kozuka Gothic Pro M" w:hAnsi="Times New Roman"/>
          <w:sz w:val="28"/>
          <w:szCs w:val="28"/>
        </w:rPr>
        <w:t>сила</w:t>
      </w:r>
      <w:r w:rsidRPr="008749D1">
        <w:rPr>
          <w:rFonts w:ascii="Times New Roman" w:eastAsia="Kozuka Gothic Pro M" w:hAnsi="Times New Roman"/>
          <w:sz w:val="28"/>
          <w:szCs w:val="28"/>
          <w:lang w:val="en-US"/>
        </w:rPr>
        <w:t>)</w:t>
      </w:r>
    </w:p>
    <w:p w:rsidR="00BF4D31" w:rsidRPr="008749D1" w:rsidRDefault="00BF4D31" w:rsidP="00BF4D31">
      <w:pPr>
        <w:pStyle w:val="msolistparagraph0"/>
        <w:ind w:left="0"/>
        <w:jc w:val="both"/>
        <w:rPr>
          <w:rFonts w:ascii="Times New Roman" w:eastAsia="Kozuka Gothic Pro M" w:hAnsi="Times New Roman"/>
          <w:sz w:val="28"/>
          <w:szCs w:val="28"/>
          <w:lang w:val="en-US"/>
        </w:rPr>
      </w:pPr>
    </w:p>
    <w:tbl>
      <w:tblPr>
        <w:tblW w:w="0" w:type="auto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9"/>
        <w:gridCol w:w="992"/>
        <w:gridCol w:w="979"/>
        <w:gridCol w:w="854"/>
        <w:gridCol w:w="1009"/>
        <w:gridCol w:w="979"/>
        <w:gridCol w:w="979"/>
      </w:tblGrid>
      <w:tr w:rsidR="00BF4D31" w:rsidRPr="008749D1" w:rsidTr="00412830">
        <w:tc>
          <w:tcPr>
            <w:tcW w:w="3239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749D1">
              <w:rPr>
                <w:rFonts w:ascii="Times New Roman" w:hAnsi="Times New Roman"/>
                <w:b/>
                <w:sz w:val="28"/>
                <w:szCs w:val="28"/>
              </w:rPr>
              <w:t>Критерий оценки</w:t>
            </w:r>
          </w:p>
        </w:tc>
        <w:tc>
          <w:tcPr>
            <w:tcW w:w="992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749D1">
              <w:rPr>
                <w:rFonts w:ascii="Times New Roman" w:hAnsi="Times New Roman"/>
                <w:b/>
                <w:sz w:val="28"/>
                <w:szCs w:val="28"/>
              </w:rPr>
              <w:t>1 пара</w:t>
            </w:r>
          </w:p>
        </w:tc>
        <w:tc>
          <w:tcPr>
            <w:tcW w:w="979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749D1">
              <w:rPr>
                <w:rFonts w:ascii="Times New Roman" w:hAnsi="Times New Roman"/>
                <w:b/>
                <w:sz w:val="28"/>
                <w:szCs w:val="28"/>
              </w:rPr>
              <w:t>2 пара</w:t>
            </w:r>
          </w:p>
        </w:tc>
        <w:tc>
          <w:tcPr>
            <w:tcW w:w="854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749D1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8749D1">
              <w:rPr>
                <w:rFonts w:ascii="Times New Roman" w:hAnsi="Times New Roman"/>
                <w:b/>
                <w:sz w:val="28"/>
                <w:szCs w:val="28"/>
              </w:rPr>
              <w:t>пара</w:t>
            </w:r>
          </w:p>
        </w:tc>
        <w:tc>
          <w:tcPr>
            <w:tcW w:w="1009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749D1">
              <w:rPr>
                <w:rFonts w:ascii="Times New Roman" w:hAnsi="Times New Roman"/>
                <w:b/>
                <w:sz w:val="28"/>
                <w:szCs w:val="28"/>
              </w:rPr>
              <w:t>4 пара</w:t>
            </w:r>
          </w:p>
        </w:tc>
        <w:tc>
          <w:tcPr>
            <w:tcW w:w="979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749D1">
              <w:rPr>
                <w:rFonts w:ascii="Times New Roman" w:hAnsi="Times New Roman"/>
                <w:b/>
                <w:sz w:val="28"/>
                <w:szCs w:val="28"/>
              </w:rPr>
              <w:t>5 пара</w:t>
            </w:r>
          </w:p>
        </w:tc>
        <w:tc>
          <w:tcPr>
            <w:tcW w:w="979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749D1">
              <w:rPr>
                <w:rFonts w:ascii="Times New Roman" w:hAnsi="Times New Roman"/>
                <w:b/>
                <w:sz w:val="28"/>
                <w:szCs w:val="28"/>
              </w:rPr>
              <w:t xml:space="preserve">Итого </w:t>
            </w:r>
          </w:p>
        </w:tc>
      </w:tr>
      <w:tr w:rsidR="00BF4D31" w:rsidRPr="008749D1" w:rsidTr="00412830">
        <w:tc>
          <w:tcPr>
            <w:tcW w:w="3239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49D1">
              <w:rPr>
                <w:rFonts w:ascii="Times New Roman" w:hAnsi="Times New Roman"/>
                <w:sz w:val="28"/>
                <w:szCs w:val="28"/>
              </w:rPr>
              <w:t xml:space="preserve">Указано русское название и дано определение (описание, характеристика) объекта по Основам микробиологии и иммунологии </w:t>
            </w:r>
          </w:p>
        </w:tc>
        <w:tc>
          <w:tcPr>
            <w:tcW w:w="992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9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4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09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9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9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F4D31" w:rsidRPr="008749D1" w:rsidTr="00412830">
        <w:tc>
          <w:tcPr>
            <w:tcW w:w="3239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49D1">
              <w:rPr>
                <w:rFonts w:ascii="Times New Roman" w:hAnsi="Times New Roman"/>
                <w:sz w:val="28"/>
                <w:szCs w:val="28"/>
              </w:rPr>
              <w:t xml:space="preserve">Указано русское название и дано определение (описание, характеристика) объекта по Генетике человека с основами медицинской генетики </w:t>
            </w:r>
          </w:p>
        </w:tc>
        <w:tc>
          <w:tcPr>
            <w:tcW w:w="992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9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4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09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9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9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BF4D31" w:rsidRPr="008749D1" w:rsidRDefault="00BF4D31" w:rsidP="00BF4D31">
      <w:pPr>
        <w:pStyle w:val="msolistparagraph0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BF4D31" w:rsidRPr="008749D1" w:rsidRDefault="00BF4D31" w:rsidP="00BF4D31">
      <w:pPr>
        <w:pStyle w:val="msolistparagraph0"/>
        <w:ind w:left="0"/>
        <w:jc w:val="both"/>
        <w:rPr>
          <w:rFonts w:ascii="Times New Roman" w:hAnsi="Times New Roman"/>
          <w:sz w:val="28"/>
          <w:szCs w:val="28"/>
        </w:rPr>
      </w:pPr>
      <w:r w:rsidRPr="008749D1">
        <w:rPr>
          <w:rFonts w:ascii="Times New Roman" w:hAnsi="Times New Roman"/>
          <w:sz w:val="28"/>
          <w:szCs w:val="28"/>
        </w:rPr>
        <w:t>Оценивание проводится путем выставления баллов в соответствии критериям:</w:t>
      </w:r>
    </w:p>
    <w:p w:rsidR="00BF4D31" w:rsidRPr="008749D1" w:rsidRDefault="00BF4D31" w:rsidP="00BF4D31">
      <w:pPr>
        <w:pStyle w:val="msolistparagraph0"/>
        <w:ind w:left="0"/>
        <w:jc w:val="both"/>
        <w:rPr>
          <w:rFonts w:ascii="Times New Roman" w:hAnsi="Times New Roman"/>
          <w:sz w:val="28"/>
          <w:szCs w:val="28"/>
        </w:rPr>
      </w:pPr>
      <w:r w:rsidRPr="008749D1">
        <w:rPr>
          <w:rFonts w:ascii="Times New Roman" w:hAnsi="Times New Roman"/>
          <w:sz w:val="28"/>
          <w:szCs w:val="28"/>
        </w:rPr>
        <w:t>0 баллов – не соответствует;</w:t>
      </w:r>
    </w:p>
    <w:p w:rsidR="00BF4D31" w:rsidRPr="008749D1" w:rsidRDefault="00BF4D31" w:rsidP="00BF4D31">
      <w:pPr>
        <w:pStyle w:val="msolistparagraph0"/>
        <w:ind w:left="0"/>
        <w:jc w:val="both"/>
        <w:rPr>
          <w:rFonts w:ascii="Times New Roman" w:hAnsi="Times New Roman"/>
          <w:sz w:val="28"/>
          <w:szCs w:val="28"/>
        </w:rPr>
      </w:pPr>
      <w:r w:rsidRPr="008749D1">
        <w:rPr>
          <w:rFonts w:ascii="Times New Roman" w:hAnsi="Times New Roman"/>
          <w:sz w:val="28"/>
          <w:szCs w:val="28"/>
        </w:rPr>
        <w:t>0,5 баллов – соотвествует частично;</w:t>
      </w:r>
    </w:p>
    <w:p w:rsidR="00BF4D31" w:rsidRPr="008749D1" w:rsidRDefault="00BF4D31" w:rsidP="00BF4D31">
      <w:pPr>
        <w:pStyle w:val="msolistparagraph0"/>
        <w:ind w:left="0"/>
        <w:jc w:val="both"/>
        <w:rPr>
          <w:rFonts w:ascii="Times New Roman" w:hAnsi="Times New Roman"/>
          <w:sz w:val="28"/>
          <w:szCs w:val="28"/>
        </w:rPr>
      </w:pPr>
      <w:r w:rsidRPr="008749D1">
        <w:rPr>
          <w:rFonts w:ascii="Times New Roman" w:hAnsi="Times New Roman"/>
          <w:sz w:val="28"/>
          <w:szCs w:val="28"/>
        </w:rPr>
        <w:t>1 балл – соответствует полностью.</w:t>
      </w:r>
    </w:p>
    <w:p w:rsidR="00BF4D31" w:rsidRPr="008749D1" w:rsidRDefault="00BF4D31" w:rsidP="00BF4D31">
      <w:pPr>
        <w:pStyle w:val="msolistparagraph0"/>
        <w:ind w:left="0"/>
        <w:jc w:val="both"/>
        <w:rPr>
          <w:rFonts w:ascii="Times New Roman" w:eastAsia="Kozuka Gothic Pro M" w:hAnsi="Times New Roman"/>
          <w:sz w:val="28"/>
          <w:szCs w:val="28"/>
        </w:rPr>
      </w:pPr>
      <w:r w:rsidRPr="008749D1">
        <w:rPr>
          <w:rFonts w:ascii="Times New Roman" w:eastAsia="Kozuka Gothic Pro M" w:hAnsi="Times New Roman"/>
          <w:sz w:val="28"/>
          <w:szCs w:val="28"/>
        </w:rPr>
        <w:t>Максимальное количество баллов – 10.</w:t>
      </w:r>
    </w:p>
    <w:p w:rsidR="00BF4D31" w:rsidRPr="008749D1" w:rsidRDefault="00BF4D31" w:rsidP="00BF4D31">
      <w:pPr>
        <w:pStyle w:val="msolistparagraph0"/>
        <w:ind w:left="0"/>
        <w:jc w:val="both"/>
        <w:rPr>
          <w:rFonts w:ascii="Times New Roman" w:hAnsi="Times New Roman"/>
          <w:sz w:val="28"/>
          <w:szCs w:val="28"/>
        </w:rPr>
      </w:pPr>
      <w:r w:rsidRPr="008749D1">
        <w:rPr>
          <w:rFonts w:ascii="Times New Roman" w:hAnsi="Times New Roman"/>
          <w:sz w:val="28"/>
          <w:szCs w:val="28"/>
        </w:rPr>
        <w:t xml:space="preserve">         Штрафные баллы за нарушение временного режима и подсказки  - 2</w:t>
      </w:r>
    </w:p>
    <w:p w:rsidR="00BF4D31" w:rsidRPr="008749D1" w:rsidRDefault="00BF4D31" w:rsidP="00BF4D31">
      <w:pPr>
        <w:pStyle w:val="msolistparagraph0"/>
        <w:ind w:left="0"/>
        <w:jc w:val="both"/>
        <w:rPr>
          <w:rFonts w:ascii="Times New Roman" w:hAnsi="Times New Roman"/>
          <w:sz w:val="28"/>
          <w:szCs w:val="28"/>
        </w:rPr>
      </w:pPr>
    </w:p>
    <w:p w:rsidR="00BF4D31" w:rsidRPr="008749D1" w:rsidRDefault="00BF4D31" w:rsidP="00BF4D31">
      <w:pPr>
        <w:numPr>
          <w:ilvl w:val="0"/>
          <w:numId w:val="30"/>
        </w:numPr>
        <w:spacing w:after="0" w:line="240" w:lineRule="auto"/>
        <w:ind w:left="0" w:firstLine="0"/>
        <w:jc w:val="both"/>
        <w:rPr>
          <w:color w:val="000000"/>
          <w:sz w:val="28"/>
          <w:szCs w:val="28"/>
        </w:rPr>
      </w:pPr>
      <w:r w:rsidRPr="008749D1">
        <w:rPr>
          <w:rFonts w:eastAsia="Kozuka Gothic Pro M"/>
          <w:sz w:val="28"/>
          <w:szCs w:val="28"/>
        </w:rPr>
        <w:t xml:space="preserve">Этап </w:t>
      </w:r>
      <w:r w:rsidRPr="008749D1">
        <w:rPr>
          <w:color w:val="000000"/>
          <w:spacing w:val="1"/>
          <w:sz w:val="28"/>
          <w:szCs w:val="28"/>
          <w:lang w:val="en-US"/>
        </w:rPr>
        <w:t>A</w:t>
      </w:r>
      <w:r w:rsidRPr="008749D1">
        <w:rPr>
          <w:color w:val="000000"/>
          <w:spacing w:val="-4"/>
          <w:sz w:val="28"/>
          <w:szCs w:val="28"/>
          <w:lang w:val="en-US"/>
        </w:rPr>
        <w:t>m</w:t>
      </w:r>
      <w:r w:rsidRPr="008749D1">
        <w:rPr>
          <w:color w:val="000000"/>
          <w:sz w:val="28"/>
          <w:szCs w:val="28"/>
          <w:lang w:val="en-US"/>
        </w:rPr>
        <w:t>at</w:t>
      </w:r>
      <w:r w:rsidRPr="008749D1">
        <w:rPr>
          <w:color w:val="000000"/>
          <w:sz w:val="28"/>
          <w:szCs w:val="28"/>
        </w:rPr>
        <w:t xml:space="preserve"> </w:t>
      </w:r>
      <w:r w:rsidRPr="008749D1">
        <w:rPr>
          <w:color w:val="000000"/>
          <w:spacing w:val="2"/>
          <w:sz w:val="28"/>
          <w:szCs w:val="28"/>
          <w:lang w:val="en-US"/>
        </w:rPr>
        <w:t>v</w:t>
      </w:r>
      <w:r w:rsidRPr="008749D1">
        <w:rPr>
          <w:color w:val="000000"/>
          <w:spacing w:val="1"/>
          <w:sz w:val="28"/>
          <w:szCs w:val="28"/>
          <w:lang w:val="en-US"/>
        </w:rPr>
        <w:t>i</w:t>
      </w:r>
      <w:r w:rsidRPr="008749D1">
        <w:rPr>
          <w:color w:val="000000"/>
          <w:spacing w:val="-1"/>
          <w:sz w:val="28"/>
          <w:szCs w:val="28"/>
          <w:lang w:val="en-US"/>
        </w:rPr>
        <w:t>c</w:t>
      </w:r>
      <w:r w:rsidRPr="008749D1">
        <w:rPr>
          <w:color w:val="000000"/>
          <w:sz w:val="28"/>
          <w:szCs w:val="28"/>
          <w:lang w:val="en-US"/>
        </w:rPr>
        <w:t>t</w:t>
      </w:r>
      <w:r w:rsidRPr="008749D1">
        <w:rPr>
          <w:color w:val="000000"/>
          <w:spacing w:val="1"/>
          <w:sz w:val="28"/>
          <w:szCs w:val="28"/>
          <w:lang w:val="en-US"/>
        </w:rPr>
        <w:t>o</w:t>
      </w:r>
      <w:r w:rsidRPr="008749D1">
        <w:rPr>
          <w:color w:val="000000"/>
          <w:spacing w:val="-2"/>
          <w:sz w:val="28"/>
          <w:szCs w:val="28"/>
          <w:lang w:val="en-US"/>
        </w:rPr>
        <w:t>r</w:t>
      </w:r>
      <w:r w:rsidRPr="008749D1">
        <w:rPr>
          <w:color w:val="000000"/>
          <w:spacing w:val="1"/>
          <w:sz w:val="28"/>
          <w:szCs w:val="28"/>
          <w:lang w:val="en-US"/>
        </w:rPr>
        <w:t>i</w:t>
      </w:r>
      <w:r w:rsidRPr="008749D1">
        <w:rPr>
          <w:color w:val="000000"/>
          <w:sz w:val="28"/>
          <w:szCs w:val="28"/>
          <w:lang w:val="en-US"/>
        </w:rPr>
        <w:t>a</w:t>
      </w:r>
      <w:r w:rsidRPr="008749D1">
        <w:rPr>
          <w:color w:val="000000"/>
          <w:sz w:val="28"/>
          <w:szCs w:val="28"/>
        </w:rPr>
        <w:t xml:space="preserve"> </w:t>
      </w:r>
      <w:r w:rsidRPr="008749D1">
        <w:rPr>
          <w:color w:val="000000"/>
          <w:spacing w:val="-2"/>
          <w:sz w:val="28"/>
          <w:szCs w:val="28"/>
          <w:lang w:val="en-US"/>
        </w:rPr>
        <w:t>c</w:t>
      </w:r>
      <w:r w:rsidRPr="008749D1">
        <w:rPr>
          <w:color w:val="000000"/>
          <w:sz w:val="28"/>
          <w:szCs w:val="28"/>
          <w:lang w:val="en-US"/>
        </w:rPr>
        <w:t>uram</w:t>
      </w:r>
      <w:r w:rsidRPr="008749D1">
        <w:rPr>
          <w:color w:val="000000"/>
          <w:sz w:val="28"/>
          <w:szCs w:val="28"/>
        </w:rPr>
        <w:t xml:space="preserve">  (</w:t>
      </w:r>
      <w:r w:rsidRPr="008749D1">
        <w:rPr>
          <w:color w:val="000000"/>
          <w:spacing w:val="-1"/>
          <w:sz w:val="28"/>
          <w:szCs w:val="28"/>
        </w:rPr>
        <w:t>П</w:t>
      </w:r>
      <w:r w:rsidRPr="008749D1">
        <w:rPr>
          <w:color w:val="000000"/>
          <w:sz w:val="28"/>
          <w:szCs w:val="28"/>
        </w:rPr>
        <w:t>о</w:t>
      </w:r>
      <w:r w:rsidRPr="008749D1">
        <w:rPr>
          <w:color w:val="000000"/>
          <w:spacing w:val="2"/>
          <w:sz w:val="28"/>
          <w:szCs w:val="28"/>
        </w:rPr>
        <w:t>б</w:t>
      </w:r>
      <w:r w:rsidRPr="008749D1">
        <w:rPr>
          <w:color w:val="000000"/>
          <w:spacing w:val="-1"/>
          <w:sz w:val="28"/>
          <w:szCs w:val="28"/>
        </w:rPr>
        <w:t>е</w:t>
      </w:r>
      <w:r w:rsidRPr="008749D1">
        <w:rPr>
          <w:color w:val="000000"/>
          <w:sz w:val="28"/>
          <w:szCs w:val="28"/>
        </w:rPr>
        <w:t xml:space="preserve">да </w:t>
      </w:r>
      <w:r w:rsidRPr="008749D1">
        <w:rPr>
          <w:color w:val="000000"/>
          <w:spacing w:val="-1"/>
          <w:sz w:val="28"/>
          <w:szCs w:val="28"/>
        </w:rPr>
        <w:t>люб</w:t>
      </w:r>
      <w:r w:rsidRPr="008749D1">
        <w:rPr>
          <w:color w:val="000000"/>
          <w:sz w:val="28"/>
          <w:szCs w:val="28"/>
        </w:rPr>
        <w:t>ит ст</w:t>
      </w:r>
      <w:r w:rsidRPr="008749D1">
        <w:rPr>
          <w:color w:val="000000"/>
          <w:spacing w:val="-2"/>
          <w:sz w:val="28"/>
          <w:szCs w:val="28"/>
        </w:rPr>
        <w:t>а</w:t>
      </w:r>
      <w:r w:rsidRPr="008749D1">
        <w:rPr>
          <w:color w:val="000000"/>
          <w:spacing w:val="1"/>
          <w:sz w:val="28"/>
          <w:szCs w:val="28"/>
        </w:rPr>
        <w:t>р</w:t>
      </w:r>
      <w:r w:rsidRPr="008749D1">
        <w:rPr>
          <w:color w:val="000000"/>
          <w:spacing w:val="-1"/>
          <w:sz w:val="28"/>
          <w:szCs w:val="28"/>
        </w:rPr>
        <w:t>а</w:t>
      </w:r>
      <w:r w:rsidRPr="008749D1">
        <w:rPr>
          <w:color w:val="000000"/>
          <w:sz w:val="28"/>
          <w:szCs w:val="28"/>
        </w:rPr>
        <w:t>ние)</w:t>
      </w:r>
    </w:p>
    <w:p w:rsidR="00BF4D31" w:rsidRPr="008749D1" w:rsidRDefault="00BF4D31" w:rsidP="00BF4D31">
      <w:pPr>
        <w:pStyle w:val="msolistparagraph0"/>
        <w:ind w:left="0"/>
        <w:jc w:val="both"/>
        <w:rPr>
          <w:rFonts w:ascii="Times New Roman" w:eastAsia="Kozuka Gothic Pro M" w:hAnsi="Times New Roman"/>
          <w:sz w:val="28"/>
          <w:szCs w:val="28"/>
        </w:rPr>
      </w:pPr>
    </w:p>
    <w:tbl>
      <w:tblPr>
        <w:tblW w:w="0" w:type="auto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9"/>
        <w:gridCol w:w="2283"/>
      </w:tblGrid>
      <w:tr w:rsidR="00BF4D31" w:rsidRPr="008749D1" w:rsidTr="00412830">
        <w:tc>
          <w:tcPr>
            <w:tcW w:w="3239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749D1">
              <w:rPr>
                <w:rFonts w:ascii="Times New Roman" w:hAnsi="Times New Roman"/>
                <w:b/>
                <w:sz w:val="28"/>
                <w:szCs w:val="28"/>
              </w:rPr>
              <w:t>Критерий оценки</w:t>
            </w:r>
          </w:p>
        </w:tc>
        <w:tc>
          <w:tcPr>
            <w:tcW w:w="2283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749D1">
              <w:rPr>
                <w:rFonts w:ascii="Times New Roman" w:hAnsi="Times New Roman"/>
                <w:b/>
                <w:sz w:val="28"/>
                <w:szCs w:val="28"/>
              </w:rPr>
              <w:t>Количество</w:t>
            </w:r>
          </w:p>
        </w:tc>
      </w:tr>
      <w:tr w:rsidR="00BF4D31" w:rsidRPr="008749D1" w:rsidTr="00412830">
        <w:tc>
          <w:tcPr>
            <w:tcW w:w="3239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49D1">
              <w:rPr>
                <w:rFonts w:ascii="Times New Roman" w:hAnsi="Times New Roman"/>
                <w:sz w:val="28"/>
                <w:szCs w:val="28"/>
              </w:rPr>
              <w:t xml:space="preserve">Выбраны афоризмы, соответствующие медицинской тематике  </w:t>
            </w:r>
          </w:p>
        </w:tc>
        <w:tc>
          <w:tcPr>
            <w:tcW w:w="2283" w:type="dxa"/>
          </w:tcPr>
          <w:p w:rsidR="00BF4D31" w:rsidRPr="008749D1" w:rsidRDefault="00BF4D31" w:rsidP="00412830">
            <w:pPr>
              <w:pStyle w:val="msolistparagraph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BF4D31" w:rsidRPr="008749D1" w:rsidRDefault="00BF4D31" w:rsidP="00BF4D31">
      <w:pPr>
        <w:pStyle w:val="msolistparagraph0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BF4D31" w:rsidRPr="008749D1" w:rsidRDefault="00BF4D31" w:rsidP="00BF4D31">
      <w:pPr>
        <w:pStyle w:val="msolistparagraph0"/>
        <w:ind w:left="0"/>
        <w:jc w:val="both"/>
        <w:rPr>
          <w:rFonts w:ascii="Times New Roman" w:hAnsi="Times New Roman"/>
          <w:sz w:val="28"/>
          <w:szCs w:val="28"/>
        </w:rPr>
      </w:pPr>
      <w:r w:rsidRPr="008749D1">
        <w:rPr>
          <w:rFonts w:ascii="Times New Roman" w:hAnsi="Times New Roman"/>
          <w:sz w:val="28"/>
          <w:szCs w:val="28"/>
        </w:rPr>
        <w:t>Оценивание проводится путем выставления баллов в соответствии критериям:</w:t>
      </w:r>
    </w:p>
    <w:p w:rsidR="00BF4D31" w:rsidRPr="008749D1" w:rsidRDefault="00BF4D31" w:rsidP="00BF4D31">
      <w:pPr>
        <w:pStyle w:val="msolistparagraph0"/>
        <w:ind w:left="0"/>
        <w:jc w:val="both"/>
        <w:rPr>
          <w:rFonts w:ascii="Times New Roman" w:hAnsi="Times New Roman"/>
          <w:sz w:val="28"/>
          <w:szCs w:val="28"/>
        </w:rPr>
      </w:pPr>
      <w:r w:rsidRPr="008749D1">
        <w:rPr>
          <w:rFonts w:ascii="Times New Roman" w:hAnsi="Times New Roman"/>
          <w:sz w:val="28"/>
          <w:szCs w:val="28"/>
        </w:rPr>
        <w:t>0 баллов – нет ответа;</w:t>
      </w:r>
    </w:p>
    <w:p w:rsidR="00BF4D31" w:rsidRPr="008749D1" w:rsidRDefault="00BF4D31" w:rsidP="00BF4D31">
      <w:pPr>
        <w:pStyle w:val="msolistparagraph0"/>
        <w:ind w:left="0"/>
        <w:jc w:val="both"/>
        <w:rPr>
          <w:rFonts w:ascii="Times New Roman" w:hAnsi="Times New Roman"/>
          <w:sz w:val="28"/>
          <w:szCs w:val="28"/>
        </w:rPr>
      </w:pPr>
      <w:r w:rsidRPr="008749D1">
        <w:rPr>
          <w:rFonts w:ascii="Times New Roman" w:hAnsi="Times New Roman"/>
          <w:sz w:val="28"/>
          <w:szCs w:val="28"/>
        </w:rPr>
        <w:t>1, 2 или 3 балла – соответствует количеству правильно выбранных афоризмов, соответствующим медицинской тематике.</w:t>
      </w:r>
    </w:p>
    <w:p w:rsidR="00BF4D31" w:rsidRPr="008749D1" w:rsidRDefault="00BF4D31" w:rsidP="00BF4D31">
      <w:pPr>
        <w:pStyle w:val="msolistparagraph0"/>
        <w:ind w:left="0"/>
        <w:jc w:val="both"/>
        <w:rPr>
          <w:rFonts w:ascii="Times New Roman" w:hAnsi="Times New Roman"/>
          <w:sz w:val="28"/>
          <w:szCs w:val="28"/>
        </w:rPr>
      </w:pPr>
      <w:r w:rsidRPr="008749D1">
        <w:rPr>
          <w:rFonts w:ascii="Times New Roman" w:eastAsia="Kozuka Gothic Pro M" w:hAnsi="Times New Roman"/>
          <w:sz w:val="28"/>
          <w:szCs w:val="28"/>
        </w:rPr>
        <w:t>Максимальное количество баллов – 3.</w:t>
      </w:r>
    </w:p>
    <w:p w:rsidR="00BF4D31" w:rsidRPr="008749D1" w:rsidRDefault="00BF4D31" w:rsidP="00BF4D31">
      <w:pPr>
        <w:pStyle w:val="msolistparagraph0"/>
        <w:ind w:left="0"/>
        <w:jc w:val="both"/>
        <w:rPr>
          <w:rFonts w:ascii="Times New Roman" w:hAnsi="Times New Roman"/>
          <w:sz w:val="28"/>
          <w:szCs w:val="28"/>
        </w:rPr>
      </w:pPr>
      <w:r w:rsidRPr="008749D1">
        <w:rPr>
          <w:rFonts w:ascii="Times New Roman" w:hAnsi="Times New Roman"/>
          <w:sz w:val="28"/>
          <w:szCs w:val="28"/>
        </w:rPr>
        <w:t>Штрафные баллы за нарушение временного режима и подсказки  - 2</w:t>
      </w:r>
    </w:p>
    <w:p w:rsidR="00BF4D31" w:rsidRPr="008749D1" w:rsidRDefault="00BF4D31" w:rsidP="00BF4D31">
      <w:pPr>
        <w:pStyle w:val="msolistparagraph0"/>
        <w:ind w:left="0"/>
        <w:jc w:val="both"/>
        <w:rPr>
          <w:rFonts w:ascii="Times New Roman" w:hAnsi="Times New Roman"/>
          <w:sz w:val="28"/>
          <w:szCs w:val="28"/>
        </w:rPr>
      </w:pPr>
    </w:p>
    <w:p w:rsidR="00BF4D31" w:rsidRPr="008749D1" w:rsidRDefault="00BF4D31" w:rsidP="00BF4D31">
      <w:pPr>
        <w:spacing w:before="100" w:beforeAutospacing="1" w:after="100" w:afterAutospacing="1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8749D1">
        <w:rPr>
          <w:b/>
          <w:color w:val="000000"/>
          <w:sz w:val="28"/>
          <w:szCs w:val="28"/>
          <w:shd w:val="clear" w:color="auto" w:fill="FFFFFF"/>
        </w:rPr>
        <w:lastRenderedPageBreak/>
        <w:t>Приложение 2</w:t>
      </w:r>
    </w:p>
    <w:p w:rsidR="00BF4D31" w:rsidRPr="008749D1" w:rsidRDefault="00BF4D31" w:rsidP="00BF4D31">
      <w:pPr>
        <w:spacing w:before="100" w:beforeAutospacing="1" w:after="100" w:afterAutospacing="1"/>
        <w:jc w:val="center"/>
        <w:rPr>
          <w:b/>
          <w:i/>
          <w:iCs/>
          <w:color w:val="000000"/>
          <w:sz w:val="28"/>
          <w:szCs w:val="28"/>
          <w:shd w:val="clear" w:color="auto" w:fill="FFFFFF"/>
        </w:rPr>
      </w:pPr>
      <w:r w:rsidRPr="008749D1">
        <w:rPr>
          <w:b/>
          <w:color w:val="000000"/>
          <w:sz w:val="28"/>
          <w:szCs w:val="28"/>
          <w:shd w:val="clear" w:color="auto" w:fill="FFFFFF"/>
        </w:rPr>
        <w:t>Протокол подведения итогов жюри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1834"/>
        <w:gridCol w:w="1834"/>
        <w:gridCol w:w="1834"/>
        <w:gridCol w:w="1834"/>
      </w:tblGrid>
      <w:tr w:rsidR="00BF4D31" w:rsidRPr="008749D1" w:rsidTr="00412830">
        <w:tc>
          <w:tcPr>
            <w:tcW w:w="2235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 w:rsidRPr="008749D1">
              <w:rPr>
                <w:sz w:val="28"/>
                <w:szCs w:val="28"/>
              </w:rPr>
              <w:t>Команда</w:t>
            </w:r>
          </w:p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 w:rsidRPr="008749D1">
              <w:rPr>
                <w:sz w:val="28"/>
                <w:szCs w:val="28"/>
              </w:rPr>
              <w:t>(название, группа)</w:t>
            </w:r>
          </w:p>
        </w:tc>
        <w:tc>
          <w:tcPr>
            <w:tcW w:w="1834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 w:rsidRPr="008749D1">
              <w:rPr>
                <w:sz w:val="28"/>
                <w:szCs w:val="28"/>
              </w:rPr>
              <w:t>Количество баллов за э</w:t>
            </w:r>
            <w:r w:rsidRPr="008749D1">
              <w:rPr>
                <w:rFonts w:eastAsia="Kozuka Gothic Pro M"/>
                <w:sz w:val="28"/>
                <w:szCs w:val="28"/>
              </w:rPr>
              <w:t>тап «</w:t>
            </w:r>
            <w:r w:rsidRPr="008749D1">
              <w:rPr>
                <w:color w:val="000000"/>
                <w:spacing w:val="-1"/>
                <w:sz w:val="28"/>
                <w:szCs w:val="28"/>
                <w:lang w:val="en-US"/>
              </w:rPr>
              <w:t>U</w:t>
            </w:r>
            <w:r w:rsidRPr="008749D1">
              <w:rPr>
                <w:color w:val="000000"/>
                <w:spacing w:val="1"/>
                <w:sz w:val="28"/>
                <w:szCs w:val="28"/>
                <w:lang w:val="en-US"/>
              </w:rPr>
              <w:t>b</w:t>
            </w:r>
            <w:r w:rsidRPr="008749D1">
              <w:rPr>
                <w:color w:val="000000"/>
                <w:sz w:val="28"/>
                <w:szCs w:val="28"/>
                <w:lang w:val="en-US"/>
              </w:rPr>
              <w:t>i</w:t>
            </w:r>
            <w:r w:rsidRPr="008749D1">
              <w:rPr>
                <w:color w:val="000000"/>
                <w:spacing w:val="1"/>
                <w:sz w:val="28"/>
                <w:szCs w:val="28"/>
              </w:rPr>
              <w:t xml:space="preserve"> </w:t>
            </w:r>
            <w:r w:rsidRPr="008749D1">
              <w:rPr>
                <w:color w:val="000000"/>
                <w:spacing w:val="-1"/>
                <w:sz w:val="28"/>
                <w:szCs w:val="28"/>
                <w:lang w:val="en-US"/>
              </w:rPr>
              <w:t>c</w:t>
            </w:r>
            <w:r w:rsidRPr="008749D1">
              <w:rPr>
                <w:color w:val="000000"/>
                <w:sz w:val="28"/>
                <w:szCs w:val="28"/>
                <w:lang w:val="en-US"/>
              </w:rPr>
              <w:t>o</w:t>
            </w:r>
            <w:r w:rsidRPr="008749D1">
              <w:rPr>
                <w:color w:val="000000"/>
                <w:spacing w:val="-1"/>
                <w:sz w:val="28"/>
                <w:szCs w:val="28"/>
                <w:lang w:val="en-US"/>
              </w:rPr>
              <w:t>n</w:t>
            </w:r>
            <w:r w:rsidRPr="008749D1">
              <w:rPr>
                <w:color w:val="000000"/>
                <w:sz w:val="28"/>
                <w:szCs w:val="28"/>
                <w:lang w:val="en-US"/>
              </w:rPr>
              <w:t>c</w:t>
            </w:r>
            <w:r w:rsidRPr="008749D1">
              <w:rPr>
                <w:color w:val="000000"/>
                <w:spacing w:val="1"/>
                <w:sz w:val="28"/>
                <w:szCs w:val="28"/>
                <w:lang w:val="en-US"/>
              </w:rPr>
              <w:t>o</w:t>
            </w:r>
            <w:r w:rsidRPr="008749D1">
              <w:rPr>
                <w:color w:val="000000"/>
                <w:spacing w:val="-1"/>
                <w:sz w:val="28"/>
                <w:szCs w:val="28"/>
                <w:lang w:val="en-US"/>
              </w:rPr>
              <w:t>rd</w:t>
            </w:r>
            <w:r w:rsidRPr="008749D1">
              <w:rPr>
                <w:color w:val="000000"/>
                <w:sz w:val="28"/>
                <w:szCs w:val="28"/>
                <w:lang w:val="en-US"/>
              </w:rPr>
              <w:t>ia</w:t>
            </w:r>
            <w:r w:rsidRPr="008749D1">
              <w:rPr>
                <w:color w:val="000000"/>
                <w:sz w:val="28"/>
                <w:szCs w:val="28"/>
              </w:rPr>
              <w:t xml:space="preserve">, </w:t>
            </w:r>
            <w:r w:rsidRPr="008749D1">
              <w:rPr>
                <w:color w:val="000000"/>
                <w:spacing w:val="-1"/>
                <w:sz w:val="28"/>
                <w:szCs w:val="28"/>
                <w:lang w:val="en-US"/>
              </w:rPr>
              <w:t>i</w:t>
            </w:r>
            <w:r w:rsidRPr="008749D1">
              <w:rPr>
                <w:color w:val="000000"/>
                <w:sz w:val="28"/>
                <w:szCs w:val="28"/>
                <w:lang w:val="en-US"/>
              </w:rPr>
              <w:t>bi</w:t>
            </w:r>
            <w:r w:rsidRPr="008749D1">
              <w:rPr>
                <w:color w:val="000000"/>
                <w:spacing w:val="-1"/>
                <w:sz w:val="28"/>
                <w:szCs w:val="28"/>
              </w:rPr>
              <w:t xml:space="preserve"> </w:t>
            </w:r>
            <w:r w:rsidRPr="008749D1">
              <w:rPr>
                <w:color w:val="000000"/>
                <w:sz w:val="28"/>
                <w:szCs w:val="28"/>
                <w:lang w:val="en-US"/>
              </w:rPr>
              <w:t>vi</w:t>
            </w:r>
            <w:r w:rsidRPr="008749D1">
              <w:rPr>
                <w:color w:val="000000"/>
                <w:spacing w:val="-2"/>
                <w:sz w:val="28"/>
                <w:szCs w:val="28"/>
                <w:lang w:val="en-US"/>
              </w:rPr>
              <w:t>c</w:t>
            </w:r>
            <w:r w:rsidRPr="008749D1">
              <w:rPr>
                <w:color w:val="000000"/>
                <w:spacing w:val="1"/>
                <w:sz w:val="28"/>
                <w:szCs w:val="28"/>
                <w:lang w:val="en-US"/>
              </w:rPr>
              <w:t>t</w:t>
            </w:r>
            <w:r w:rsidRPr="008749D1">
              <w:rPr>
                <w:color w:val="000000"/>
                <w:sz w:val="28"/>
                <w:szCs w:val="28"/>
                <w:lang w:val="en-US"/>
              </w:rPr>
              <w:t>o</w:t>
            </w:r>
            <w:r w:rsidRPr="008749D1">
              <w:rPr>
                <w:color w:val="000000"/>
                <w:spacing w:val="-1"/>
                <w:sz w:val="28"/>
                <w:szCs w:val="28"/>
                <w:lang w:val="en-US"/>
              </w:rPr>
              <w:t>r</w:t>
            </w:r>
            <w:r w:rsidRPr="008749D1">
              <w:rPr>
                <w:color w:val="000000"/>
                <w:sz w:val="28"/>
                <w:szCs w:val="28"/>
                <w:lang w:val="en-US"/>
              </w:rPr>
              <w:t>ia</w:t>
            </w:r>
            <w:r w:rsidRPr="008749D1">
              <w:rPr>
                <w:rFonts w:eastAsia="Kozuka Gothic Pro M"/>
                <w:sz w:val="28"/>
                <w:szCs w:val="28"/>
              </w:rPr>
              <w:t>» (</w:t>
            </w:r>
            <w:r w:rsidRPr="008749D1">
              <w:rPr>
                <w:color w:val="000000"/>
                <w:sz w:val="28"/>
                <w:szCs w:val="28"/>
              </w:rPr>
              <w:t>Г</w:t>
            </w:r>
            <w:r w:rsidRPr="008749D1">
              <w:rPr>
                <w:color w:val="000000"/>
                <w:spacing w:val="1"/>
                <w:sz w:val="28"/>
                <w:szCs w:val="28"/>
              </w:rPr>
              <w:t>д</w:t>
            </w:r>
            <w:r w:rsidRPr="008749D1">
              <w:rPr>
                <w:color w:val="000000"/>
                <w:sz w:val="28"/>
                <w:szCs w:val="28"/>
              </w:rPr>
              <w:t>е</w:t>
            </w:r>
            <w:r w:rsidRPr="008749D1">
              <w:rPr>
                <w:color w:val="000000"/>
                <w:spacing w:val="-1"/>
                <w:sz w:val="28"/>
                <w:szCs w:val="28"/>
              </w:rPr>
              <w:t xml:space="preserve"> </w:t>
            </w:r>
            <w:r w:rsidRPr="008749D1">
              <w:rPr>
                <w:color w:val="000000"/>
                <w:spacing w:val="-2"/>
                <w:sz w:val="28"/>
                <w:szCs w:val="28"/>
              </w:rPr>
              <w:t>с</w:t>
            </w:r>
            <w:r w:rsidRPr="008749D1">
              <w:rPr>
                <w:color w:val="000000"/>
                <w:sz w:val="28"/>
                <w:szCs w:val="28"/>
              </w:rPr>
              <w:t>огла</w:t>
            </w:r>
            <w:r w:rsidRPr="008749D1">
              <w:rPr>
                <w:color w:val="000000"/>
                <w:spacing w:val="-2"/>
                <w:sz w:val="28"/>
                <w:szCs w:val="28"/>
              </w:rPr>
              <w:t>с</w:t>
            </w:r>
            <w:r w:rsidRPr="008749D1">
              <w:rPr>
                <w:color w:val="000000"/>
                <w:sz w:val="28"/>
                <w:szCs w:val="28"/>
              </w:rPr>
              <w:t xml:space="preserve">ие, </w:t>
            </w:r>
            <w:r w:rsidRPr="008749D1">
              <w:rPr>
                <w:color w:val="000000"/>
                <w:spacing w:val="-1"/>
                <w:sz w:val="28"/>
                <w:szCs w:val="28"/>
              </w:rPr>
              <w:t>т</w:t>
            </w:r>
            <w:r w:rsidRPr="008749D1">
              <w:rPr>
                <w:color w:val="000000"/>
                <w:sz w:val="28"/>
                <w:szCs w:val="28"/>
              </w:rPr>
              <w:t>ам</w:t>
            </w:r>
            <w:r w:rsidRPr="008749D1">
              <w:rPr>
                <w:color w:val="000000"/>
                <w:spacing w:val="-4"/>
                <w:sz w:val="28"/>
                <w:szCs w:val="28"/>
              </w:rPr>
              <w:t xml:space="preserve"> </w:t>
            </w:r>
            <w:r w:rsidRPr="008749D1">
              <w:rPr>
                <w:color w:val="000000"/>
                <w:spacing w:val="-2"/>
                <w:sz w:val="28"/>
                <w:szCs w:val="28"/>
              </w:rPr>
              <w:t>п</w:t>
            </w:r>
            <w:r w:rsidRPr="008749D1">
              <w:rPr>
                <w:color w:val="000000"/>
                <w:sz w:val="28"/>
                <w:szCs w:val="28"/>
              </w:rPr>
              <w:t>обеда)</w:t>
            </w:r>
          </w:p>
        </w:tc>
        <w:tc>
          <w:tcPr>
            <w:tcW w:w="1834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 w:rsidRPr="008749D1">
              <w:rPr>
                <w:sz w:val="28"/>
                <w:szCs w:val="28"/>
              </w:rPr>
              <w:t>Количество баллов за</w:t>
            </w:r>
            <w:r w:rsidRPr="008749D1">
              <w:rPr>
                <w:rFonts w:eastAsia="Kozuka Gothic Pro M"/>
                <w:sz w:val="28"/>
                <w:szCs w:val="28"/>
              </w:rPr>
              <w:t xml:space="preserve"> этап «</w:t>
            </w:r>
            <w:r w:rsidRPr="008749D1">
              <w:rPr>
                <w:color w:val="000000"/>
                <w:sz w:val="28"/>
                <w:szCs w:val="28"/>
                <w:lang w:val="en-US"/>
              </w:rPr>
              <w:t>Sci</w:t>
            </w:r>
            <w:r w:rsidRPr="008749D1">
              <w:rPr>
                <w:color w:val="000000"/>
                <w:spacing w:val="-1"/>
                <w:sz w:val="28"/>
                <w:szCs w:val="28"/>
                <w:lang w:val="en-US"/>
              </w:rPr>
              <w:t>e</w:t>
            </w:r>
            <w:r w:rsidRPr="008749D1">
              <w:rPr>
                <w:color w:val="000000"/>
                <w:sz w:val="28"/>
                <w:szCs w:val="28"/>
                <w:lang w:val="en-US"/>
              </w:rPr>
              <w:t>ntia</w:t>
            </w:r>
            <w:r w:rsidRPr="008749D1">
              <w:rPr>
                <w:color w:val="000000"/>
                <w:spacing w:val="-3"/>
                <w:sz w:val="28"/>
                <w:szCs w:val="28"/>
              </w:rPr>
              <w:t xml:space="preserve"> </w:t>
            </w:r>
            <w:r w:rsidRPr="008749D1">
              <w:rPr>
                <w:color w:val="000000"/>
                <w:sz w:val="28"/>
                <w:szCs w:val="28"/>
                <w:lang w:val="en-US"/>
              </w:rPr>
              <w:t>poten</w:t>
            </w:r>
            <w:r w:rsidRPr="008749D1">
              <w:rPr>
                <w:color w:val="000000"/>
                <w:spacing w:val="-1"/>
                <w:sz w:val="28"/>
                <w:szCs w:val="28"/>
                <w:lang w:val="en-US"/>
              </w:rPr>
              <w:t>t</w:t>
            </w:r>
            <w:r w:rsidRPr="008749D1">
              <w:rPr>
                <w:color w:val="000000"/>
                <w:sz w:val="28"/>
                <w:szCs w:val="28"/>
                <w:lang w:val="en-US"/>
              </w:rPr>
              <w:t>ia</w:t>
            </w:r>
            <w:r w:rsidRPr="008749D1">
              <w:rPr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color w:val="000000"/>
                <w:spacing w:val="-2"/>
                <w:sz w:val="28"/>
                <w:szCs w:val="28"/>
                <w:lang w:val="en-US"/>
              </w:rPr>
              <w:t>e</w:t>
            </w:r>
            <w:r w:rsidRPr="008749D1">
              <w:rPr>
                <w:color w:val="000000"/>
                <w:sz w:val="28"/>
                <w:szCs w:val="28"/>
                <w:lang w:val="en-US"/>
              </w:rPr>
              <w:t>st</w:t>
            </w:r>
            <w:r w:rsidRPr="008749D1">
              <w:rPr>
                <w:color w:val="000000"/>
                <w:sz w:val="28"/>
                <w:szCs w:val="28"/>
              </w:rPr>
              <w:t>» (З</w:t>
            </w:r>
            <w:r w:rsidRPr="008749D1">
              <w:rPr>
                <w:color w:val="000000"/>
                <w:spacing w:val="1"/>
                <w:sz w:val="28"/>
                <w:szCs w:val="28"/>
              </w:rPr>
              <w:t>н</w:t>
            </w:r>
            <w:r w:rsidRPr="008749D1">
              <w:rPr>
                <w:color w:val="000000"/>
                <w:spacing w:val="-1"/>
                <w:sz w:val="28"/>
                <w:szCs w:val="28"/>
              </w:rPr>
              <w:t>а</w:t>
            </w:r>
            <w:r w:rsidRPr="008749D1">
              <w:rPr>
                <w:color w:val="000000"/>
                <w:sz w:val="28"/>
                <w:szCs w:val="28"/>
              </w:rPr>
              <w:t>н</w:t>
            </w:r>
            <w:r w:rsidRPr="008749D1">
              <w:rPr>
                <w:color w:val="000000"/>
                <w:spacing w:val="-1"/>
                <w:sz w:val="28"/>
                <w:szCs w:val="28"/>
              </w:rPr>
              <w:t>и</w:t>
            </w:r>
            <w:r w:rsidRPr="008749D1">
              <w:rPr>
                <w:color w:val="000000"/>
                <w:sz w:val="28"/>
                <w:szCs w:val="28"/>
              </w:rPr>
              <w:t xml:space="preserve">е – </w:t>
            </w:r>
            <w:r w:rsidRPr="008749D1">
              <w:rPr>
                <w:color w:val="000000"/>
                <w:spacing w:val="-1"/>
                <w:sz w:val="28"/>
                <w:szCs w:val="28"/>
              </w:rPr>
              <w:t>с</w:t>
            </w:r>
            <w:r w:rsidRPr="008749D1">
              <w:rPr>
                <w:color w:val="000000"/>
                <w:sz w:val="28"/>
                <w:szCs w:val="28"/>
              </w:rPr>
              <w:t>ила)</w:t>
            </w:r>
          </w:p>
        </w:tc>
        <w:tc>
          <w:tcPr>
            <w:tcW w:w="1834" w:type="dxa"/>
          </w:tcPr>
          <w:p w:rsidR="00BF4D31" w:rsidRPr="008749D1" w:rsidRDefault="00BF4D31" w:rsidP="00412830">
            <w:pPr>
              <w:jc w:val="both"/>
              <w:rPr>
                <w:color w:val="000000"/>
                <w:sz w:val="28"/>
                <w:szCs w:val="28"/>
              </w:rPr>
            </w:pPr>
            <w:r w:rsidRPr="008749D1">
              <w:rPr>
                <w:sz w:val="28"/>
                <w:szCs w:val="28"/>
              </w:rPr>
              <w:t xml:space="preserve">Количество баллов за </w:t>
            </w:r>
            <w:r w:rsidRPr="008749D1">
              <w:rPr>
                <w:rFonts w:eastAsia="Kozuka Gothic Pro M"/>
                <w:sz w:val="28"/>
                <w:szCs w:val="28"/>
              </w:rPr>
              <w:t>этап «</w:t>
            </w:r>
            <w:r w:rsidRPr="008749D1">
              <w:rPr>
                <w:color w:val="000000"/>
                <w:spacing w:val="1"/>
                <w:sz w:val="28"/>
                <w:szCs w:val="28"/>
                <w:lang w:val="en-US"/>
              </w:rPr>
              <w:t>A</w:t>
            </w:r>
            <w:r w:rsidRPr="008749D1">
              <w:rPr>
                <w:color w:val="000000"/>
                <w:spacing w:val="-4"/>
                <w:sz w:val="28"/>
                <w:szCs w:val="28"/>
                <w:lang w:val="en-US"/>
              </w:rPr>
              <w:t>m</w:t>
            </w:r>
            <w:r w:rsidRPr="008749D1">
              <w:rPr>
                <w:color w:val="000000"/>
                <w:sz w:val="28"/>
                <w:szCs w:val="28"/>
                <w:lang w:val="en-US"/>
              </w:rPr>
              <w:t>at</w:t>
            </w:r>
            <w:r w:rsidRPr="008749D1">
              <w:rPr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color w:val="000000"/>
                <w:spacing w:val="2"/>
                <w:sz w:val="28"/>
                <w:szCs w:val="28"/>
                <w:lang w:val="en-US"/>
              </w:rPr>
              <w:t>v</w:t>
            </w:r>
            <w:r w:rsidRPr="008749D1">
              <w:rPr>
                <w:color w:val="000000"/>
                <w:spacing w:val="1"/>
                <w:sz w:val="28"/>
                <w:szCs w:val="28"/>
                <w:lang w:val="en-US"/>
              </w:rPr>
              <w:t>i</w:t>
            </w:r>
            <w:r w:rsidRPr="008749D1">
              <w:rPr>
                <w:color w:val="000000"/>
                <w:spacing w:val="-1"/>
                <w:sz w:val="28"/>
                <w:szCs w:val="28"/>
                <w:lang w:val="en-US"/>
              </w:rPr>
              <w:t>c</w:t>
            </w:r>
            <w:r w:rsidRPr="008749D1">
              <w:rPr>
                <w:color w:val="000000"/>
                <w:sz w:val="28"/>
                <w:szCs w:val="28"/>
                <w:lang w:val="en-US"/>
              </w:rPr>
              <w:t>t</w:t>
            </w:r>
            <w:r w:rsidRPr="008749D1">
              <w:rPr>
                <w:color w:val="000000"/>
                <w:spacing w:val="1"/>
                <w:sz w:val="28"/>
                <w:szCs w:val="28"/>
                <w:lang w:val="en-US"/>
              </w:rPr>
              <w:t>o</w:t>
            </w:r>
            <w:r w:rsidRPr="008749D1">
              <w:rPr>
                <w:color w:val="000000"/>
                <w:spacing w:val="-2"/>
                <w:sz w:val="28"/>
                <w:szCs w:val="28"/>
                <w:lang w:val="en-US"/>
              </w:rPr>
              <w:t>r</w:t>
            </w:r>
            <w:r w:rsidRPr="008749D1">
              <w:rPr>
                <w:color w:val="000000"/>
                <w:spacing w:val="1"/>
                <w:sz w:val="28"/>
                <w:szCs w:val="28"/>
                <w:lang w:val="en-US"/>
              </w:rPr>
              <w:t>i</w:t>
            </w:r>
            <w:r w:rsidRPr="008749D1">
              <w:rPr>
                <w:color w:val="000000"/>
                <w:sz w:val="28"/>
                <w:szCs w:val="28"/>
                <w:lang w:val="en-US"/>
              </w:rPr>
              <w:t>a</w:t>
            </w:r>
            <w:r w:rsidRPr="008749D1">
              <w:rPr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color w:val="000000"/>
                <w:spacing w:val="-2"/>
                <w:sz w:val="28"/>
                <w:szCs w:val="28"/>
                <w:lang w:val="en-US"/>
              </w:rPr>
              <w:t>c</w:t>
            </w:r>
            <w:r w:rsidRPr="008749D1">
              <w:rPr>
                <w:color w:val="000000"/>
                <w:sz w:val="28"/>
                <w:szCs w:val="28"/>
                <w:lang w:val="en-US"/>
              </w:rPr>
              <w:t>uram</w:t>
            </w:r>
            <w:r w:rsidRPr="008749D1">
              <w:rPr>
                <w:color w:val="000000"/>
                <w:sz w:val="28"/>
                <w:szCs w:val="28"/>
              </w:rPr>
              <w:t xml:space="preserve">» </w:t>
            </w:r>
          </w:p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 w:rsidRPr="008749D1">
              <w:rPr>
                <w:color w:val="000000"/>
                <w:sz w:val="28"/>
                <w:szCs w:val="28"/>
              </w:rPr>
              <w:t>(</w:t>
            </w:r>
            <w:r w:rsidRPr="008749D1">
              <w:rPr>
                <w:color w:val="000000"/>
                <w:spacing w:val="-1"/>
                <w:sz w:val="28"/>
                <w:szCs w:val="28"/>
              </w:rPr>
              <w:t>П</w:t>
            </w:r>
            <w:r w:rsidRPr="008749D1">
              <w:rPr>
                <w:color w:val="000000"/>
                <w:sz w:val="28"/>
                <w:szCs w:val="28"/>
              </w:rPr>
              <w:t>о</w:t>
            </w:r>
            <w:r w:rsidRPr="008749D1">
              <w:rPr>
                <w:color w:val="000000"/>
                <w:spacing w:val="2"/>
                <w:sz w:val="28"/>
                <w:szCs w:val="28"/>
              </w:rPr>
              <w:t>б</w:t>
            </w:r>
            <w:r w:rsidRPr="008749D1">
              <w:rPr>
                <w:color w:val="000000"/>
                <w:spacing w:val="-1"/>
                <w:sz w:val="28"/>
                <w:szCs w:val="28"/>
              </w:rPr>
              <w:t>е</w:t>
            </w:r>
            <w:r w:rsidRPr="008749D1">
              <w:rPr>
                <w:color w:val="000000"/>
                <w:sz w:val="28"/>
                <w:szCs w:val="28"/>
              </w:rPr>
              <w:t xml:space="preserve">да </w:t>
            </w:r>
            <w:r w:rsidRPr="008749D1">
              <w:rPr>
                <w:color w:val="000000"/>
                <w:spacing w:val="-1"/>
                <w:sz w:val="28"/>
                <w:szCs w:val="28"/>
              </w:rPr>
              <w:t>люб</w:t>
            </w:r>
            <w:r w:rsidRPr="008749D1">
              <w:rPr>
                <w:color w:val="000000"/>
                <w:sz w:val="28"/>
                <w:szCs w:val="28"/>
              </w:rPr>
              <w:t>ит ст</w:t>
            </w:r>
            <w:r w:rsidRPr="008749D1">
              <w:rPr>
                <w:color w:val="000000"/>
                <w:spacing w:val="-2"/>
                <w:sz w:val="28"/>
                <w:szCs w:val="28"/>
              </w:rPr>
              <w:t>а</w:t>
            </w:r>
            <w:r w:rsidRPr="008749D1">
              <w:rPr>
                <w:color w:val="000000"/>
                <w:spacing w:val="1"/>
                <w:sz w:val="28"/>
                <w:szCs w:val="28"/>
              </w:rPr>
              <w:t>р</w:t>
            </w:r>
            <w:r w:rsidRPr="008749D1">
              <w:rPr>
                <w:color w:val="000000"/>
                <w:spacing w:val="-1"/>
                <w:sz w:val="28"/>
                <w:szCs w:val="28"/>
              </w:rPr>
              <w:t>а</w:t>
            </w:r>
            <w:r w:rsidRPr="008749D1">
              <w:rPr>
                <w:color w:val="000000"/>
                <w:sz w:val="28"/>
                <w:szCs w:val="28"/>
              </w:rPr>
              <w:t>ние)</w:t>
            </w:r>
          </w:p>
        </w:tc>
        <w:tc>
          <w:tcPr>
            <w:tcW w:w="1834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 w:rsidRPr="008749D1">
              <w:rPr>
                <w:sz w:val="28"/>
                <w:szCs w:val="28"/>
              </w:rPr>
              <w:t>Общее количество баллов</w:t>
            </w:r>
          </w:p>
        </w:tc>
      </w:tr>
      <w:tr w:rsidR="00BF4D31" w:rsidRPr="008749D1" w:rsidTr="00412830">
        <w:tc>
          <w:tcPr>
            <w:tcW w:w="2235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4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4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4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4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</w:p>
        </w:tc>
      </w:tr>
      <w:tr w:rsidR="00BF4D31" w:rsidRPr="008749D1" w:rsidTr="00412830">
        <w:tc>
          <w:tcPr>
            <w:tcW w:w="2235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4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4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4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4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</w:p>
        </w:tc>
      </w:tr>
      <w:tr w:rsidR="00BF4D31" w:rsidRPr="008749D1" w:rsidTr="00412830">
        <w:tc>
          <w:tcPr>
            <w:tcW w:w="2235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4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4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4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4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</w:p>
        </w:tc>
      </w:tr>
      <w:tr w:rsidR="00BF4D31" w:rsidRPr="008749D1" w:rsidTr="00412830">
        <w:tc>
          <w:tcPr>
            <w:tcW w:w="2235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4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4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4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4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</w:p>
        </w:tc>
      </w:tr>
      <w:tr w:rsidR="00BF4D31" w:rsidRPr="008749D1" w:rsidTr="00412830">
        <w:tc>
          <w:tcPr>
            <w:tcW w:w="2235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4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4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4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4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</w:p>
        </w:tc>
      </w:tr>
    </w:tbl>
    <w:p w:rsidR="00BF4D31" w:rsidRPr="008749D1" w:rsidRDefault="00BF4D31" w:rsidP="00BF4D31">
      <w:pPr>
        <w:jc w:val="both"/>
        <w:rPr>
          <w:sz w:val="28"/>
          <w:szCs w:val="28"/>
        </w:rPr>
      </w:pPr>
    </w:p>
    <w:p w:rsidR="00BF4D31" w:rsidRPr="008749D1" w:rsidRDefault="00BF4D31" w:rsidP="00BF4D31">
      <w:pPr>
        <w:jc w:val="both"/>
        <w:rPr>
          <w:b/>
          <w:sz w:val="28"/>
          <w:szCs w:val="28"/>
        </w:rPr>
      </w:pPr>
      <w:r w:rsidRPr="008749D1">
        <w:rPr>
          <w:b/>
          <w:sz w:val="28"/>
          <w:szCs w:val="28"/>
        </w:rPr>
        <w:t>Распределение призовых мест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3"/>
        <w:gridCol w:w="1838"/>
      </w:tblGrid>
      <w:tr w:rsidR="00BF4D31" w:rsidRPr="008749D1" w:rsidTr="00412830">
        <w:tc>
          <w:tcPr>
            <w:tcW w:w="2703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 w:rsidRPr="008749D1">
              <w:rPr>
                <w:sz w:val="28"/>
                <w:szCs w:val="28"/>
              </w:rPr>
              <w:t xml:space="preserve">Команда </w:t>
            </w:r>
          </w:p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 w:rsidRPr="008749D1">
              <w:rPr>
                <w:sz w:val="28"/>
                <w:szCs w:val="28"/>
              </w:rPr>
              <w:t>(название, группа)</w:t>
            </w:r>
          </w:p>
        </w:tc>
        <w:tc>
          <w:tcPr>
            <w:tcW w:w="1838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 w:rsidRPr="008749D1">
              <w:rPr>
                <w:sz w:val="28"/>
                <w:szCs w:val="28"/>
              </w:rPr>
              <w:t xml:space="preserve">     Место</w:t>
            </w:r>
          </w:p>
        </w:tc>
      </w:tr>
      <w:tr w:rsidR="00BF4D31" w:rsidRPr="008749D1" w:rsidTr="00412830">
        <w:tc>
          <w:tcPr>
            <w:tcW w:w="2703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8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</w:p>
        </w:tc>
      </w:tr>
      <w:tr w:rsidR="00BF4D31" w:rsidRPr="008749D1" w:rsidTr="00412830">
        <w:tc>
          <w:tcPr>
            <w:tcW w:w="2703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8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</w:p>
        </w:tc>
      </w:tr>
      <w:tr w:rsidR="00BF4D31" w:rsidRPr="008749D1" w:rsidTr="00412830">
        <w:tc>
          <w:tcPr>
            <w:tcW w:w="2703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8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</w:p>
        </w:tc>
      </w:tr>
    </w:tbl>
    <w:p w:rsidR="00BF4D31" w:rsidRPr="008749D1" w:rsidRDefault="00BF4D31" w:rsidP="00BF4D31">
      <w:pPr>
        <w:jc w:val="both"/>
        <w:rPr>
          <w:b/>
          <w:sz w:val="28"/>
          <w:szCs w:val="28"/>
        </w:rPr>
      </w:pPr>
    </w:p>
    <w:p w:rsidR="00BF4D31" w:rsidRPr="008749D1" w:rsidRDefault="00BF4D31" w:rsidP="00BF4D31">
      <w:pPr>
        <w:jc w:val="both"/>
        <w:rPr>
          <w:b/>
          <w:sz w:val="28"/>
          <w:szCs w:val="28"/>
        </w:rPr>
      </w:pPr>
      <w:r w:rsidRPr="008749D1">
        <w:rPr>
          <w:b/>
          <w:sz w:val="28"/>
          <w:szCs w:val="28"/>
        </w:rPr>
        <w:t>Состав жюри</w:t>
      </w:r>
    </w:p>
    <w:p w:rsidR="00BF4D31" w:rsidRPr="008749D1" w:rsidRDefault="00BF4D31" w:rsidP="00BF4D31">
      <w:pPr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4007"/>
        <w:gridCol w:w="4007"/>
      </w:tblGrid>
      <w:tr w:rsidR="00BF4D31" w:rsidRPr="008749D1" w:rsidTr="00412830">
        <w:tc>
          <w:tcPr>
            <w:tcW w:w="594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 w:rsidRPr="008749D1">
              <w:rPr>
                <w:sz w:val="28"/>
                <w:szCs w:val="28"/>
              </w:rPr>
              <w:t>№ п/п</w:t>
            </w:r>
          </w:p>
        </w:tc>
        <w:tc>
          <w:tcPr>
            <w:tcW w:w="4007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 w:rsidRPr="008749D1">
              <w:rPr>
                <w:sz w:val="28"/>
                <w:szCs w:val="28"/>
              </w:rPr>
              <w:t>Должность</w:t>
            </w:r>
          </w:p>
        </w:tc>
        <w:tc>
          <w:tcPr>
            <w:tcW w:w="4007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 w:rsidRPr="008749D1">
              <w:rPr>
                <w:sz w:val="28"/>
                <w:szCs w:val="28"/>
              </w:rPr>
              <w:t>Фамилия, имя, отчество</w:t>
            </w:r>
          </w:p>
        </w:tc>
      </w:tr>
      <w:tr w:rsidR="00BF4D31" w:rsidRPr="008749D1" w:rsidTr="00412830">
        <w:tc>
          <w:tcPr>
            <w:tcW w:w="594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 w:rsidRPr="008749D1">
              <w:rPr>
                <w:sz w:val="28"/>
                <w:szCs w:val="28"/>
              </w:rPr>
              <w:lastRenderedPageBreak/>
              <w:t>1.</w:t>
            </w:r>
          </w:p>
        </w:tc>
        <w:tc>
          <w:tcPr>
            <w:tcW w:w="4007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07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</w:p>
        </w:tc>
      </w:tr>
      <w:tr w:rsidR="00BF4D31" w:rsidRPr="008749D1" w:rsidTr="00412830">
        <w:tc>
          <w:tcPr>
            <w:tcW w:w="594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 w:rsidRPr="008749D1">
              <w:rPr>
                <w:sz w:val="28"/>
                <w:szCs w:val="28"/>
              </w:rPr>
              <w:t>2.</w:t>
            </w:r>
          </w:p>
        </w:tc>
        <w:tc>
          <w:tcPr>
            <w:tcW w:w="4007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07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</w:p>
        </w:tc>
      </w:tr>
      <w:tr w:rsidR="00BF4D31" w:rsidRPr="008749D1" w:rsidTr="00412830">
        <w:tc>
          <w:tcPr>
            <w:tcW w:w="594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 w:rsidRPr="008749D1">
              <w:rPr>
                <w:sz w:val="28"/>
                <w:szCs w:val="28"/>
              </w:rPr>
              <w:t>3.</w:t>
            </w:r>
          </w:p>
        </w:tc>
        <w:tc>
          <w:tcPr>
            <w:tcW w:w="4007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07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</w:p>
        </w:tc>
      </w:tr>
    </w:tbl>
    <w:p w:rsidR="00BF4D31" w:rsidRDefault="00BF4D31" w:rsidP="00BF4D31">
      <w:pPr>
        <w:spacing w:before="100" w:beforeAutospacing="1" w:after="100" w:afterAutospacing="1"/>
        <w:jc w:val="both"/>
        <w:rPr>
          <w:b/>
          <w:sz w:val="28"/>
          <w:szCs w:val="28"/>
          <w:shd w:val="clear" w:color="auto" w:fill="FFFFFF"/>
        </w:rPr>
      </w:pPr>
    </w:p>
    <w:p w:rsidR="00BF4D31" w:rsidRPr="008749D1" w:rsidRDefault="00BF4D31" w:rsidP="00BF4D31">
      <w:pPr>
        <w:spacing w:before="100" w:beforeAutospacing="1" w:after="100" w:afterAutospacing="1"/>
        <w:jc w:val="right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       </w:t>
      </w:r>
      <w:r w:rsidRPr="008749D1">
        <w:rPr>
          <w:b/>
          <w:sz w:val="28"/>
          <w:szCs w:val="28"/>
          <w:shd w:val="clear" w:color="auto" w:fill="FFFFFF"/>
        </w:rPr>
        <w:t>Приложение 3</w:t>
      </w:r>
    </w:p>
    <w:p w:rsidR="00BF4D31" w:rsidRPr="008749D1" w:rsidRDefault="00BF4D31" w:rsidP="00BF4D31">
      <w:pPr>
        <w:spacing w:before="100" w:beforeAutospacing="1" w:after="100" w:afterAutospacing="1"/>
        <w:jc w:val="center"/>
        <w:rPr>
          <w:b/>
          <w:sz w:val="28"/>
          <w:szCs w:val="28"/>
          <w:shd w:val="clear" w:color="auto" w:fill="FFFFFF"/>
        </w:rPr>
      </w:pPr>
      <w:r w:rsidRPr="008749D1">
        <w:rPr>
          <w:b/>
          <w:sz w:val="28"/>
          <w:szCs w:val="28"/>
          <w:shd w:val="clear" w:color="auto" w:fill="FFFFFF"/>
        </w:rPr>
        <w:t>Карточки – вопросы для этапа 4.1.</w:t>
      </w:r>
    </w:p>
    <w:p w:rsidR="00BF4D31" w:rsidRPr="008749D1" w:rsidRDefault="00BF4D31" w:rsidP="00BF4D31">
      <w:pPr>
        <w:spacing w:before="100" w:beforeAutospacing="1" w:after="100" w:afterAutospacing="1"/>
        <w:jc w:val="center"/>
        <w:rPr>
          <w:b/>
          <w:sz w:val="28"/>
          <w:szCs w:val="28"/>
          <w:shd w:val="clear" w:color="auto" w:fill="FFFFFF"/>
        </w:rPr>
      </w:pPr>
      <w:r w:rsidRPr="008749D1">
        <w:rPr>
          <w:b/>
          <w:sz w:val="28"/>
          <w:szCs w:val="28"/>
          <w:shd w:val="clear" w:color="auto" w:fill="FFFFFF"/>
        </w:rPr>
        <w:t>Основы микробиологии и иммунологии</w:t>
      </w:r>
    </w:p>
    <w:p w:rsidR="00BF4D31" w:rsidRPr="008749D1" w:rsidRDefault="00BF4D31" w:rsidP="00BF4D31">
      <w:pPr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0"/>
        <w:gridCol w:w="6109"/>
      </w:tblGrid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Латинский термин</w:t>
            </w:r>
          </w:p>
        </w:tc>
        <w:tc>
          <w:tcPr>
            <w:tcW w:w="6109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Рисунок</w:t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 w:rsidRPr="008749D1">
              <w:rPr>
                <w:sz w:val="28"/>
                <w:szCs w:val="28"/>
              </w:rPr>
              <w:t xml:space="preserve">anophĕles, -is f </w:t>
            </w:r>
          </w:p>
        </w:tc>
        <w:tc>
          <w:tcPr>
            <w:tcW w:w="6109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032DE5" wp14:editId="72046DC6">
                  <wp:extent cx="1733550" cy="1943100"/>
                  <wp:effectExtent l="0" t="0" r="0" b="0"/>
                  <wp:docPr id="65" name="Рисунок 65" descr="https://notklop.ru/wp-content/uploads/2018/03/maljarijnyj-koma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notklop.ru/wp-content/uploads/2018/03/maljarijnyj-koma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911" b="-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 w:rsidRPr="008749D1">
              <w:rPr>
                <w:sz w:val="28"/>
                <w:szCs w:val="28"/>
              </w:rPr>
              <w:t>aureus, -a, -um</w:t>
            </w:r>
          </w:p>
        </w:tc>
        <w:tc>
          <w:tcPr>
            <w:tcW w:w="6109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F43EFE" wp14:editId="6B215117">
                  <wp:extent cx="2409825" cy="1609725"/>
                  <wp:effectExtent l="0" t="0" r="9525" b="9525"/>
                  <wp:docPr id="64" name="Рисунок 64" descr="https://avatars.mds.yandex.net/i?id=05087fdba94d75bcf18bc37b5cf2c0028decf61a-839191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avatars.mds.yandex.net/i?id=05087fdba94d75bcf18bc37b5cf2c0028decf61a-839191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 w:rsidRPr="008749D1">
              <w:rPr>
                <w:sz w:val="28"/>
                <w:szCs w:val="28"/>
              </w:rPr>
              <w:t xml:space="preserve">bacillum, -i n </w:t>
            </w:r>
          </w:p>
        </w:tc>
        <w:tc>
          <w:tcPr>
            <w:tcW w:w="6109" w:type="dxa"/>
          </w:tcPr>
          <w:p w:rsidR="00BF4D31" w:rsidRPr="008749D1" w:rsidRDefault="00BF4D31" w:rsidP="00412830">
            <w:pPr>
              <w:tabs>
                <w:tab w:val="left" w:pos="900"/>
              </w:tabs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30CFBF" wp14:editId="039EBDEA">
                  <wp:extent cx="1485900" cy="1171575"/>
                  <wp:effectExtent l="0" t="0" r="0" b="9525"/>
                  <wp:docPr id="63" name="Рисунок 63" descr="https://images.fineartamerica.com/images-medium-large-5/25-e-coli-dennis-kunkel-microscopyscience-photo-libr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images.fineartamerica.com/images-medium-large-5/25-e-coli-dennis-kunkel-microscopyscience-photo-libra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 w:rsidRPr="008749D1">
              <w:rPr>
                <w:sz w:val="28"/>
                <w:szCs w:val="28"/>
              </w:rPr>
              <w:lastRenderedPageBreak/>
              <w:t xml:space="preserve">bacterium, -i n </w:t>
            </w:r>
          </w:p>
        </w:tc>
        <w:tc>
          <w:tcPr>
            <w:tcW w:w="6109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E8604B" wp14:editId="1CC3167C">
                  <wp:extent cx="2181225" cy="1457325"/>
                  <wp:effectExtent l="0" t="0" r="9525" b="9525"/>
                  <wp:docPr id="62" name="Рисунок 62" descr="https://medaboutme.ru/upload/medialibrary/4b2/shutterstock_367715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medaboutme.ru/upload/medialibrary/4b2/shutterstock_367715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 w:rsidRPr="008749D1">
              <w:rPr>
                <w:color w:val="333333"/>
                <w:sz w:val="28"/>
                <w:szCs w:val="28"/>
                <w:shd w:val="clear" w:color="auto" w:fill="FFFFFF"/>
                <w:lang w:val="en-US"/>
              </w:rPr>
              <w:t>spira</w:t>
            </w:r>
            <w:r w:rsidRPr="008749D1">
              <w:rPr>
                <w:color w:val="333333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6109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42427B" wp14:editId="1FFD1B56">
                  <wp:extent cx="2200275" cy="1485900"/>
                  <wp:effectExtent l="0" t="0" r="9525" b="0"/>
                  <wp:docPr id="61" name="Рисунок 61" descr="https://cf2.ppt-online.org/files2/slide/f/FjwIdYeyO0lx1uEXis86oHmbz7apLcQJRkvV5P/slide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cf2.ppt-online.org/files2/slide/f/FjwIdYeyO0lx1uEXis86oHmbz7apLcQJRkvV5P/slide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35" t="17982" r="6580" b="13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 w:rsidRPr="008749D1"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8749D1">
              <w:rPr>
                <w:color w:val="333333"/>
                <w:sz w:val="28"/>
                <w:szCs w:val="28"/>
                <w:shd w:val="clear" w:color="auto" w:fill="FFFFFF"/>
                <w:lang w:val="en-US"/>
              </w:rPr>
              <w:t>spira</w:t>
            </w:r>
            <w:r w:rsidRPr="008749D1">
              <w:rPr>
                <w:color w:val="333333"/>
                <w:sz w:val="28"/>
                <w:szCs w:val="28"/>
                <w:shd w:val="clear" w:color="auto" w:fill="FFFFFF"/>
              </w:rPr>
              <w:t> + </w:t>
            </w:r>
            <w:r w:rsidRPr="008749D1">
              <w:rPr>
                <w:color w:val="333333"/>
                <w:sz w:val="28"/>
                <w:szCs w:val="28"/>
                <w:shd w:val="clear" w:color="auto" w:fill="FFFFFF"/>
                <w:lang w:val="en-US"/>
              </w:rPr>
              <w:t>haeta</w:t>
            </w:r>
            <w:r w:rsidRPr="008749D1">
              <w:rPr>
                <w:color w:val="333333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6109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0E83FE" wp14:editId="63EA7845">
                  <wp:extent cx="2038350" cy="1095375"/>
                  <wp:effectExtent l="0" t="0" r="0" b="9525"/>
                  <wp:docPr id="60" name="Рисунок 60" descr="https://s1.slide-share.ru/s_slide/68c95a548cd3fd6205df87aea1b7d4bb/cf970943-2921-409a-8387-89cf999707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s1.slide-share.ru/s_slide/68c95a548cd3fd6205df87aea1b7d4bb/cf970943-2921-409a-8387-89cf999707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9" t="34435" r="51773" b="325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tabs>
                <w:tab w:val="left" w:pos="915"/>
              </w:tabs>
              <w:jc w:val="both"/>
              <w:rPr>
                <w:b/>
                <w:bCs/>
                <w:iCs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color w:val="333333"/>
                <w:sz w:val="28"/>
                <w:szCs w:val="28"/>
                <w:shd w:val="clear" w:color="auto" w:fill="FFFFFF"/>
              </w:rPr>
              <w:t xml:space="preserve"> botulus </w:t>
            </w:r>
          </w:p>
        </w:tc>
        <w:tc>
          <w:tcPr>
            <w:tcW w:w="6109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14D678" wp14:editId="7B74868B">
                  <wp:extent cx="1323975" cy="1057275"/>
                  <wp:effectExtent l="0" t="0" r="9525" b="9525"/>
                  <wp:docPr id="59" name="Рисунок 59" descr="https://avatars.mds.yandex.net/i?id=67b4c24d057e765d2051f6b75675ac73f4ad469e-523577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s://avatars.mds.yandex.net/i?id=67b4c24d057e765d2051f6b75675ac73f4ad469e-523577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239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b/>
                <w:bCs/>
                <w:iCs/>
                <w:color w:val="333333"/>
                <w:sz w:val="28"/>
                <w:szCs w:val="28"/>
                <w:highlight w:val="yellow"/>
                <w:shd w:val="clear" w:color="auto" w:fill="FFFFFF"/>
                <w:lang w:val="en-US"/>
              </w:rPr>
            </w:pPr>
            <w:r w:rsidRPr="008749D1">
              <w:rPr>
                <w:color w:val="333333"/>
                <w:sz w:val="28"/>
                <w:szCs w:val="28"/>
                <w:shd w:val="clear" w:color="auto" w:fill="FFFFFF"/>
              </w:rPr>
              <w:t xml:space="preserve"> Pedicul</w:t>
            </w:r>
            <w:r w:rsidRPr="008749D1">
              <w:rPr>
                <w:color w:val="333333"/>
                <w:sz w:val="28"/>
                <w:szCs w:val="28"/>
                <w:shd w:val="clear" w:color="auto" w:fill="FFFFFF"/>
                <w:lang w:val="en-US"/>
              </w:rPr>
              <w:t>osis</w:t>
            </w:r>
            <w:r w:rsidRPr="008749D1">
              <w:rPr>
                <w:color w:val="333333"/>
                <w:sz w:val="28"/>
                <w:szCs w:val="28"/>
                <w:shd w:val="clear" w:color="auto" w:fill="FFFFFF"/>
              </w:rPr>
              <w:t>,</w:t>
            </w:r>
            <w:r w:rsidRPr="008749D1">
              <w:rPr>
                <w:color w:val="333333"/>
                <w:sz w:val="28"/>
                <w:szCs w:val="28"/>
                <w:shd w:val="clear" w:color="auto" w:fill="FFFFFF"/>
                <w:lang w:val="en-US"/>
              </w:rPr>
              <w:t xml:space="preserve"> is f</w:t>
            </w:r>
          </w:p>
        </w:tc>
        <w:tc>
          <w:tcPr>
            <w:tcW w:w="6109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5A713E" wp14:editId="68B71CD4">
                  <wp:extent cx="2533650" cy="1695450"/>
                  <wp:effectExtent l="0" t="0" r="0" b="0"/>
                  <wp:docPr id="58" name="Рисунок 58" descr="https://avatars.mds.yandex.net/i?id=f6abc9661b5041c17475b596d137bcd42fa6048b-849191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s://avatars.mds.yandex.net/i?id=f6abc9661b5041c17475b596d137bcd42fa6048b-849191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tabs>
                <w:tab w:val="left" w:pos="2385"/>
              </w:tabs>
              <w:jc w:val="both"/>
              <w:rPr>
                <w:b/>
                <w:bCs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</w:pPr>
            <w:r w:rsidRPr="008749D1">
              <w:rPr>
                <w:iCs/>
                <w:color w:val="333333"/>
                <w:sz w:val="28"/>
                <w:szCs w:val="28"/>
                <w:shd w:val="clear" w:color="auto" w:fill="FFFFFF"/>
                <w:lang w:val="la-Latn"/>
              </w:rPr>
              <w:t>Rota</w:t>
            </w:r>
            <w:r w:rsidRPr="008749D1">
              <w:rPr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, ae f</w:t>
            </w:r>
          </w:p>
        </w:tc>
        <w:tc>
          <w:tcPr>
            <w:tcW w:w="6109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D9F1E4" wp14:editId="6B21A1D9">
                  <wp:extent cx="2524125" cy="1419225"/>
                  <wp:effectExtent l="0" t="0" r="9525" b="9525"/>
                  <wp:docPr id="57" name="Рисунок 57" descr="https://avatars.mds.yandex.net/i?id=355172bbff79a5a92b3828a5b0aa13c42028fb61-701279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s://avatars.mds.yandex.net/i?id=355172bbff79a5a92b3828a5b0aa13c42028fb61-701279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tabs>
                <w:tab w:val="left" w:pos="2385"/>
              </w:tabs>
              <w:jc w:val="both"/>
              <w:rPr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</w:pPr>
            <w:r w:rsidRPr="008749D1">
              <w:rPr>
                <w:iCs/>
                <w:color w:val="333333"/>
                <w:sz w:val="28"/>
                <w:szCs w:val="28"/>
                <w:shd w:val="clear" w:color="auto" w:fill="FFFFFF"/>
                <w:lang w:val="la-Latn"/>
              </w:rPr>
              <w:lastRenderedPageBreak/>
              <w:t>Filum</w:t>
            </w:r>
            <w:r w:rsidRPr="008749D1">
              <w:rPr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, i n</w:t>
            </w:r>
          </w:p>
        </w:tc>
        <w:tc>
          <w:tcPr>
            <w:tcW w:w="6109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4B02DD" wp14:editId="4CB98385">
                  <wp:extent cx="2143125" cy="1504950"/>
                  <wp:effectExtent l="0" t="0" r="9525" b="0"/>
                  <wp:docPr id="56" name="Рисунок 56" descr="https://avatars.mds.yandex.net/i?id=01889bab146051a016479e72535bbd16d744a4be-755233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s://avatars.mds.yandex.net/i?id=01889bab146051a016479e72535bbd16d744a4be-755233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F757BE" wp14:editId="42EDC002">
                  <wp:extent cx="1600200" cy="1066800"/>
                  <wp:effectExtent l="0" t="0" r="0" b="0"/>
                  <wp:docPr id="55" name="Рисунок 55" descr="https://avatars.mds.yandex.net/i?id=dd3b1ca28dd216468de8a57be71afbd84ea7ecfc-820992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https://avatars.mds.yandex.net/i?id=dd3b1ca28dd216468de8a57be71afbd84ea7ecfc-820992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  <w:lang w:val="en-US"/>
              </w:rPr>
            </w:pPr>
            <w:r w:rsidRPr="008749D1">
              <w:rPr>
                <w:sz w:val="28"/>
                <w:szCs w:val="28"/>
                <w:lang w:val="en-US"/>
              </w:rPr>
              <w:t xml:space="preserve">fungus, -i m </w:t>
            </w:r>
          </w:p>
          <w:p w:rsidR="00BF4D31" w:rsidRPr="008749D1" w:rsidRDefault="00BF4D31" w:rsidP="00412830">
            <w:pPr>
              <w:tabs>
                <w:tab w:val="left" w:pos="2385"/>
              </w:tabs>
              <w:jc w:val="both"/>
              <w:rPr>
                <w:iCs/>
                <w:color w:val="333333"/>
                <w:sz w:val="28"/>
                <w:szCs w:val="28"/>
                <w:shd w:val="clear" w:color="auto" w:fill="FFFFFF"/>
                <w:lang w:val="la-Latn"/>
              </w:rPr>
            </w:pPr>
          </w:p>
        </w:tc>
        <w:tc>
          <w:tcPr>
            <w:tcW w:w="6109" w:type="dxa"/>
          </w:tcPr>
          <w:p w:rsidR="00BF4D31" w:rsidRPr="008749D1" w:rsidRDefault="00BF4D31" w:rsidP="00412830">
            <w:pPr>
              <w:tabs>
                <w:tab w:val="left" w:pos="3495"/>
              </w:tabs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EBD81B" wp14:editId="33CE534F">
                  <wp:extent cx="1466850" cy="971550"/>
                  <wp:effectExtent l="0" t="0" r="0" b="0"/>
                  <wp:docPr id="54" name="Рисунок 54" descr="https://avatars.mds.yandex.net/i?id=a0b3886ff0f595f057ffddf4d51787e884110738-848481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https://avatars.mds.yandex.net/i?id=a0b3886ff0f595f057ffddf4d51787e884110738-848481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 w:rsidRPr="008749D1">
              <w:rPr>
                <w:sz w:val="28"/>
                <w:szCs w:val="28"/>
              </w:rPr>
              <w:t xml:space="preserve">haema, -mătis n </w:t>
            </w:r>
          </w:p>
          <w:p w:rsidR="00BF4D31" w:rsidRPr="008749D1" w:rsidRDefault="00BF4D31" w:rsidP="00412830">
            <w:pPr>
              <w:tabs>
                <w:tab w:val="left" w:pos="2385"/>
              </w:tabs>
              <w:jc w:val="both"/>
              <w:rPr>
                <w:iCs/>
                <w:color w:val="333333"/>
                <w:sz w:val="28"/>
                <w:szCs w:val="28"/>
                <w:shd w:val="clear" w:color="auto" w:fill="FFFFFF"/>
                <w:lang w:val="la-Latn"/>
              </w:rPr>
            </w:pPr>
          </w:p>
        </w:tc>
        <w:tc>
          <w:tcPr>
            <w:tcW w:w="6109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5ECCD4" wp14:editId="08E48D4D">
                  <wp:extent cx="1562100" cy="1419225"/>
                  <wp:effectExtent l="0" t="0" r="0" b="9525"/>
                  <wp:docPr id="53" name="Рисунок 53" descr="https://avatars.mds.yandex.net/i?id=f196e79cf48b1fae3b63fb594aff8c98d9e4f0b5-822367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https://avatars.mds.yandex.net/i?id=f196e79cf48b1fae3b63fb594aff8c98d9e4f0b5-822367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 w:rsidRPr="008749D1">
              <w:rPr>
                <w:sz w:val="28"/>
                <w:szCs w:val="28"/>
              </w:rPr>
              <w:t xml:space="preserve">immunĭtas, -tātis f </w:t>
            </w:r>
          </w:p>
          <w:p w:rsidR="00BF4D31" w:rsidRPr="008749D1" w:rsidRDefault="00BF4D31" w:rsidP="00412830">
            <w:pPr>
              <w:tabs>
                <w:tab w:val="left" w:pos="2385"/>
              </w:tabs>
              <w:jc w:val="both"/>
              <w:rPr>
                <w:iCs/>
                <w:color w:val="333333"/>
                <w:sz w:val="28"/>
                <w:szCs w:val="28"/>
                <w:shd w:val="clear" w:color="auto" w:fill="FFFFFF"/>
                <w:lang w:val="la-Latn"/>
              </w:rPr>
            </w:pPr>
          </w:p>
        </w:tc>
        <w:tc>
          <w:tcPr>
            <w:tcW w:w="6109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0D83DC" wp14:editId="7888744C">
                  <wp:extent cx="1800225" cy="1981200"/>
                  <wp:effectExtent l="0" t="0" r="9525" b="0"/>
                  <wp:docPr id="52" name="Рисунок 52" descr="https://storage.pruffme.com/user/5439753b1abd46cca72653069ebf4e25/photos/b38573136c10df4d431246642cec5f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https://storage.pruffme.com/user/5439753b1abd46cca72653069ebf4e25/photos/b38573136c10df4d431246642cec5f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62" r="26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 w:rsidRPr="008749D1">
              <w:rPr>
                <w:sz w:val="28"/>
                <w:szCs w:val="28"/>
              </w:rPr>
              <w:t xml:space="preserve">microscopium, -i n </w:t>
            </w:r>
          </w:p>
          <w:p w:rsidR="00BF4D31" w:rsidRPr="008749D1" w:rsidRDefault="00BF4D31" w:rsidP="00412830">
            <w:pPr>
              <w:tabs>
                <w:tab w:val="left" w:pos="2385"/>
              </w:tabs>
              <w:jc w:val="both"/>
              <w:rPr>
                <w:iCs/>
                <w:color w:val="333333"/>
                <w:sz w:val="28"/>
                <w:szCs w:val="28"/>
                <w:shd w:val="clear" w:color="auto" w:fill="FFFFFF"/>
                <w:lang w:val="la-Latn"/>
              </w:rPr>
            </w:pPr>
          </w:p>
        </w:tc>
        <w:tc>
          <w:tcPr>
            <w:tcW w:w="6109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E27E99" wp14:editId="7D1F7823">
                  <wp:extent cx="990600" cy="1400175"/>
                  <wp:effectExtent l="0" t="0" r="0" b="9525"/>
                  <wp:docPr id="51" name="Рисунок 51" descr="https://avatars.mds.yandex.net/i?id=0b67025158e587da06825cbb39e2b8eeede4ff5a-918223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https://avatars.mds.yandex.net/i?id=0b67025158e587da06825cbb39e2b8eeede4ff5a-918223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  <w:lang w:val="en-US"/>
              </w:rPr>
            </w:pPr>
            <w:r w:rsidRPr="008749D1">
              <w:rPr>
                <w:sz w:val="28"/>
                <w:szCs w:val="28"/>
                <w:lang w:val="en-US"/>
              </w:rPr>
              <w:t xml:space="preserve">microorganismus, </w:t>
            </w:r>
            <w:r w:rsidRPr="008749D1">
              <w:rPr>
                <w:sz w:val="28"/>
                <w:szCs w:val="28"/>
                <w:lang w:val="en-US"/>
              </w:rPr>
              <w:lastRenderedPageBreak/>
              <w:t xml:space="preserve">-i m </w:t>
            </w:r>
          </w:p>
          <w:p w:rsidR="00BF4D31" w:rsidRPr="008749D1" w:rsidRDefault="00BF4D31" w:rsidP="00412830">
            <w:pPr>
              <w:jc w:val="both"/>
              <w:rPr>
                <w:sz w:val="28"/>
                <w:szCs w:val="28"/>
                <w:lang w:val="en-US"/>
              </w:rPr>
            </w:pPr>
          </w:p>
          <w:p w:rsidR="00BF4D31" w:rsidRPr="008749D1" w:rsidRDefault="00BF4D31" w:rsidP="00412830">
            <w:pPr>
              <w:jc w:val="both"/>
              <w:rPr>
                <w:sz w:val="28"/>
                <w:szCs w:val="28"/>
                <w:lang w:val="en-US"/>
              </w:rPr>
            </w:pPr>
            <w:r w:rsidRPr="008749D1">
              <w:rPr>
                <w:sz w:val="28"/>
                <w:szCs w:val="28"/>
                <w:lang w:val="en-US"/>
              </w:rPr>
              <w:t xml:space="preserve">microbion, -i n </w:t>
            </w:r>
          </w:p>
          <w:p w:rsidR="00BF4D31" w:rsidRPr="008749D1" w:rsidRDefault="00BF4D31" w:rsidP="00412830">
            <w:pPr>
              <w:tabs>
                <w:tab w:val="left" w:pos="2385"/>
              </w:tabs>
              <w:jc w:val="both"/>
              <w:rPr>
                <w:iCs/>
                <w:color w:val="333333"/>
                <w:sz w:val="28"/>
                <w:szCs w:val="28"/>
                <w:shd w:val="clear" w:color="auto" w:fill="FFFFFF"/>
                <w:lang w:val="la-Latn"/>
              </w:rPr>
            </w:pPr>
          </w:p>
        </w:tc>
        <w:tc>
          <w:tcPr>
            <w:tcW w:w="6109" w:type="dxa"/>
          </w:tcPr>
          <w:p w:rsidR="00BF4D31" w:rsidRPr="00A771B4" w:rsidRDefault="00BF4D31" w:rsidP="00412830">
            <w:pPr>
              <w:jc w:val="both"/>
              <w:rPr>
                <w:sz w:val="28"/>
                <w:szCs w:val="28"/>
                <w:lang w:val="en-US"/>
              </w:rPr>
            </w:pPr>
          </w:p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B50DEA3" wp14:editId="2879D9B9">
                  <wp:extent cx="2514600" cy="1409700"/>
                  <wp:effectExtent l="0" t="0" r="0" b="0"/>
                  <wp:docPr id="50" name="Рисунок 50" descr="https://avatars.mds.yandex.net/i?id=7a9b45c74aa0c8256d30774cf40773d91382d69f-510018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https://avatars.mds.yandex.net/i?id=7a9b45c74aa0c8256d30774cf40773d91382d69f-510018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 w:rsidRPr="008749D1">
              <w:rPr>
                <w:sz w:val="28"/>
                <w:szCs w:val="28"/>
              </w:rPr>
              <w:lastRenderedPageBreak/>
              <w:t xml:space="preserve">mucоr, -ōris m </w:t>
            </w:r>
          </w:p>
          <w:p w:rsidR="00BF4D31" w:rsidRPr="008749D1" w:rsidRDefault="00BF4D31" w:rsidP="00412830">
            <w:pPr>
              <w:tabs>
                <w:tab w:val="left" w:pos="2385"/>
              </w:tabs>
              <w:jc w:val="both"/>
              <w:rPr>
                <w:iCs/>
                <w:color w:val="333333"/>
                <w:sz w:val="28"/>
                <w:szCs w:val="28"/>
                <w:shd w:val="clear" w:color="auto" w:fill="FFFFFF"/>
                <w:lang w:val="la-Latn"/>
              </w:rPr>
            </w:pPr>
          </w:p>
        </w:tc>
        <w:tc>
          <w:tcPr>
            <w:tcW w:w="6109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A2651F" wp14:editId="220E4B14">
                  <wp:extent cx="1752600" cy="1171575"/>
                  <wp:effectExtent l="0" t="0" r="0" b="9525"/>
                  <wp:docPr id="49" name="Рисунок 49" descr="Гриб мукор (67 фото)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Гриб мукор (67 фото) 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 w:rsidRPr="008749D1">
              <w:rPr>
                <w:sz w:val="28"/>
                <w:szCs w:val="28"/>
              </w:rPr>
              <w:t xml:space="preserve">mycobacterium, -i n </w:t>
            </w:r>
          </w:p>
          <w:p w:rsidR="00BF4D31" w:rsidRPr="008749D1" w:rsidRDefault="00BF4D31" w:rsidP="00412830">
            <w:pPr>
              <w:tabs>
                <w:tab w:val="left" w:pos="2385"/>
              </w:tabs>
              <w:jc w:val="both"/>
              <w:rPr>
                <w:iCs/>
                <w:color w:val="333333"/>
                <w:sz w:val="28"/>
                <w:szCs w:val="28"/>
                <w:shd w:val="clear" w:color="auto" w:fill="FFFFFF"/>
                <w:lang w:val="la-Latn"/>
              </w:rPr>
            </w:pPr>
          </w:p>
        </w:tc>
        <w:tc>
          <w:tcPr>
            <w:tcW w:w="6109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62F890" wp14:editId="04E66BEE">
                  <wp:extent cx="1476375" cy="1495425"/>
                  <wp:effectExtent l="0" t="0" r="9525" b="9525"/>
                  <wp:docPr id="48" name="Рисунок 48" descr="https://avatars.mds.yandex.net/i?id=c42932ddc2f0cd11e36cef79ff56c33ecae451db-526851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https://avatars.mds.yandex.net/i?id=c42932ddc2f0cd11e36cef79ff56c33ecae451db-526851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33" t="22577" r="2374" b="15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 w:rsidRPr="008749D1">
              <w:rPr>
                <w:sz w:val="28"/>
                <w:szCs w:val="28"/>
              </w:rPr>
              <w:t xml:space="preserve">mycologia, -ae f </w:t>
            </w:r>
          </w:p>
          <w:p w:rsidR="00BF4D31" w:rsidRPr="008749D1" w:rsidRDefault="00BF4D31" w:rsidP="00412830">
            <w:pPr>
              <w:tabs>
                <w:tab w:val="left" w:pos="2385"/>
              </w:tabs>
              <w:jc w:val="both"/>
              <w:rPr>
                <w:iCs/>
                <w:color w:val="333333"/>
                <w:sz w:val="28"/>
                <w:szCs w:val="28"/>
                <w:shd w:val="clear" w:color="auto" w:fill="FFFFFF"/>
                <w:lang w:val="la-Latn"/>
              </w:rPr>
            </w:pPr>
          </w:p>
        </w:tc>
        <w:tc>
          <w:tcPr>
            <w:tcW w:w="6109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C7451B" wp14:editId="75B2E6C3">
                  <wp:extent cx="2095500" cy="1114425"/>
                  <wp:effectExtent l="0" t="0" r="0" b="9525"/>
                  <wp:docPr id="47" name="Рисунок 47" descr="https://avatars.mds.yandex.net/i?id=2ffe255b276ccb31136b237a125223f38dae2a0d-517705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 descr="https://avatars.mds.yandex.net/i?id=2ffe255b276ccb31136b237a125223f38dae2a0d-517705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  <w:lang w:val="en-US"/>
              </w:rPr>
            </w:pPr>
            <w:r w:rsidRPr="008749D1">
              <w:rPr>
                <w:sz w:val="28"/>
                <w:szCs w:val="28"/>
              </w:rPr>
              <w:t>Nematōd</w:t>
            </w:r>
            <w:r w:rsidRPr="008749D1">
              <w:rPr>
                <w:sz w:val="28"/>
                <w:szCs w:val="28"/>
                <w:lang w:val="en-US"/>
              </w:rPr>
              <w:t>a</w:t>
            </w:r>
          </w:p>
          <w:p w:rsidR="00BF4D31" w:rsidRPr="008749D1" w:rsidRDefault="00BF4D31" w:rsidP="00412830">
            <w:pPr>
              <w:tabs>
                <w:tab w:val="left" w:pos="2385"/>
              </w:tabs>
              <w:jc w:val="both"/>
              <w:rPr>
                <w:iCs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iCs/>
                <w:color w:val="333333"/>
                <w:sz w:val="28"/>
                <w:szCs w:val="28"/>
                <w:shd w:val="clear" w:color="auto" w:fill="FFFFFF"/>
              </w:rPr>
              <w:t>мн. число</w:t>
            </w:r>
          </w:p>
        </w:tc>
        <w:tc>
          <w:tcPr>
            <w:tcW w:w="6109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4BAB64" wp14:editId="50FB1263">
                  <wp:extent cx="1133475" cy="1114425"/>
                  <wp:effectExtent l="0" t="0" r="9525" b="9525"/>
                  <wp:docPr id="46" name="Рисунок 46" descr="https://avatars.mds.yandex.net/i?id=ab2a639f602e26b37de16e490de40582-401244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https://avatars.mds.yandex.net/i?id=ab2a639f602e26b37de16e490de40582-401244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689" r="72131" b="38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 w:rsidRPr="008749D1">
              <w:rPr>
                <w:sz w:val="28"/>
                <w:szCs w:val="28"/>
              </w:rPr>
              <w:t xml:space="preserve">penicillum, -i n </w:t>
            </w:r>
          </w:p>
          <w:p w:rsidR="00BF4D31" w:rsidRPr="008749D1" w:rsidRDefault="00BF4D31" w:rsidP="00412830">
            <w:pPr>
              <w:tabs>
                <w:tab w:val="left" w:pos="2385"/>
              </w:tabs>
              <w:jc w:val="both"/>
              <w:rPr>
                <w:iCs/>
                <w:color w:val="333333"/>
                <w:sz w:val="28"/>
                <w:szCs w:val="28"/>
                <w:shd w:val="clear" w:color="auto" w:fill="FFFFFF"/>
                <w:lang w:val="la-Latn"/>
              </w:rPr>
            </w:pPr>
          </w:p>
        </w:tc>
        <w:tc>
          <w:tcPr>
            <w:tcW w:w="6109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FD51EE" wp14:editId="733CFBDD">
                  <wp:extent cx="1885950" cy="1076325"/>
                  <wp:effectExtent l="0" t="0" r="0" b="9525"/>
                  <wp:docPr id="45" name="Рисунок 45" descr="https://thepresentation.ru/img/tmb/1/87760/ddd8ab176b6dd234f16cb8e6aef5cf28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thepresentation.ru/img/tmb/1/87760/ddd8ab176b6dd234f16cb8e6aef5cf28-8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5" t="51587" r="48512" b="3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  <w:lang w:val="en-US"/>
              </w:rPr>
            </w:pPr>
            <w:r w:rsidRPr="008749D1">
              <w:rPr>
                <w:sz w:val="28"/>
                <w:szCs w:val="28"/>
                <w:lang w:val="en-US"/>
              </w:rPr>
              <w:lastRenderedPageBreak/>
              <w:t xml:space="preserve">phagocytōsis, -is f </w:t>
            </w:r>
          </w:p>
          <w:p w:rsidR="00BF4D31" w:rsidRPr="008749D1" w:rsidRDefault="00BF4D31" w:rsidP="00412830">
            <w:pPr>
              <w:tabs>
                <w:tab w:val="left" w:pos="2385"/>
              </w:tabs>
              <w:jc w:val="both"/>
              <w:rPr>
                <w:iCs/>
                <w:color w:val="333333"/>
                <w:sz w:val="28"/>
                <w:szCs w:val="28"/>
                <w:shd w:val="clear" w:color="auto" w:fill="FFFFFF"/>
                <w:lang w:val="la-Latn"/>
              </w:rPr>
            </w:pPr>
          </w:p>
        </w:tc>
        <w:tc>
          <w:tcPr>
            <w:tcW w:w="6109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97366A" wp14:editId="150F2DFE">
                  <wp:extent cx="3695700" cy="1285875"/>
                  <wp:effectExtent l="0" t="0" r="0" b="9525"/>
                  <wp:docPr id="44" name="Рисунок 44" descr="фагоцито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фагоцито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lum bright="18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  <w:lang w:val="en-US"/>
              </w:rPr>
            </w:pPr>
            <w:r w:rsidRPr="008749D1">
              <w:rPr>
                <w:sz w:val="28"/>
                <w:szCs w:val="28"/>
                <w:lang w:val="en-US"/>
              </w:rPr>
              <w:t>phagoc</w:t>
            </w:r>
            <w:r w:rsidRPr="008749D1">
              <w:rPr>
                <w:sz w:val="28"/>
                <w:szCs w:val="28"/>
              </w:rPr>
              <w:t>ў</w:t>
            </w:r>
            <w:r w:rsidRPr="008749D1">
              <w:rPr>
                <w:sz w:val="28"/>
                <w:szCs w:val="28"/>
                <w:lang w:val="en-US"/>
              </w:rPr>
              <w:t xml:space="preserve">tus, -i m </w:t>
            </w:r>
          </w:p>
          <w:p w:rsidR="00BF4D31" w:rsidRPr="008749D1" w:rsidRDefault="00BF4D31" w:rsidP="00412830">
            <w:pPr>
              <w:tabs>
                <w:tab w:val="left" w:pos="2385"/>
              </w:tabs>
              <w:jc w:val="both"/>
              <w:rPr>
                <w:iCs/>
                <w:color w:val="333333"/>
                <w:sz w:val="28"/>
                <w:szCs w:val="28"/>
                <w:shd w:val="clear" w:color="auto" w:fill="FFFFFF"/>
                <w:lang w:val="la-Latn"/>
              </w:rPr>
            </w:pPr>
          </w:p>
        </w:tc>
        <w:tc>
          <w:tcPr>
            <w:tcW w:w="6109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642692" wp14:editId="5728527B">
                  <wp:extent cx="2495550" cy="1238250"/>
                  <wp:effectExtent l="0" t="0" r="0" b="0"/>
                  <wp:docPr id="43" name="Рисунок 43" descr="https://shareslide.ru/img/thumbs/a07fca6e561198144d1f68b485ce6388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shareslide.ru/img/thumbs/a07fca6e561198144d1f68b485ce6388-8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29" t="22260" r="6235" b="34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 w:rsidRPr="008749D1">
              <w:rPr>
                <w:sz w:val="28"/>
                <w:szCs w:val="28"/>
              </w:rPr>
              <w:t xml:space="preserve">phytoncīda, -ōrum n </w:t>
            </w:r>
          </w:p>
          <w:p w:rsidR="00BF4D31" w:rsidRPr="008749D1" w:rsidRDefault="00BF4D31" w:rsidP="00412830">
            <w:pPr>
              <w:tabs>
                <w:tab w:val="left" w:pos="2385"/>
              </w:tabs>
              <w:jc w:val="both"/>
              <w:rPr>
                <w:iCs/>
                <w:color w:val="333333"/>
                <w:sz w:val="28"/>
                <w:szCs w:val="28"/>
                <w:shd w:val="clear" w:color="auto" w:fill="FFFFFF"/>
                <w:lang w:val="la-Latn"/>
              </w:rPr>
            </w:pPr>
          </w:p>
        </w:tc>
        <w:tc>
          <w:tcPr>
            <w:tcW w:w="6109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F10F4E" wp14:editId="7AE4ECEA">
                  <wp:extent cx="2047875" cy="1381125"/>
                  <wp:effectExtent l="0" t="0" r="9525" b="9525"/>
                  <wp:docPr id="42" name="Рисунок 42" descr="https://s0.slide-share.ru/s_slide/10dccdf346cde6aed1869f08af38eb9d/ecd285f1-fb68-4a3d-a63b-566c456710f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s0.slide-share.ru/s_slide/10dccdf346cde6aed1869f08af38eb9d/ecd285f1-fb68-4a3d-a63b-566c456710f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8" t="42056" r="23293" b="10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 w:rsidRPr="008749D1">
              <w:rPr>
                <w:sz w:val="28"/>
                <w:szCs w:val="28"/>
              </w:rPr>
              <w:t xml:space="preserve">pilus, -i m </w:t>
            </w:r>
          </w:p>
          <w:p w:rsidR="00BF4D31" w:rsidRPr="008749D1" w:rsidRDefault="00BF4D31" w:rsidP="00412830">
            <w:pPr>
              <w:tabs>
                <w:tab w:val="left" w:pos="2385"/>
              </w:tabs>
              <w:jc w:val="both"/>
              <w:rPr>
                <w:iCs/>
                <w:color w:val="333333"/>
                <w:sz w:val="28"/>
                <w:szCs w:val="28"/>
                <w:shd w:val="clear" w:color="auto" w:fill="FFFFFF"/>
                <w:lang w:val="la-Latn"/>
              </w:rPr>
            </w:pPr>
          </w:p>
        </w:tc>
        <w:tc>
          <w:tcPr>
            <w:tcW w:w="6109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61B515" wp14:editId="2E6CCC02">
                  <wp:extent cx="2047875" cy="1323975"/>
                  <wp:effectExtent l="0" t="0" r="9525" b="9525"/>
                  <wp:docPr id="41" name="Рисунок 41" descr="https://present5.com/presentation/1/58065346_302929632.pdf-img/58065346_302929632.pdf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s://present5.com/presentation/1/58065346_302929632.pdf-img/58065346_302929632.pdf-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49" t="14166" r="15833" b="31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 w:rsidRPr="008749D1">
              <w:rPr>
                <w:sz w:val="28"/>
                <w:szCs w:val="28"/>
              </w:rPr>
              <w:t xml:space="preserve">pseudopodium, -i n </w:t>
            </w:r>
          </w:p>
          <w:p w:rsidR="00BF4D31" w:rsidRPr="008749D1" w:rsidRDefault="00BF4D31" w:rsidP="00412830">
            <w:pPr>
              <w:tabs>
                <w:tab w:val="left" w:pos="2385"/>
              </w:tabs>
              <w:jc w:val="both"/>
              <w:rPr>
                <w:iCs/>
                <w:color w:val="333333"/>
                <w:sz w:val="28"/>
                <w:szCs w:val="28"/>
                <w:shd w:val="clear" w:color="auto" w:fill="FFFFFF"/>
                <w:lang w:val="la-Latn"/>
              </w:rPr>
            </w:pPr>
          </w:p>
        </w:tc>
        <w:tc>
          <w:tcPr>
            <w:tcW w:w="6109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</w:p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DB395A" wp14:editId="5B33F641">
                  <wp:extent cx="2686050" cy="1200150"/>
                  <wp:effectExtent l="0" t="0" r="0" b="0"/>
                  <wp:docPr id="40" name="Рисунок 40" descr="https://avatars.mds.yandex.net/i?id=4d98f490a35e43f2fa6099593ba84642a383af4c-794626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s://avatars.mds.yandex.net/i?id=4d98f490a35e43f2fa6099593ba84642a383af4c-794626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 w:rsidRPr="008749D1">
              <w:rPr>
                <w:sz w:val="28"/>
                <w:szCs w:val="28"/>
              </w:rPr>
              <w:t xml:space="preserve">rabies, -ēi f </w:t>
            </w:r>
          </w:p>
          <w:p w:rsidR="00BF4D31" w:rsidRPr="008749D1" w:rsidRDefault="00BF4D31" w:rsidP="00412830">
            <w:pPr>
              <w:tabs>
                <w:tab w:val="left" w:pos="2385"/>
              </w:tabs>
              <w:jc w:val="both"/>
              <w:rPr>
                <w:iCs/>
                <w:color w:val="333333"/>
                <w:sz w:val="28"/>
                <w:szCs w:val="28"/>
                <w:shd w:val="clear" w:color="auto" w:fill="FFFFFF"/>
                <w:lang w:val="la-Latn"/>
              </w:rPr>
            </w:pPr>
          </w:p>
        </w:tc>
        <w:tc>
          <w:tcPr>
            <w:tcW w:w="6109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</w:p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7AFD2B" wp14:editId="504F477E">
                  <wp:extent cx="1866900" cy="1247775"/>
                  <wp:effectExtent l="0" t="0" r="0" b="9525"/>
                  <wp:docPr id="39" name="Рисунок 39" descr="https://lr.dka-med.ru/uploads/posts/2021-12/1639037978_profilaktika-beshenst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lr.dka-med.ru/uploads/posts/2021-12/1639037978_profilaktika-beshenst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  <w:lang w:val="en-US"/>
              </w:rPr>
            </w:pPr>
            <w:r w:rsidRPr="008749D1">
              <w:rPr>
                <w:sz w:val="28"/>
                <w:szCs w:val="28"/>
                <w:lang w:val="en-US"/>
              </w:rPr>
              <w:lastRenderedPageBreak/>
              <w:t xml:space="preserve">rattus, -i m </w:t>
            </w:r>
          </w:p>
          <w:p w:rsidR="00BF4D31" w:rsidRPr="008749D1" w:rsidRDefault="00BF4D31" w:rsidP="00412830">
            <w:pPr>
              <w:tabs>
                <w:tab w:val="left" w:pos="2385"/>
              </w:tabs>
              <w:jc w:val="both"/>
              <w:rPr>
                <w:iCs/>
                <w:color w:val="333333"/>
                <w:sz w:val="28"/>
                <w:szCs w:val="28"/>
                <w:shd w:val="clear" w:color="auto" w:fill="FFFFFF"/>
                <w:lang w:val="la-Latn"/>
              </w:rPr>
            </w:pPr>
          </w:p>
        </w:tc>
        <w:tc>
          <w:tcPr>
            <w:tcW w:w="6109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7683C5" wp14:editId="39A9CB9F">
                  <wp:extent cx="1257300" cy="1190625"/>
                  <wp:effectExtent l="0" t="0" r="0" b="9525"/>
                  <wp:docPr id="38" name="Рисунок 38" descr="https://avatars.mds.yandex.net/i?id=58ee2a4324ac8038b9d213e29ac9e7c3ae4507ea-775586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s://avatars.mds.yandex.net/i?id=58ee2a4324ac8038b9d213e29ac9e7c3ae4507ea-775586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50" t="3590" r="18835" b="7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  <w:lang w:val="en-US"/>
              </w:rPr>
            </w:pPr>
            <w:r w:rsidRPr="008749D1">
              <w:rPr>
                <w:sz w:val="28"/>
                <w:szCs w:val="28"/>
                <w:lang w:val="en-US"/>
              </w:rPr>
              <w:t>Morbi respiratorii infectiosi</w:t>
            </w:r>
          </w:p>
          <w:p w:rsidR="00BF4D31" w:rsidRPr="008749D1" w:rsidRDefault="00BF4D31" w:rsidP="00412830">
            <w:pPr>
              <w:tabs>
                <w:tab w:val="left" w:pos="2385"/>
              </w:tabs>
              <w:jc w:val="both"/>
              <w:rPr>
                <w:iCs/>
                <w:color w:val="333333"/>
                <w:sz w:val="28"/>
                <w:szCs w:val="28"/>
                <w:shd w:val="clear" w:color="auto" w:fill="FFFFFF"/>
                <w:lang w:val="la-Latn"/>
              </w:rPr>
            </w:pPr>
          </w:p>
        </w:tc>
        <w:tc>
          <w:tcPr>
            <w:tcW w:w="6109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F56F4C" wp14:editId="7FBB9CF5">
                  <wp:extent cx="1543050" cy="1219200"/>
                  <wp:effectExtent l="0" t="0" r="0" b="0"/>
                  <wp:docPr id="37" name="Рисунок 37" descr="https://thepresentation.ru/img/tmb/1/18900/8001369adca6c7d6eb5c53bf6026c2b1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s://thepresentation.ru/img/tmb/1/18900/8001369adca6c7d6eb5c53bf6026c2b1-8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03" t="60857" r="24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 w:rsidRPr="008749D1">
              <w:rPr>
                <w:sz w:val="28"/>
                <w:szCs w:val="28"/>
                <w:lang w:val="en-US"/>
              </w:rPr>
              <w:t>scutum</w:t>
            </w:r>
            <w:r w:rsidRPr="008749D1">
              <w:rPr>
                <w:sz w:val="28"/>
                <w:szCs w:val="28"/>
              </w:rPr>
              <w:t>, -</w:t>
            </w:r>
            <w:r w:rsidRPr="008749D1">
              <w:rPr>
                <w:sz w:val="28"/>
                <w:szCs w:val="28"/>
                <w:lang w:val="en-US"/>
              </w:rPr>
              <w:t>i</w:t>
            </w:r>
            <w:r w:rsidRPr="008749D1">
              <w:rPr>
                <w:sz w:val="28"/>
                <w:szCs w:val="28"/>
              </w:rPr>
              <w:t xml:space="preserve"> </w:t>
            </w:r>
            <w:r w:rsidRPr="008749D1">
              <w:rPr>
                <w:sz w:val="28"/>
                <w:szCs w:val="28"/>
                <w:lang w:val="en-US"/>
              </w:rPr>
              <w:t>n</w:t>
            </w:r>
            <w:r w:rsidRPr="008749D1">
              <w:rPr>
                <w:sz w:val="28"/>
                <w:szCs w:val="28"/>
              </w:rPr>
              <w:t xml:space="preserve"> </w:t>
            </w:r>
          </w:p>
          <w:p w:rsidR="00BF4D31" w:rsidRPr="008749D1" w:rsidRDefault="00BF4D31" w:rsidP="00412830">
            <w:pPr>
              <w:tabs>
                <w:tab w:val="left" w:pos="2385"/>
              </w:tabs>
              <w:jc w:val="both"/>
              <w:rPr>
                <w:iCs/>
                <w:color w:val="333333"/>
                <w:sz w:val="28"/>
                <w:szCs w:val="28"/>
                <w:shd w:val="clear" w:color="auto" w:fill="FFFFFF"/>
                <w:lang w:val="la-Latn"/>
              </w:rPr>
            </w:pPr>
          </w:p>
        </w:tc>
        <w:tc>
          <w:tcPr>
            <w:tcW w:w="6109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  <w:lang w:val="la-Latn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8167DA" wp14:editId="0E79F1FC">
                  <wp:extent cx="1428750" cy="1657350"/>
                  <wp:effectExtent l="0" t="0" r="0" b="0"/>
                  <wp:docPr id="36" name="Рисунок 36" descr="парша на голов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парша на голов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91" t="15625" r="26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451793" wp14:editId="30A66A19">
                  <wp:extent cx="1724025" cy="1724025"/>
                  <wp:effectExtent l="0" t="0" r="9525" b="9525"/>
                  <wp:docPr id="35" name="Рисунок 35" descr="https://arcusmarket.com/image/cache/catalog/product/0001536_dekorativnyj-it-karl-v-809-1200x1200_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arcusmarket.com/image/cache/catalog/product/0001536_dekorativnyj-it-karl-v-809-1200x1200_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 w:rsidRPr="008749D1">
              <w:rPr>
                <w:sz w:val="28"/>
                <w:szCs w:val="28"/>
              </w:rPr>
              <w:t xml:space="preserve">symbiōsis, -is f </w:t>
            </w:r>
          </w:p>
          <w:p w:rsidR="00BF4D31" w:rsidRPr="008749D1" w:rsidRDefault="00BF4D31" w:rsidP="00412830">
            <w:pPr>
              <w:tabs>
                <w:tab w:val="left" w:pos="2385"/>
              </w:tabs>
              <w:jc w:val="both"/>
              <w:rPr>
                <w:iCs/>
                <w:color w:val="333333"/>
                <w:sz w:val="28"/>
                <w:szCs w:val="28"/>
                <w:shd w:val="clear" w:color="auto" w:fill="FFFFFF"/>
                <w:lang w:val="la-Latn"/>
              </w:rPr>
            </w:pPr>
          </w:p>
        </w:tc>
        <w:tc>
          <w:tcPr>
            <w:tcW w:w="6109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41191F" wp14:editId="0B6DA483">
                  <wp:extent cx="971550" cy="1209675"/>
                  <wp:effectExtent l="0" t="0" r="0" b="9525"/>
                  <wp:docPr id="34" name="Рисунок 34" descr="https://present5.com/presentation/-112182079_437218480/image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present5.com/presentation/-112182079_437218480/image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66" r="60223" b="14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 w:rsidRPr="008749D1">
              <w:rPr>
                <w:sz w:val="28"/>
                <w:szCs w:val="28"/>
              </w:rPr>
              <w:t xml:space="preserve">taenia, -ae f </w:t>
            </w:r>
          </w:p>
        </w:tc>
        <w:tc>
          <w:tcPr>
            <w:tcW w:w="6109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4CFECC" wp14:editId="0CD79D59">
                  <wp:extent cx="1200150" cy="742950"/>
                  <wp:effectExtent l="0" t="0" r="0" b="0"/>
                  <wp:docPr id="33" name="Рисунок 33" descr="https://avatars.mds.yandex.net/i?id=03b09947356c62e4a6793786d132a31c-533715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s://avatars.mds.yandex.net/i?id=03b09947356c62e4a6793786d132a31c-533715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0" t="15196" r="50735" b="46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  <w:lang w:val="en-US"/>
              </w:rPr>
            </w:pPr>
            <w:r w:rsidRPr="008749D1">
              <w:rPr>
                <w:sz w:val="28"/>
                <w:szCs w:val="28"/>
                <w:lang w:val="en-US"/>
              </w:rPr>
              <w:t>toxinum, i n</w:t>
            </w:r>
          </w:p>
        </w:tc>
        <w:tc>
          <w:tcPr>
            <w:tcW w:w="6109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BC0C84" wp14:editId="3738EBBC">
                  <wp:extent cx="666750" cy="1295400"/>
                  <wp:effectExtent l="0" t="0" r="0" b="0"/>
                  <wp:docPr id="32" name="Рисунок 32" descr="https://avatars.mds.yandex.net/i?id=7ec3c8064ac547580dd9dd682b4e1697-550504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s://avatars.mds.yandex.net/i?id=7ec3c8064ac547580dd9dd682b4e1697-550504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00" t="12500" r="34792" b="6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49D1">
              <w:rPr>
                <w:noProof/>
                <w:sz w:val="28"/>
                <w:szCs w:val="28"/>
                <w:lang w:val="en-US"/>
              </w:rPr>
              <w:t xml:space="preserve">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B86596" wp14:editId="461E009C">
                  <wp:extent cx="2295525" cy="1371600"/>
                  <wp:effectExtent l="0" t="0" r="9525" b="0"/>
                  <wp:docPr id="31" name="Рисунок 31" descr="Какие змеи плюются ядом и что после этого происходит? - Hi-News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6199224" descr="Какие змеи плюются ядом и что после этого происходит? - Hi-News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  <w:lang w:val="en-US"/>
              </w:rPr>
            </w:pPr>
            <w:r w:rsidRPr="008749D1">
              <w:rPr>
                <w:sz w:val="28"/>
                <w:szCs w:val="28"/>
                <w:lang w:val="en-US"/>
              </w:rPr>
              <w:t xml:space="preserve">tubercŭlum, -i n </w:t>
            </w:r>
          </w:p>
          <w:p w:rsidR="00BF4D31" w:rsidRPr="008749D1" w:rsidRDefault="00BF4D31" w:rsidP="00412830">
            <w:pPr>
              <w:tabs>
                <w:tab w:val="left" w:pos="2385"/>
              </w:tabs>
              <w:jc w:val="both"/>
              <w:rPr>
                <w:iCs/>
                <w:color w:val="333333"/>
                <w:sz w:val="28"/>
                <w:szCs w:val="28"/>
                <w:shd w:val="clear" w:color="auto" w:fill="FFFFFF"/>
                <w:lang w:val="la-Latn"/>
              </w:rPr>
            </w:pPr>
          </w:p>
        </w:tc>
        <w:tc>
          <w:tcPr>
            <w:tcW w:w="6109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0A47B4" wp14:editId="0D6D6E81">
                  <wp:extent cx="1447800" cy="1085850"/>
                  <wp:effectExtent l="0" t="0" r="0" b="0"/>
                  <wp:docPr id="30" name="Рисунок 30" descr="https://avatars.mds.yandex.net/i?id=6fc44ababcbc16fe226130a91efe6cd4ca64f413-638006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s://avatars.mds.yandex.net/i?id=6fc44ababcbc16fe226130a91efe6cd4ca64f413-638006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 w:rsidRPr="008749D1">
              <w:rPr>
                <w:sz w:val="28"/>
                <w:szCs w:val="28"/>
                <w:lang w:val="en-US"/>
              </w:rPr>
              <w:lastRenderedPageBreak/>
              <w:t>tuba</w:t>
            </w:r>
            <w:r w:rsidRPr="008749D1">
              <w:rPr>
                <w:sz w:val="28"/>
                <w:szCs w:val="28"/>
              </w:rPr>
              <w:t>, -</w:t>
            </w:r>
            <w:r w:rsidRPr="008749D1">
              <w:rPr>
                <w:sz w:val="28"/>
                <w:szCs w:val="28"/>
                <w:lang w:val="en-US"/>
              </w:rPr>
              <w:t>ae</w:t>
            </w:r>
            <w:r w:rsidRPr="008749D1">
              <w:rPr>
                <w:sz w:val="28"/>
                <w:szCs w:val="28"/>
              </w:rPr>
              <w:t xml:space="preserve"> </w:t>
            </w:r>
            <w:r w:rsidRPr="008749D1">
              <w:rPr>
                <w:sz w:val="28"/>
                <w:szCs w:val="28"/>
                <w:lang w:val="en-US"/>
              </w:rPr>
              <w:t>m</w:t>
            </w:r>
            <w:r w:rsidRPr="008749D1">
              <w:rPr>
                <w:sz w:val="28"/>
                <w:szCs w:val="28"/>
              </w:rPr>
              <w:t xml:space="preserve"> </w:t>
            </w:r>
          </w:p>
          <w:p w:rsidR="00BF4D31" w:rsidRPr="008749D1" w:rsidRDefault="00BF4D31" w:rsidP="00412830">
            <w:pPr>
              <w:tabs>
                <w:tab w:val="left" w:pos="2385"/>
              </w:tabs>
              <w:jc w:val="both"/>
              <w:rPr>
                <w:iCs/>
                <w:color w:val="333333"/>
                <w:sz w:val="28"/>
                <w:szCs w:val="28"/>
                <w:shd w:val="clear" w:color="auto" w:fill="FFFFFF"/>
                <w:lang w:val="la-Latn"/>
              </w:rPr>
            </w:pPr>
          </w:p>
        </w:tc>
        <w:tc>
          <w:tcPr>
            <w:tcW w:w="6109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</w:p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35017D" wp14:editId="1E86DBD9">
                  <wp:extent cx="895350" cy="1276350"/>
                  <wp:effectExtent l="0" t="0" r="0" b="0"/>
                  <wp:docPr id="29" name="Рисунок 29" descr="https://avatars.mds.yandex.net/i?id=49c91f8398ee320700989d9fcc5f1e3c9f21236d-910708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s://avatars.mds.yandex.net/i?id=49c91f8398ee320700989d9fcc5f1e3c9f21236d-910708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7" t="18327" r="56242" b="187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49D1">
              <w:rPr>
                <w:sz w:val="28"/>
                <w:szCs w:val="28"/>
              </w:rPr>
              <w:t xml:space="preserve">                    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ACD997" wp14:editId="202453D1">
                  <wp:extent cx="1190625" cy="904875"/>
                  <wp:effectExtent l="0" t="0" r="9525" b="9525"/>
                  <wp:docPr id="28" name="Рисунок 28" descr="https://avatars.mds.yandex.net/i?id=8a523b8427b46d8e5ec14826e658c7ff49032e76-485683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https://avatars.mds.yandex.net/i?id=8a523b8427b46d8e5ec14826e658c7ff49032e76-485683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90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  <w:lang w:val="en-US"/>
              </w:rPr>
            </w:pPr>
            <w:r w:rsidRPr="008749D1">
              <w:rPr>
                <w:sz w:val="28"/>
                <w:szCs w:val="28"/>
                <w:lang w:val="en-US"/>
              </w:rPr>
              <w:t xml:space="preserve">vacca, -ae f </w:t>
            </w:r>
          </w:p>
          <w:p w:rsidR="00BF4D31" w:rsidRPr="008749D1" w:rsidRDefault="00BF4D31" w:rsidP="00412830">
            <w:pPr>
              <w:tabs>
                <w:tab w:val="left" w:pos="2385"/>
              </w:tabs>
              <w:jc w:val="both"/>
              <w:rPr>
                <w:iCs/>
                <w:color w:val="333333"/>
                <w:sz w:val="28"/>
                <w:szCs w:val="28"/>
                <w:shd w:val="clear" w:color="auto" w:fill="FFFFFF"/>
                <w:lang w:val="la-Latn"/>
              </w:rPr>
            </w:pPr>
          </w:p>
        </w:tc>
        <w:tc>
          <w:tcPr>
            <w:tcW w:w="6109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B04A39" wp14:editId="021C499F">
                  <wp:extent cx="809625" cy="952500"/>
                  <wp:effectExtent l="0" t="0" r="9525" b="0"/>
                  <wp:docPr id="27" name="Рисунок 27" descr="https://avatars.mds.yandex.net/i?id=3b35e14d82d4cfef20f97f6fe827b9b5a61e9b9a-849833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https://avatars.mds.yandex.net/i?id=3b35e14d82d4cfef20f97f6fe827b9b5a61e9b9a-849833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27" t="18706" r="42308" b="9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49D1">
              <w:rPr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41153B" wp14:editId="65D84250">
                  <wp:extent cx="1495425" cy="1000125"/>
                  <wp:effectExtent l="0" t="0" r="9525" b="9525"/>
                  <wp:docPr id="26" name="Рисунок 26" descr="https://fermoved.ru/wp-content/uploads/2017/07/ponos-u-korov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https://fermoved.ru/wp-content/uploads/2017/07/ponos-u-korov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  <w:lang w:val="en-US"/>
              </w:rPr>
            </w:pPr>
            <w:r w:rsidRPr="008749D1">
              <w:rPr>
                <w:sz w:val="28"/>
                <w:szCs w:val="28"/>
                <w:lang w:val="en-US"/>
              </w:rPr>
              <w:t xml:space="preserve">vibrio, -ōnis f </w:t>
            </w:r>
          </w:p>
          <w:p w:rsidR="00BF4D31" w:rsidRPr="008749D1" w:rsidRDefault="00BF4D31" w:rsidP="00412830">
            <w:pPr>
              <w:tabs>
                <w:tab w:val="left" w:pos="2385"/>
              </w:tabs>
              <w:jc w:val="both"/>
              <w:rPr>
                <w:iCs/>
                <w:color w:val="333333"/>
                <w:sz w:val="28"/>
                <w:szCs w:val="28"/>
                <w:shd w:val="clear" w:color="auto" w:fill="FFFFFF"/>
                <w:lang w:val="la-Latn"/>
              </w:rPr>
            </w:pPr>
          </w:p>
        </w:tc>
        <w:tc>
          <w:tcPr>
            <w:tcW w:w="6109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74EBA7" wp14:editId="0481316D">
                  <wp:extent cx="1704975" cy="1133475"/>
                  <wp:effectExtent l="0" t="0" r="9525" b="9525"/>
                  <wp:docPr id="25" name="Рисунок 25" descr="https://avatars.mds.yandex.net/i?id=41f21b79d5502ae5d37f4ef5514886345baff012-921452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https://avatars.mds.yandex.net/i?id=41f21b79d5502ae5d37f4ef5514886345baff012-921452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  <w:lang w:val="en-US"/>
              </w:rPr>
            </w:pPr>
            <w:r w:rsidRPr="008749D1">
              <w:rPr>
                <w:sz w:val="28"/>
                <w:szCs w:val="28"/>
                <w:lang w:val="en-US"/>
              </w:rPr>
              <w:t xml:space="preserve">virulentus, -a, -um </w:t>
            </w:r>
          </w:p>
          <w:p w:rsidR="00BF4D31" w:rsidRPr="008749D1" w:rsidRDefault="00BF4D31" w:rsidP="00412830">
            <w:pPr>
              <w:tabs>
                <w:tab w:val="left" w:pos="2385"/>
              </w:tabs>
              <w:jc w:val="both"/>
              <w:rPr>
                <w:iCs/>
                <w:color w:val="333333"/>
                <w:sz w:val="28"/>
                <w:szCs w:val="28"/>
                <w:shd w:val="clear" w:color="auto" w:fill="FFFFFF"/>
                <w:lang w:val="la-Latn"/>
              </w:rPr>
            </w:pPr>
          </w:p>
        </w:tc>
        <w:tc>
          <w:tcPr>
            <w:tcW w:w="6109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51C836" wp14:editId="3B7AA080">
                  <wp:extent cx="1257300" cy="1590675"/>
                  <wp:effectExtent l="0" t="0" r="0" b="9525"/>
                  <wp:docPr id="24" name="Рисунок 24" descr="https://s0.slide-share.ru/s_slide/9316f1dd3e461047c25699536592108f/e96877db-1f32-4322-9729-39ff3c00c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https://s0.slide-share.ru/s_slide/9316f1dd3e461047c25699536592108f/e96877db-1f32-4322-9729-39ff3c00ce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82" t="36040" r="54420" b="97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 w:rsidRPr="008749D1">
              <w:rPr>
                <w:sz w:val="28"/>
                <w:szCs w:val="28"/>
                <w:lang w:val="en-US"/>
              </w:rPr>
              <w:t>virus</w:t>
            </w:r>
            <w:r w:rsidRPr="008749D1">
              <w:rPr>
                <w:sz w:val="28"/>
                <w:szCs w:val="28"/>
              </w:rPr>
              <w:t>, -</w:t>
            </w:r>
            <w:r w:rsidRPr="008749D1">
              <w:rPr>
                <w:sz w:val="28"/>
                <w:szCs w:val="28"/>
                <w:lang w:val="en-US"/>
              </w:rPr>
              <w:t>i</w:t>
            </w:r>
            <w:r w:rsidRPr="008749D1">
              <w:rPr>
                <w:sz w:val="28"/>
                <w:szCs w:val="28"/>
              </w:rPr>
              <w:t xml:space="preserve"> </w:t>
            </w:r>
            <w:r w:rsidRPr="008749D1">
              <w:rPr>
                <w:sz w:val="28"/>
                <w:szCs w:val="28"/>
                <w:lang w:val="en-US"/>
              </w:rPr>
              <w:t>n</w:t>
            </w:r>
            <w:r w:rsidRPr="008749D1">
              <w:rPr>
                <w:sz w:val="28"/>
                <w:szCs w:val="28"/>
              </w:rPr>
              <w:t xml:space="preserve"> </w:t>
            </w:r>
          </w:p>
          <w:p w:rsidR="00BF4D31" w:rsidRPr="008749D1" w:rsidRDefault="00BF4D31" w:rsidP="00412830">
            <w:pPr>
              <w:tabs>
                <w:tab w:val="left" w:pos="2385"/>
              </w:tabs>
              <w:jc w:val="both"/>
              <w:rPr>
                <w:iCs/>
                <w:color w:val="333333"/>
                <w:sz w:val="28"/>
                <w:szCs w:val="28"/>
                <w:shd w:val="clear" w:color="auto" w:fill="FFFFFF"/>
                <w:lang w:val="la-Latn"/>
              </w:rPr>
            </w:pPr>
          </w:p>
        </w:tc>
        <w:tc>
          <w:tcPr>
            <w:tcW w:w="6109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6C2317" wp14:editId="518B2C54">
                  <wp:extent cx="1047750" cy="990600"/>
                  <wp:effectExtent l="0" t="0" r="0" b="0"/>
                  <wp:docPr id="23" name="Рисунок 23" descr="https://avatars.mds.yandex.net/i?id=ffa8321e1f3deaa111ef81880311dcb3546ceee3-849744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https://avatars.mds.yandex.net/i?id=ffa8321e1f3deaa111ef81880311dcb3546ceee3-849744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08" t="9184" r="21294" b="9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 w:rsidRPr="008749D1">
              <w:rPr>
                <w:sz w:val="28"/>
                <w:szCs w:val="28"/>
              </w:rPr>
              <w:t xml:space="preserve">vivarium, -i n </w:t>
            </w:r>
          </w:p>
          <w:p w:rsidR="00BF4D31" w:rsidRPr="008749D1" w:rsidRDefault="00BF4D31" w:rsidP="00412830">
            <w:pPr>
              <w:tabs>
                <w:tab w:val="left" w:pos="2385"/>
              </w:tabs>
              <w:jc w:val="both"/>
              <w:rPr>
                <w:iCs/>
                <w:color w:val="333333"/>
                <w:sz w:val="28"/>
                <w:szCs w:val="28"/>
                <w:shd w:val="clear" w:color="auto" w:fill="FFFFFF"/>
                <w:lang w:val="la-Latn"/>
              </w:rPr>
            </w:pPr>
          </w:p>
        </w:tc>
        <w:tc>
          <w:tcPr>
            <w:tcW w:w="6109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307FD6" wp14:editId="56A50F1B">
                  <wp:extent cx="1657350" cy="1247775"/>
                  <wp:effectExtent l="0" t="0" r="0" b="9525"/>
                  <wp:docPr id="22" name="Рисунок 22" descr="https://avatars.mds.yandex.net/i?id=8b70bab5b3797e186f44846b857d67e43df687b9-319396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https://avatars.mds.yandex.net/i?id=8b70bab5b3797e186f44846b857d67e43df687b9-319396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4D31" w:rsidRPr="008749D1" w:rsidRDefault="00BF4D31" w:rsidP="00BF4D31">
      <w:pPr>
        <w:jc w:val="both"/>
        <w:rPr>
          <w:color w:val="333333"/>
          <w:sz w:val="28"/>
          <w:szCs w:val="28"/>
          <w:shd w:val="clear" w:color="auto" w:fill="FFFFFF"/>
        </w:rPr>
      </w:pPr>
    </w:p>
    <w:p w:rsidR="00BF4D31" w:rsidRPr="008749D1" w:rsidRDefault="00BF4D31" w:rsidP="00BF4D31">
      <w:pPr>
        <w:spacing w:before="100" w:beforeAutospacing="1" w:after="100" w:afterAutospacing="1"/>
        <w:jc w:val="center"/>
        <w:rPr>
          <w:b/>
          <w:sz w:val="28"/>
          <w:szCs w:val="28"/>
          <w:shd w:val="clear" w:color="auto" w:fill="FFFFFF"/>
        </w:rPr>
      </w:pPr>
      <w:r w:rsidRPr="008749D1">
        <w:rPr>
          <w:b/>
          <w:sz w:val="28"/>
          <w:szCs w:val="28"/>
          <w:shd w:val="clear" w:color="auto" w:fill="FFFFFF"/>
        </w:rPr>
        <w:t>Карточки – вопросы для этапа 4.1.</w:t>
      </w:r>
    </w:p>
    <w:p w:rsidR="00BF4D31" w:rsidRPr="008749D1" w:rsidRDefault="00BF4D31" w:rsidP="00BF4D31">
      <w:pPr>
        <w:jc w:val="center"/>
        <w:rPr>
          <w:b/>
          <w:sz w:val="28"/>
          <w:szCs w:val="28"/>
        </w:rPr>
      </w:pPr>
      <w:r w:rsidRPr="008749D1">
        <w:rPr>
          <w:b/>
          <w:sz w:val="28"/>
          <w:szCs w:val="28"/>
        </w:rPr>
        <w:lastRenderedPageBreak/>
        <w:t>Генетика человека с основами медицинской генетики</w:t>
      </w:r>
    </w:p>
    <w:p w:rsidR="00BF4D31" w:rsidRPr="008749D1" w:rsidRDefault="00BF4D31" w:rsidP="00BF4D31">
      <w:pPr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1"/>
        <w:gridCol w:w="6726"/>
      </w:tblGrid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Латинский термин</w:t>
            </w:r>
          </w:p>
        </w:tc>
        <w:tc>
          <w:tcPr>
            <w:tcW w:w="6718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Рисунок</w:t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  <w:lang w:val="en-US"/>
              </w:rPr>
            </w:pPr>
            <w:r w:rsidRPr="008749D1">
              <w:rPr>
                <w:sz w:val="28"/>
                <w:szCs w:val="28"/>
                <w:lang w:val="en-US"/>
              </w:rPr>
              <w:t xml:space="preserve">genealogia, -ae f </w:t>
            </w:r>
          </w:p>
          <w:p w:rsidR="00BF4D31" w:rsidRPr="008749D1" w:rsidRDefault="00BF4D31" w:rsidP="00412830">
            <w:pPr>
              <w:tabs>
                <w:tab w:val="left" w:pos="2385"/>
              </w:tabs>
              <w:jc w:val="both"/>
              <w:rPr>
                <w:iCs/>
                <w:color w:val="333333"/>
                <w:sz w:val="28"/>
                <w:szCs w:val="28"/>
                <w:shd w:val="clear" w:color="auto" w:fill="FFFFFF"/>
                <w:lang w:val="la-Latn"/>
              </w:rPr>
            </w:pPr>
          </w:p>
        </w:tc>
        <w:tc>
          <w:tcPr>
            <w:tcW w:w="6718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415AE6" wp14:editId="0748E61A">
                  <wp:extent cx="2171700" cy="1571625"/>
                  <wp:effectExtent l="0" t="0" r="0" b="9525"/>
                  <wp:docPr id="21" name="Рисунок 21" descr="https://avatars.mds.yandex.net/i?id=3c61c4f709665653f91c652ab712499e9b473ba9-768436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https://avatars.mds.yandex.net/i?id=3c61c4f709665653f91c652ab712499e9b473ba9-768436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 w:rsidRPr="008749D1">
              <w:rPr>
                <w:sz w:val="28"/>
                <w:szCs w:val="28"/>
              </w:rPr>
              <w:t xml:space="preserve">genotўpus, -i m </w:t>
            </w:r>
          </w:p>
          <w:p w:rsidR="00BF4D31" w:rsidRPr="008749D1" w:rsidRDefault="00BF4D31" w:rsidP="00412830">
            <w:pPr>
              <w:tabs>
                <w:tab w:val="left" w:pos="2385"/>
              </w:tabs>
              <w:jc w:val="both"/>
              <w:rPr>
                <w:iCs/>
                <w:color w:val="333333"/>
                <w:sz w:val="28"/>
                <w:szCs w:val="28"/>
                <w:shd w:val="clear" w:color="auto" w:fill="FFFFFF"/>
                <w:lang w:val="la-Latn"/>
              </w:rPr>
            </w:pPr>
          </w:p>
        </w:tc>
        <w:tc>
          <w:tcPr>
            <w:tcW w:w="6718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B01DEF" wp14:editId="09790CEE">
                  <wp:extent cx="1685925" cy="476250"/>
                  <wp:effectExtent l="0" t="0" r="9525" b="0"/>
                  <wp:docPr id="20" name="Рисунок 20" descr="https://thepresentation.ru/img/tmb/1/26438/fd08d817bd43d145084a99b98efe15a2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https://thepresentation.ru/img/tmb/1/26438/fd08d817bd43d145084a99b98efe15a2-8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77" t="24014" r="17741" b="58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 w:rsidRPr="008749D1">
              <w:rPr>
                <w:sz w:val="28"/>
                <w:szCs w:val="28"/>
              </w:rPr>
              <w:t xml:space="preserve">haema, -mătis n </w:t>
            </w:r>
          </w:p>
          <w:p w:rsidR="00BF4D31" w:rsidRPr="008749D1" w:rsidRDefault="00BF4D31" w:rsidP="00412830">
            <w:pPr>
              <w:tabs>
                <w:tab w:val="left" w:pos="2385"/>
              </w:tabs>
              <w:jc w:val="both"/>
              <w:rPr>
                <w:iCs/>
                <w:color w:val="333333"/>
                <w:sz w:val="28"/>
                <w:szCs w:val="28"/>
                <w:shd w:val="clear" w:color="auto" w:fill="FFFFFF"/>
                <w:lang w:val="la-Latn"/>
              </w:rPr>
            </w:pPr>
          </w:p>
        </w:tc>
        <w:tc>
          <w:tcPr>
            <w:tcW w:w="6718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F1B54C" wp14:editId="6AC4C5E0">
                  <wp:extent cx="1562100" cy="1419225"/>
                  <wp:effectExtent l="0" t="0" r="0" b="9525"/>
                  <wp:docPr id="19" name="Рисунок 19" descr="https://avatars.mds.yandex.net/i?id=f196e79cf48b1fae3b63fb594aff8c98d9e4f0b5-822367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https://avatars.mds.yandex.net/i?id=f196e79cf48b1fae3b63fb594aff8c98d9e4f0b5-822367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 w:rsidRPr="008749D1">
              <w:rPr>
                <w:sz w:val="28"/>
                <w:szCs w:val="28"/>
              </w:rPr>
              <w:t xml:space="preserve">hybrĭda, -ае m, f </w:t>
            </w:r>
          </w:p>
          <w:p w:rsidR="00BF4D31" w:rsidRPr="008749D1" w:rsidRDefault="00BF4D31" w:rsidP="00412830">
            <w:pPr>
              <w:tabs>
                <w:tab w:val="left" w:pos="2385"/>
              </w:tabs>
              <w:jc w:val="both"/>
              <w:rPr>
                <w:iCs/>
                <w:color w:val="333333"/>
                <w:sz w:val="28"/>
                <w:szCs w:val="28"/>
                <w:shd w:val="clear" w:color="auto" w:fill="FFFFFF"/>
                <w:lang w:val="la-Latn"/>
              </w:rPr>
            </w:pPr>
          </w:p>
        </w:tc>
        <w:tc>
          <w:tcPr>
            <w:tcW w:w="6718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E81518" wp14:editId="777DF0CA">
                  <wp:extent cx="2200275" cy="1647825"/>
                  <wp:effectExtent l="0" t="0" r="9525" b="9525"/>
                  <wp:docPr id="18" name="Рисунок 18" descr="gibridi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gibridi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 w:rsidRPr="008749D1">
              <w:rPr>
                <w:sz w:val="28"/>
                <w:szCs w:val="28"/>
              </w:rPr>
              <w:t xml:space="preserve">juvĕnis, -is m, f </w:t>
            </w:r>
          </w:p>
          <w:p w:rsidR="00BF4D31" w:rsidRPr="008749D1" w:rsidRDefault="00BF4D31" w:rsidP="00412830">
            <w:pPr>
              <w:tabs>
                <w:tab w:val="left" w:pos="2385"/>
              </w:tabs>
              <w:jc w:val="both"/>
              <w:rPr>
                <w:iCs/>
                <w:color w:val="333333"/>
                <w:sz w:val="28"/>
                <w:szCs w:val="28"/>
                <w:shd w:val="clear" w:color="auto" w:fill="FFFFFF"/>
                <w:lang w:val="la-Latn"/>
              </w:rPr>
            </w:pPr>
          </w:p>
        </w:tc>
        <w:tc>
          <w:tcPr>
            <w:tcW w:w="6718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8B62A1" wp14:editId="3F538DE2">
                  <wp:extent cx="2857500" cy="1990725"/>
                  <wp:effectExtent l="0" t="0" r="0" b="9525"/>
                  <wp:docPr id="17" name="Рисунок 17" descr="https://cf.ppt-online.org/files/slide/y/YEfRBaP6IZsDgH8NFqeMrzdQwc0mvxtinjKACy/slid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https://cf.ppt-online.org/files/slide/y/YEfRBaP6IZsDgH8NFqeMrzdQwc0mvxtinjKACy/slid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85" t="27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 w:rsidRPr="008749D1">
              <w:rPr>
                <w:sz w:val="28"/>
                <w:szCs w:val="28"/>
              </w:rPr>
              <w:lastRenderedPageBreak/>
              <w:t xml:space="preserve">mutatio, -ōnis f </w:t>
            </w:r>
          </w:p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718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76F750" wp14:editId="05FA743C">
                  <wp:extent cx="1409700" cy="1323975"/>
                  <wp:effectExtent l="0" t="0" r="0" b="9525"/>
                  <wp:docPr id="16" name="Рисунок 16" descr="https://image1.slideserve.com/3053476/slide27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https://image1.slideserve.com/3053476/slide27-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49" t="27309" b="19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 w:rsidRPr="008749D1">
              <w:rPr>
                <w:sz w:val="28"/>
                <w:szCs w:val="28"/>
              </w:rPr>
              <w:t xml:space="preserve">ontogenĕsis, -is f </w:t>
            </w:r>
          </w:p>
          <w:p w:rsidR="00BF4D31" w:rsidRPr="008749D1" w:rsidRDefault="00BF4D31" w:rsidP="00412830">
            <w:pPr>
              <w:tabs>
                <w:tab w:val="left" w:pos="2385"/>
              </w:tabs>
              <w:jc w:val="both"/>
              <w:rPr>
                <w:iCs/>
                <w:color w:val="333333"/>
                <w:sz w:val="28"/>
                <w:szCs w:val="28"/>
                <w:shd w:val="clear" w:color="auto" w:fill="FFFFFF"/>
                <w:lang w:val="la-Latn"/>
              </w:rPr>
            </w:pPr>
          </w:p>
        </w:tc>
        <w:tc>
          <w:tcPr>
            <w:tcW w:w="6718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49CFCD" wp14:editId="4EB5D98B">
                  <wp:extent cx="2257425" cy="1724025"/>
                  <wp:effectExtent l="0" t="0" r="9525" b="9525"/>
                  <wp:docPr id="15" name="Рисунок 15" descr="https://fsd.videouroki.net/html/2018/02/11/v_5a80acab76da0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fsd.videouroki.net/html/2018/02/11/v_5a80acab76da0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35" t="32692" r="8894" b="92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 w:rsidRPr="008749D1">
              <w:rPr>
                <w:sz w:val="28"/>
                <w:szCs w:val="28"/>
              </w:rPr>
              <w:t xml:space="preserve">ovocellŭla, -ae f </w:t>
            </w:r>
          </w:p>
          <w:p w:rsidR="00BF4D31" w:rsidRPr="008749D1" w:rsidRDefault="00BF4D31" w:rsidP="00412830">
            <w:pPr>
              <w:tabs>
                <w:tab w:val="left" w:pos="2385"/>
              </w:tabs>
              <w:jc w:val="both"/>
              <w:rPr>
                <w:iCs/>
                <w:color w:val="333333"/>
                <w:sz w:val="28"/>
                <w:szCs w:val="28"/>
                <w:shd w:val="clear" w:color="auto" w:fill="FFFFFF"/>
                <w:lang w:val="la-Latn"/>
              </w:rPr>
            </w:pPr>
          </w:p>
        </w:tc>
        <w:tc>
          <w:tcPr>
            <w:tcW w:w="6718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677CE4" wp14:editId="6A2F1709">
                  <wp:extent cx="2314575" cy="1390650"/>
                  <wp:effectExtent l="0" t="0" r="9525" b="0"/>
                  <wp:docPr id="14" name="Рисунок 14" descr="https://avatars.mds.yandex.net/i?id=08f7b06f8b35ee9089f32aa488494d16-523228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avatars.mds.yandex.net/i?id=08f7b06f8b35ee9089f32aa488494d16-523228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 w:rsidRPr="008749D1">
              <w:rPr>
                <w:sz w:val="28"/>
                <w:szCs w:val="28"/>
              </w:rPr>
              <w:t xml:space="preserve">pubesco, pubui, –, -ĕre </w:t>
            </w:r>
          </w:p>
          <w:p w:rsidR="00BF4D31" w:rsidRPr="008749D1" w:rsidRDefault="00BF4D31" w:rsidP="00412830">
            <w:pPr>
              <w:tabs>
                <w:tab w:val="left" w:pos="2385"/>
              </w:tabs>
              <w:jc w:val="both"/>
              <w:rPr>
                <w:iCs/>
                <w:color w:val="333333"/>
                <w:sz w:val="28"/>
                <w:szCs w:val="28"/>
                <w:shd w:val="clear" w:color="auto" w:fill="FFFFFF"/>
                <w:lang w:val="la-Latn"/>
              </w:rPr>
            </w:pPr>
          </w:p>
        </w:tc>
        <w:tc>
          <w:tcPr>
            <w:tcW w:w="6718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9396CD" wp14:editId="580D0AD7">
                  <wp:extent cx="2133600" cy="1304925"/>
                  <wp:effectExtent l="0" t="0" r="0" b="9525"/>
                  <wp:docPr id="13" name="Рисунок 13" descr="https://kidbooms.ru/wp-content/uploads/0/4/3/043b400b892e345a5a505358a75cd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https://kidbooms.ru/wp-content/uploads/0/4/3/043b400b892e345a5a505358a75cd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2" t="24419" r="10175" b="6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 w:rsidRPr="008749D1">
              <w:rPr>
                <w:sz w:val="28"/>
                <w:szCs w:val="28"/>
              </w:rPr>
              <w:t xml:space="preserve">chromosōma, </w:t>
            </w:r>
          </w:p>
          <w:p w:rsidR="00BF4D31" w:rsidRPr="008749D1" w:rsidRDefault="00BF4D31" w:rsidP="00412830">
            <w:pPr>
              <w:jc w:val="both"/>
              <w:rPr>
                <w:sz w:val="28"/>
                <w:szCs w:val="28"/>
              </w:rPr>
            </w:pPr>
            <w:r w:rsidRPr="008749D1">
              <w:rPr>
                <w:sz w:val="28"/>
                <w:szCs w:val="28"/>
              </w:rPr>
              <w:t>-mătis n</w:t>
            </w:r>
          </w:p>
        </w:tc>
        <w:tc>
          <w:tcPr>
            <w:tcW w:w="6718" w:type="dxa"/>
          </w:tcPr>
          <w:p w:rsidR="00BF4D31" w:rsidRPr="008749D1" w:rsidRDefault="00BF4D31" w:rsidP="00412830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65C82E" wp14:editId="66BD39AA">
                  <wp:extent cx="2409825" cy="2181225"/>
                  <wp:effectExtent l="0" t="0" r="9525" b="9525"/>
                  <wp:docPr id="12" name="Рисунок 12" descr="https://theslide.ru/img/thumbs/c53ed65b6378e83f35572775ee8bf3c5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theslide.ru/img/thumbs/c53ed65b6378e83f35572775ee8bf3c5-8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02" t="27274" r="45018" b="16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  <w:highlight w:val="yellow"/>
              </w:rPr>
            </w:pPr>
            <w:r w:rsidRPr="008749D1">
              <w:rPr>
                <w:sz w:val="28"/>
                <w:szCs w:val="28"/>
                <w:lang w:val="en-US"/>
              </w:rPr>
              <w:lastRenderedPageBreak/>
              <w:t>m</w:t>
            </w:r>
            <w:r w:rsidRPr="008749D1">
              <w:rPr>
                <w:sz w:val="28"/>
                <w:szCs w:val="28"/>
              </w:rPr>
              <w:t xml:space="preserve">itosis, </w:t>
            </w:r>
            <w:r w:rsidRPr="008749D1">
              <w:rPr>
                <w:sz w:val="28"/>
                <w:szCs w:val="28"/>
                <w:lang w:val="en-US"/>
              </w:rPr>
              <w:t>is f</w:t>
            </w:r>
          </w:p>
        </w:tc>
        <w:tc>
          <w:tcPr>
            <w:tcW w:w="6718" w:type="dxa"/>
          </w:tcPr>
          <w:p w:rsidR="00BF4D31" w:rsidRPr="008749D1" w:rsidRDefault="00BF4D31" w:rsidP="00412830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5A2E5D" wp14:editId="12B16614">
                  <wp:extent cx="4124325" cy="1143000"/>
                  <wp:effectExtent l="0" t="0" r="9525" b="0"/>
                  <wp:docPr id="11" name="Рисунок 11" descr="https://avatars.mds.yandex.net/i?id=762176c6f87c2a66ae752bdfe72beff118eb971d-438748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avatars.mds.yandex.net/i?id=762176c6f87c2a66ae752bdfe72beff118eb971d-438748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5" t="60313" r="12411" b="9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3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  <w:lang w:val="en-US"/>
              </w:rPr>
            </w:pPr>
            <w:r w:rsidRPr="008749D1">
              <w:rPr>
                <w:sz w:val="28"/>
                <w:szCs w:val="28"/>
                <w:lang w:val="en-US"/>
              </w:rPr>
              <w:t>m</w:t>
            </w:r>
            <w:r w:rsidRPr="008749D1">
              <w:rPr>
                <w:sz w:val="28"/>
                <w:szCs w:val="28"/>
              </w:rPr>
              <w:t>eiosi</w:t>
            </w:r>
            <w:r w:rsidRPr="008749D1">
              <w:rPr>
                <w:sz w:val="28"/>
                <w:szCs w:val="28"/>
                <w:lang w:val="en-US"/>
              </w:rPr>
              <w:t>s, is f</w:t>
            </w:r>
          </w:p>
        </w:tc>
        <w:tc>
          <w:tcPr>
            <w:tcW w:w="6718" w:type="dxa"/>
          </w:tcPr>
          <w:p w:rsidR="00BF4D31" w:rsidRPr="008749D1" w:rsidRDefault="00BF4D31" w:rsidP="00412830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A5BAE6" wp14:editId="02FFD4C9">
                  <wp:extent cx="2390775" cy="2286000"/>
                  <wp:effectExtent l="0" t="0" r="9525" b="0"/>
                  <wp:docPr id="10" name="Рисунок 10" descr="https://avatars.mds.yandex.net/i?id=9a1343e35603ec715b774233041aa4aecf94db57-819995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https://avatars.mds.yandex.net/i?id=9a1343e35603ec715b774233041aa4aecf94db57-819995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1" t="12189" r="38406" b="12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  <w:highlight w:val="yellow"/>
              </w:rPr>
            </w:pPr>
          </w:p>
          <w:p w:rsidR="00BF4D31" w:rsidRPr="008749D1" w:rsidRDefault="00BF4D31" w:rsidP="00412830">
            <w:pPr>
              <w:jc w:val="both"/>
              <w:rPr>
                <w:sz w:val="28"/>
                <w:szCs w:val="28"/>
                <w:highlight w:val="yellow"/>
              </w:rPr>
            </w:pPr>
            <w:r w:rsidRPr="008749D1">
              <w:rPr>
                <w:sz w:val="28"/>
                <w:szCs w:val="28"/>
              </w:rPr>
              <w:t>genōma, -mătis</w:t>
            </w:r>
            <w:r w:rsidRPr="008749D1">
              <w:rPr>
                <w:sz w:val="28"/>
                <w:szCs w:val="28"/>
                <w:lang w:val="en-US"/>
              </w:rPr>
              <w:t xml:space="preserve"> n</w:t>
            </w:r>
          </w:p>
        </w:tc>
        <w:tc>
          <w:tcPr>
            <w:tcW w:w="6718" w:type="dxa"/>
          </w:tcPr>
          <w:p w:rsidR="00BF4D31" w:rsidRPr="008749D1" w:rsidRDefault="00BF4D31" w:rsidP="00412830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92E495" wp14:editId="3D57FF80">
                  <wp:extent cx="1971675" cy="2581275"/>
                  <wp:effectExtent l="0" t="0" r="9525" b="9525"/>
                  <wp:docPr id="9" name="Рисунок 9" descr="https://avatars.mds.yandex.net/i?id=81d1764625af8bbce63db430174e46d7-360751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avatars.mds.yandex.net/i?id=81d1764625af8bbce63db430174e46d7-360751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54" t="6250" r="4240" b="9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  <w:highlight w:val="yellow"/>
              </w:rPr>
            </w:pPr>
            <w:r w:rsidRPr="008749D1">
              <w:rPr>
                <w:sz w:val="28"/>
                <w:szCs w:val="28"/>
                <w:lang w:val="en-US"/>
              </w:rPr>
              <w:t>locus, i m</w:t>
            </w:r>
          </w:p>
        </w:tc>
        <w:tc>
          <w:tcPr>
            <w:tcW w:w="6718" w:type="dxa"/>
          </w:tcPr>
          <w:p w:rsidR="00BF4D31" w:rsidRPr="008749D1" w:rsidRDefault="00BF4D31" w:rsidP="00412830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F19409" wp14:editId="15C90280">
                  <wp:extent cx="1714500" cy="2581275"/>
                  <wp:effectExtent l="0" t="0" r="0" b="9525"/>
                  <wp:docPr id="8" name="Рисунок 8" descr="https://avatars.mds.yandex.net/i?id=38b02606a10d4e760a6f8d146987078504e44f68-818310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avatars.mds.yandex.net/i?id=38b02606a10d4e760a6f8d146987078504e44f68-818310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60" t="20938" r="42857" b="14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  <w:highlight w:val="yellow"/>
              </w:rPr>
            </w:pPr>
            <w:r w:rsidRPr="008749D1">
              <w:rPr>
                <w:sz w:val="28"/>
                <w:szCs w:val="28"/>
                <w:lang w:val="en-US"/>
              </w:rPr>
              <w:lastRenderedPageBreak/>
              <w:t>mutatio, onis f</w:t>
            </w:r>
          </w:p>
        </w:tc>
        <w:tc>
          <w:tcPr>
            <w:tcW w:w="6718" w:type="dxa"/>
          </w:tcPr>
          <w:p w:rsidR="00BF4D31" w:rsidRPr="008749D1" w:rsidRDefault="00BF4D31" w:rsidP="00412830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71AB42" wp14:editId="32C3FD1C">
                  <wp:extent cx="2552700" cy="1790700"/>
                  <wp:effectExtent l="0" t="0" r="0" b="0"/>
                  <wp:docPr id="7" name="Рисунок 7" descr="Генные хромосомные мутации | Статьи Медикал Геноми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87478207" descr="Генные хромосомные мутации | Статьи Медикал Геноми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  <w:highlight w:val="yellow"/>
              </w:rPr>
            </w:pPr>
            <w:r w:rsidRPr="008749D1">
              <w:rPr>
                <w:sz w:val="28"/>
                <w:szCs w:val="28"/>
                <w:lang w:val="en-US"/>
              </w:rPr>
              <w:t>t</w:t>
            </w:r>
            <w:r w:rsidRPr="008749D1">
              <w:rPr>
                <w:sz w:val="28"/>
                <w:szCs w:val="28"/>
              </w:rPr>
              <w:t>eratogenesis</w:t>
            </w:r>
            <w:r w:rsidRPr="008749D1">
              <w:rPr>
                <w:sz w:val="28"/>
                <w:szCs w:val="28"/>
                <w:lang w:val="en-US"/>
              </w:rPr>
              <w:t>, is f</w:t>
            </w:r>
          </w:p>
        </w:tc>
        <w:tc>
          <w:tcPr>
            <w:tcW w:w="6718" w:type="dxa"/>
          </w:tcPr>
          <w:p w:rsidR="00BF4D31" w:rsidRPr="008749D1" w:rsidRDefault="00BF4D31" w:rsidP="00412830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D1F7DC" wp14:editId="491E80D9">
                  <wp:extent cx="2657475" cy="1943100"/>
                  <wp:effectExtent l="0" t="0" r="9525" b="0"/>
                  <wp:docPr id="6" name="Рисунок 6" descr="https://avatars.mds.yandex.net/i?id=3b34cc6f784c08b2ca9877ae6380e9db6f7b420a-849804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s://avatars.mds.yandex.net/i?id=3b34cc6f784c08b2ca9877ae6380e9db6f7b420a-849804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4" t="4688" r="2107" b="4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  <w:highlight w:val="yellow"/>
              </w:rPr>
            </w:pPr>
            <w:r w:rsidRPr="008749D1">
              <w:rPr>
                <w:sz w:val="28"/>
                <w:szCs w:val="28"/>
                <w:lang w:val="en-US"/>
              </w:rPr>
              <w:t>z</w:t>
            </w:r>
            <w:r w:rsidRPr="008749D1">
              <w:rPr>
                <w:sz w:val="28"/>
                <w:szCs w:val="28"/>
              </w:rPr>
              <w:t>ygot</w:t>
            </w:r>
            <w:r w:rsidRPr="008749D1">
              <w:rPr>
                <w:sz w:val="28"/>
                <w:szCs w:val="28"/>
                <w:lang w:val="en-US"/>
              </w:rPr>
              <w:t>a, ae f</w:t>
            </w:r>
          </w:p>
        </w:tc>
        <w:tc>
          <w:tcPr>
            <w:tcW w:w="6718" w:type="dxa"/>
          </w:tcPr>
          <w:p w:rsidR="00BF4D31" w:rsidRPr="008749D1" w:rsidRDefault="00BF4D31" w:rsidP="00412830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41DB13" wp14:editId="237E445E">
                  <wp:extent cx="3629025" cy="1276350"/>
                  <wp:effectExtent l="0" t="0" r="9525" b="0"/>
                  <wp:docPr id="5" name="Рисунок 5" descr="https://avatars.mds.yandex.net/i?id=73fd99c8abc5e2dcb8e1f32248091c918d8232fa-904193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s://avatars.mds.yandex.net/i?id=73fd99c8abc5e2dcb8e1f32248091c918d8232fa-904193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  <w:highlight w:val="yellow"/>
              </w:rPr>
            </w:pPr>
            <w:r w:rsidRPr="008749D1">
              <w:rPr>
                <w:sz w:val="28"/>
                <w:szCs w:val="28"/>
                <w:lang w:val="en-US"/>
              </w:rPr>
              <w:t>k</w:t>
            </w:r>
            <w:r w:rsidRPr="008749D1">
              <w:rPr>
                <w:sz w:val="28"/>
                <w:szCs w:val="28"/>
              </w:rPr>
              <w:t>aryotyp</w:t>
            </w:r>
            <w:r w:rsidRPr="008749D1">
              <w:rPr>
                <w:sz w:val="28"/>
                <w:szCs w:val="28"/>
                <w:lang w:val="en-US"/>
              </w:rPr>
              <w:t>u</w:t>
            </w:r>
            <w:r w:rsidRPr="008749D1">
              <w:rPr>
                <w:sz w:val="28"/>
                <w:szCs w:val="28"/>
              </w:rPr>
              <w:t>s</w:t>
            </w:r>
            <w:r w:rsidRPr="008749D1">
              <w:rPr>
                <w:sz w:val="28"/>
                <w:szCs w:val="28"/>
                <w:lang w:val="en-US"/>
              </w:rPr>
              <w:t>, i n</w:t>
            </w:r>
          </w:p>
        </w:tc>
        <w:tc>
          <w:tcPr>
            <w:tcW w:w="6718" w:type="dxa"/>
          </w:tcPr>
          <w:p w:rsidR="00BF4D31" w:rsidRPr="008749D1" w:rsidRDefault="00BF4D31" w:rsidP="00412830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11832B" wp14:editId="40E1EB3A">
                  <wp:extent cx="2486025" cy="2276475"/>
                  <wp:effectExtent l="0" t="0" r="9525" b="9525"/>
                  <wp:docPr id="4" name="Рисунок 4" descr="https://avatars.mds.yandex.net/i?id=b06f0482f6f077e48fcfbab8f92793e4-549927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https://avatars.mds.yandex.net/i?id=b06f0482f6f077e48fcfbab8f92793e4-549927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063" r="50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  <w:highlight w:val="yellow"/>
                <w:lang w:val="en-US"/>
              </w:rPr>
            </w:pPr>
            <w:r w:rsidRPr="008749D1">
              <w:rPr>
                <w:sz w:val="28"/>
                <w:szCs w:val="28"/>
                <w:lang w:val="en-US"/>
              </w:rPr>
              <w:lastRenderedPageBreak/>
              <w:t>gemĭni, -ōrum m (pl. t.)</w:t>
            </w:r>
          </w:p>
        </w:tc>
        <w:tc>
          <w:tcPr>
            <w:tcW w:w="6718" w:type="dxa"/>
          </w:tcPr>
          <w:p w:rsidR="00BF4D31" w:rsidRPr="008749D1" w:rsidRDefault="00BF4D31" w:rsidP="00412830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09EB69" wp14:editId="3598DEBB">
                  <wp:extent cx="1666875" cy="1924050"/>
                  <wp:effectExtent l="0" t="0" r="9525" b="0"/>
                  <wp:docPr id="3" name="Рисунок 3" descr="https://avatars.mds.yandex.net/i?id=acb561493da343ef03f78cebf011fc7a-421725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https://avatars.mds.yandex.net/i?id=acb561493da343ef03f78cebf011fc7a-421725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37" t="16251" b="41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  <w:highlight w:val="yellow"/>
              </w:rPr>
            </w:pPr>
            <w:r w:rsidRPr="008749D1">
              <w:rPr>
                <w:sz w:val="28"/>
                <w:szCs w:val="28"/>
                <w:lang w:val="en-US"/>
              </w:rPr>
              <w:t>g</w:t>
            </w:r>
            <w:r w:rsidRPr="008749D1">
              <w:rPr>
                <w:sz w:val="28"/>
                <w:szCs w:val="28"/>
              </w:rPr>
              <w:t>amet</w:t>
            </w:r>
            <w:r w:rsidRPr="008749D1">
              <w:rPr>
                <w:sz w:val="28"/>
                <w:szCs w:val="28"/>
                <w:lang w:val="en-US"/>
              </w:rPr>
              <w:t>ogenesis, is m</w:t>
            </w:r>
          </w:p>
        </w:tc>
        <w:tc>
          <w:tcPr>
            <w:tcW w:w="6718" w:type="dxa"/>
          </w:tcPr>
          <w:p w:rsidR="00BF4D31" w:rsidRPr="008749D1" w:rsidRDefault="00BF4D31" w:rsidP="00412830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A57FA1" wp14:editId="1C1E1935">
                  <wp:extent cx="2647950" cy="1647825"/>
                  <wp:effectExtent l="0" t="0" r="0" b="9525"/>
                  <wp:docPr id="2" name="Рисунок 2" descr="7GuCzP_NY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7GuCzP_NY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37" t="7388" r="16978" b="55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D31" w:rsidRPr="008749D1" w:rsidTr="00412830">
        <w:tc>
          <w:tcPr>
            <w:tcW w:w="2231" w:type="dxa"/>
          </w:tcPr>
          <w:p w:rsidR="00BF4D31" w:rsidRPr="008749D1" w:rsidRDefault="00BF4D31" w:rsidP="00412830">
            <w:pPr>
              <w:jc w:val="both"/>
              <w:rPr>
                <w:sz w:val="28"/>
                <w:szCs w:val="28"/>
                <w:highlight w:val="yellow"/>
              </w:rPr>
            </w:pPr>
            <w:r w:rsidRPr="008749D1">
              <w:rPr>
                <w:sz w:val="28"/>
                <w:szCs w:val="28"/>
              </w:rPr>
              <w:t>acidum nuclei</w:t>
            </w:r>
            <w:r w:rsidRPr="008749D1">
              <w:rPr>
                <w:sz w:val="28"/>
                <w:szCs w:val="28"/>
                <w:lang w:val="en-US"/>
              </w:rPr>
              <w:t>ni</w:t>
            </w:r>
            <w:r w:rsidRPr="008749D1">
              <w:rPr>
                <w:sz w:val="28"/>
                <w:szCs w:val="28"/>
              </w:rPr>
              <w:t>cum</w:t>
            </w:r>
          </w:p>
        </w:tc>
        <w:tc>
          <w:tcPr>
            <w:tcW w:w="6718" w:type="dxa"/>
          </w:tcPr>
          <w:p w:rsidR="00BF4D31" w:rsidRPr="008749D1" w:rsidRDefault="00BF4D31" w:rsidP="00412830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B9D84D" wp14:editId="79ABD7D6">
                  <wp:extent cx="2066925" cy="2114550"/>
                  <wp:effectExtent l="0" t="0" r="9525" b="0"/>
                  <wp:docPr id="1" name="Рисунок 1" descr="https://avatars.mds.yandex.net/i?id=ede0b6b78659c3b5220c6e25be8c380fa011d672-777785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https://avatars.mds.yandex.net/i?id=ede0b6b78659c3b5220c6e25be8c380fa011d672-777785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4" t="18750" r="46136" b="11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4D31" w:rsidRPr="008749D1" w:rsidRDefault="00BF4D31" w:rsidP="00BF4D31">
      <w:pPr>
        <w:jc w:val="both"/>
        <w:rPr>
          <w:color w:val="333333"/>
          <w:sz w:val="28"/>
          <w:szCs w:val="28"/>
          <w:shd w:val="clear" w:color="auto" w:fill="FFFFFF"/>
        </w:rPr>
      </w:pPr>
    </w:p>
    <w:p w:rsidR="00BF4D31" w:rsidRPr="008749D1" w:rsidRDefault="00BF4D31" w:rsidP="00BF4D31">
      <w:pPr>
        <w:spacing w:before="100" w:beforeAutospacing="1" w:after="100" w:afterAutospacing="1"/>
        <w:jc w:val="right"/>
        <w:rPr>
          <w:b/>
          <w:sz w:val="28"/>
          <w:szCs w:val="28"/>
          <w:shd w:val="clear" w:color="auto" w:fill="FFFFFF"/>
        </w:rPr>
      </w:pPr>
      <w:r w:rsidRPr="008749D1">
        <w:rPr>
          <w:b/>
          <w:sz w:val="28"/>
          <w:szCs w:val="28"/>
          <w:shd w:val="clear" w:color="auto" w:fill="FFFFFF"/>
        </w:rPr>
        <w:t>Приложение 4</w:t>
      </w:r>
    </w:p>
    <w:p w:rsidR="00BF4D31" w:rsidRPr="008749D1" w:rsidRDefault="00BF4D31" w:rsidP="00BF4D31">
      <w:pPr>
        <w:spacing w:before="100" w:beforeAutospacing="1" w:after="100" w:afterAutospacing="1"/>
        <w:jc w:val="center"/>
        <w:rPr>
          <w:b/>
          <w:sz w:val="28"/>
          <w:szCs w:val="28"/>
          <w:shd w:val="clear" w:color="auto" w:fill="FFFFFF"/>
        </w:rPr>
      </w:pPr>
      <w:r w:rsidRPr="008749D1">
        <w:rPr>
          <w:b/>
          <w:sz w:val="28"/>
          <w:szCs w:val="28"/>
          <w:shd w:val="clear" w:color="auto" w:fill="FFFFFF"/>
        </w:rPr>
        <w:t>Карточки – ответы</w:t>
      </w:r>
    </w:p>
    <w:p w:rsidR="00BF4D31" w:rsidRPr="008749D1" w:rsidRDefault="00BF4D31" w:rsidP="00BF4D31">
      <w:pPr>
        <w:spacing w:before="100" w:beforeAutospacing="1" w:after="100" w:afterAutospacing="1"/>
        <w:jc w:val="center"/>
        <w:rPr>
          <w:b/>
          <w:sz w:val="28"/>
          <w:szCs w:val="28"/>
          <w:shd w:val="clear" w:color="auto" w:fill="FFFFFF"/>
        </w:rPr>
      </w:pPr>
      <w:r w:rsidRPr="008749D1">
        <w:rPr>
          <w:b/>
          <w:sz w:val="28"/>
          <w:szCs w:val="28"/>
          <w:shd w:val="clear" w:color="auto" w:fill="FFFFFF"/>
        </w:rPr>
        <w:t>Основы микробиологии и иммунологии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2697"/>
        <w:gridCol w:w="5632"/>
      </w:tblGrid>
      <w:tr w:rsidR="00BF4D31" w:rsidRPr="008749D1" w:rsidTr="00412830">
        <w:tc>
          <w:tcPr>
            <w:tcW w:w="1418" w:type="dxa"/>
          </w:tcPr>
          <w:p w:rsidR="00BF4D31" w:rsidRPr="008749D1" w:rsidRDefault="00BF4D31" w:rsidP="00412830">
            <w:pPr>
              <w:jc w:val="both"/>
              <w:rPr>
                <w:b/>
                <w:sz w:val="24"/>
                <w:szCs w:val="24"/>
              </w:rPr>
            </w:pPr>
            <w:r w:rsidRPr="008749D1">
              <w:rPr>
                <w:b/>
                <w:sz w:val="24"/>
                <w:szCs w:val="24"/>
              </w:rPr>
              <w:t>Номер карточки</w:t>
            </w:r>
          </w:p>
        </w:tc>
        <w:tc>
          <w:tcPr>
            <w:tcW w:w="2697" w:type="dxa"/>
          </w:tcPr>
          <w:p w:rsidR="00BF4D31" w:rsidRPr="008749D1" w:rsidRDefault="00BF4D31" w:rsidP="00412830">
            <w:pPr>
              <w:jc w:val="both"/>
              <w:rPr>
                <w:b/>
                <w:sz w:val="24"/>
                <w:szCs w:val="24"/>
              </w:rPr>
            </w:pPr>
            <w:r w:rsidRPr="008749D1">
              <w:rPr>
                <w:b/>
                <w:sz w:val="24"/>
                <w:szCs w:val="24"/>
              </w:rPr>
              <w:t>Русское название</w:t>
            </w:r>
          </w:p>
        </w:tc>
        <w:tc>
          <w:tcPr>
            <w:tcW w:w="5632" w:type="dxa"/>
          </w:tcPr>
          <w:p w:rsidR="00BF4D31" w:rsidRPr="008749D1" w:rsidRDefault="00BF4D31" w:rsidP="00412830">
            <w:pPr>
              <w:jc w:val="both"/>
              <w:rPr>
                <w:b/>
                <w:sz w:val="24"/>
                <w:szCs w:val="24"/>
              </w:rPr>
            </w:pPr>
            <w:r w:rsidRPr="008749D1">
              <w:rPr>
                <w:b/>
                <w:sz w:val="24"/>
                <w:szCs w:val="24"/>
              </w:rPr>
              <w:t>Описание объекта</w:t>
            </w:r>
          </w:p>
        </w:tc>
      </w:tr>
      <w:tr w:rsidR="00BF4D31" w:rsidRPr="008749D1" w:rsidTr="00412830">
        <w:tc>
          <w:tcPr>
            <w:tcW w:w="1418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697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Малярийный комар</w:t>
            </w:r>
          </w:p>
        </w:tc>
        <w:tc>
          <w:tcPr>
            <w:tcW w:w="5632" w:type="dxa"/>
          </w:tcPr>
          <w:p w:rsidR="00BF4D31" w:rsidRPr="00BF4D31" w:rsidRDefault="00BF4D31" w:rsidP="00412830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  <w:shd w:val="clear" w:color="auto" w:fill="FFFFFF"/>
              </w:rPr>
              <w:t xml:space="preserve">Двукрылые насекомые, являются переносчиками паразитов человека — </w:t>
            </w:r>
            <w:r w:rsidRPr="008749D1">
              <w:rPr>
                <w:b/>
                <w:bCs/>
                <w:sz w:val="28"/>
                <w:szCs w:val="28"/>
                <w:shd w:val="clear" w:color="auto" w:fill="FFFFFF"/>
              </w:rPr>
              <w:t>малярийных</w:t>
            </w:r>
            <w:r>
              <w:rPr>
                <w:b/>
                <w:sz w:val="28"/>
                <w:szCs w:val="28"/>
                <w:shd w:val="clear" w:color="auto" w:fill="FFFFFF"/>
              </w:rPr>
              <w:t> плазмодиев</w:t>
            </w:r>
          </w:p>
        </w:tc>
      </w:tr>
      <w:tr w:rsidR="00BF4D31" w:rsidRPr="008749D1" w:rsidTr="00412830">
        <w:tc>
          <w:tcPr>
            <w:tcW w:w="1418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697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Золотистый</w:t>
            </w:r>
          </w:p>
        </w:tc>
        <w:tc>
          <w:tcPr>
            <w:tcW w:w="5632" w:type="dxa"/>
          </w:tcPr>
          <w:p w:rsidR="00BF4D31" w:rsidRPr="00BF4D31" w:rsidRDefault="00BF4D31" w:rsidP="00412830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bCs/>
                <w:sz w:val="28"/>
                <w:szCs w:val="28"/>
                <w:shd w:val="clear" w:color="auto" w:fill="FFFFFF"/>
              </w:rPr>
              <w:t>Золотистый</w:t>
            </w:r>
            <w:r w:rsidRPr="008749D1">
              <w:rPr>
                <w:b/>
                <w:sz w:val="28"/>
                <w:szCs w:val="28"/>
                <w:shd w:val="clear" w:color="auto" w:fill="FFFFFF"/>
              </w:rPr>
              <w:t> </w:t>
            </w:r>
            <w:r w:rsidRPr="008749D1">
              <w:rPr>
                <w:b/>
                <w:bCs/>
                <w:sz w:val="28"/>
                <w:szCs w:val="28"/>
                <w:shd w:val="clear" w:color="auto" w:fill="FFFFFF"/>
              </w:rPr>
              <w:t>стафилококк</w:t>
            </w:r>
            <w:r w:rsidRPr="008749D1">
              <w:rPr>
                <w:b/>
                <w:sz w:val="28"/>
                <w:szCs w:val="28"/>
                <w:shd w:val="clear" w:color="auto" w:fill="FFFFFF"/>
              </w:rPr>
              <w:t> (S. </w:t>
            </w:r>
            <w:r w:rsidRPr="008749D1">
              <w:rPr>
                <w:b/>
                <w:bCs/>
                <w:sz w:val="28"/>
                <w:szCs w:val="28"/>
                <w:shd w:val="clear" w:color="auto" w:fill="FFFFFF"/>
              </w:rPr>
              <w:t>aureus</w:t>
            </w:r>
            <w:r w:rsidRPr="008749D1">
              <w:rPr>
                <w:b/>
                <w:sz w:val="28"/>
                <w:szCs w:val="28"/>
                <w:shd w:val="clear" w:color="auto" w:fill="FFFFFF"/>
              </w:rPr>
              <w:t xml:space="preserve">) – </w:t>
            </w:r>
            <w:r w:rsidRPr="008749D1">
              <w:rPr>
                <w:b/>
                <w:sz w:val="28"/>
                <w:szCs w:val="28"/>
                <w:shd w:val="clear" w:color="auto" w:fill="FFFFFF"/>
              </w:rPr>
              <w:lastRenderedPageBreak/>
              <w:t xml:space="preserve">самый распространенный и агрессивный вид, вызывает более 60% стафилококковых инфекций и может поражать любые </w:t>
            </w:r>
            <w:r>
              <w:rPr>
                <w:b/>
                <w:sz w:val="28"/>
                <w:szCs w:val="28"/>
                <w:shd w:val="clear" w:color="auto" w:fill="FFFFFF"/>
              </w:rPr>
              <w:t>органы</w:t>
            </w:r>
          </w:p>
        </w:tc>
      </w:tr>
      <w:tr w:rsidR="00BF4D31" w:rsidRPr="008749D1" w:rsidTr="00412830">
        <w:tc>
          <w:tcPr>
            <w:tcW w:w="1418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2697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Палочка</w:t>
            </w:r>
          </w:p>
        </w:tc>
        <w:tc>
          <w:tcPr>
            <w:tcW w:w="5632" w:type="dxa"/>
          </w:tcPr>
          <w:p w:rsidR="00BF4D31" w:rsidRPr="00BF4D31" w:rsidRDefault="00BF4D31" w:rsidP="00412830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  <w:shd w:val="clear" w:color="auto" w:fill="FFFFFF"/>
              </w:rPr>
              <w:t>Микр</w:t>
            </w:r>
            <w:r>
              <w:rPr>
                <w:b/>
                <w:sz w:val="28"/>
                <w:szCs w:val="28"/>
                <w:shd w:val="clear" w:color="auto" w:fill="FFFFFF"/>
              </w:rPr>
              <w:t>оорганизмы цилиндрической формы</w:t>
            </w:r>
          </w:p>
        </w:tc>
      </w:tr>
      <w:tr w:rsidR="00BF4D31" w:rsidRPr="008749D1" w:rsidTr="00412830">
        <w:tc>
          <w:tcPr>
            <w:tcW w:w="1418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697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Бактерия</w:t>
            </w:r>
          </w:p>
        </w:tc>
        <w:tc>
          <w:tcPr>
            <w:tcW w:w="5632" w:type="dxa"/>
          </w:tcPr>
          <w:p w:rsidR="00BF4D31" w:rsidRPr="00BF4D31" w:rsidRDefault="00BF4D31" w:rsidP="00412830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  <w:shd w:val="clear" w:color="auto" w:fill="FFFFFF"/>
              </w:rPr>
              <w:t>Домен прокариотических микроорганизмов. Обычно достигают нескольких микрометров в длину, их клетки могут иметь разнообразную форму: от шарообразной до палочковидной и спиралевидной. Одн</w:t>
            </w:r>
            <w:r>
              <w:rPr>
                <w:b/>
                <w:sz w:val="28"/>
                <w:szCs w:val="28"/>
                <w:shd w:val="clear" w:color="auto" w:fill="FFFFFF"/>
              </w:rPr>
              <w:t>а из первых форм жизни на Земле</w:t>
            </w:r>
          </w:p>
        </w:tc>
      </w:tr>
      <w:tr w:rsidR="00BF4D31" w:rsidRPr="008749D1" w:rsidTr="00412830">
        <w:tc>
          <w:tcPr>
            <w:tcW w:w="1418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697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  <w:shd w:val="clear" w:color="auto" w:fill="FFFFFF"/>
              </w:rPr>
              <w:t>Изгиб</w:t>
            </w:r>
          </w:p>
        </w:tc>
        <w:tc>
          <w:tcPr>
            <w:tcW w:w="5632" w:type="dxa"/>
          </w:tcPr>
          <w:p w:rsidR="00BF4D31" w:rsidRPr="00BF4D31" w:rsidRDefault="00BF4D31" w:rsidP="00412830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  <w:shd w:val="clear" w:color="auto" w:fill="FFFFFF"/>
              </w:rPr>
              <w:t>Бактерии, имеющие форму спирально изогнутых палочек с двумя-тремя завитками. Это безвредные микробы, за исключением возбудителя «болезни укуса кр</w:t>
            </w:r>
            <w:r>
              <w:rPr>
                <w:b/>
                <w:sz w:val="28"/>
                <w:szCs w:val="28"/>
                <w:shd w:val="clear" w:color="auto" w:fill="FFFFFF"/>
              </w:rPr>
              <w:t>ыс» у человека</w:t>
            </w:r>
          </w:p>
        </w:tc>
      </w:tr>
      <w:tr w:rsidR="00BF4D31" w:rsidRPr="008749D1" w:rsidTr="00412830">
        <w:tc>
          <w:tcPr>
            <w:tcW w:w="1418" w:type="dxa"/>
            <w:shd w:val="clear" w:color="auto" w:fill="auto"/>
          </w:tcPr>
          <w:p w:rsidR="00BF4D31" w:rsidRPr="008749D1" w:rsidRDefault="00BF4D31" w:rsidP="00412830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697" w:type="dxa"/>
          </w:tcPr>
          <w:p w:rsidR="00BF4D31" w:rsidRPr="008749D1" w:rsidRDefault="00BF4D31" w:rsidP="00412830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  <w:shd w:val="clear" w:color="auto" w:fill="FFFFFF"/>
              </w:rPr>
              <w:t>Изгиб,  грива</w:t>
            </w:r>
          </w:p>
        </w:tc>
        <w:tc>
          <w:tcPr>
            <w:tcW w:w="5632" w:type="dxa"/>
          </w:tcPr>
          <w:p w:rsidR="00BF4D31" w:rsidRPr="00BF4D31" w:rsidRDefault="00BF4D31" w:rsidP="00412830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bCs/>
                <w:iCs/>
                <w:sz w:val="28"/>
                <w:szCs w:val="28"/>
                <w:shd w:val="clear" w:color="auto" w:fill="FFFFFF"/>
              </w:rPr>
              <w:t xml:space="preserve">Бактерии </w:t>
            </w:r>
            <w:r w:rsidRPr="008749D1">
              <w:rPr>
                <w:b/>
                <w:sz w:val="28"/>
                <w:szCs w:val="28"/>
                <w:shd w:val="clear" w:color="auto" w:fill="FFFFFF"/>
              </w:rPr>
              <w:t>в виде тонкой нити с мелкими, тесно расположенными завитками, что делает их пох</w:t>
            </w:r>
            <w:r>
              <w:rPr>
                <w:b/>
                <w:sz w:val="28"/>
                <w:szCs w:val="28"/>
                <w:shd w:val="clear" w:color="auto" w:fill="FFFFFF"/>
              </w:rPr>
              <w:t>ожими на тонкую извитую спираль</w:t>
            </w:r>
          </w:p>
        </w:tc>
      </w:tr>
      <w:tr w:rsidR="00BF4D31" w:rsidRPr="008749D1" w:rsidTr="00412830">
        <w:tc>
          <w:tcPr>
            <w:tcW w:w="1418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697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  <w:shd w:val="clear" w:color="auto" w:fill="FFFFFF"/>
              </w:rPr>
              <w:t>Колбаса</w:t>
            </w:r>
          </w:p>
        </w:tc>
        <w:tc>
          <w:tcPr>
            <w:tcW w:w="5632" w:type="dxa"/>
          </w:tcPr>
          <w:p w:rsidR="00BF4D31" w:rsidRPr="00BF4D31" w:rsidRDefault="00BF4D31" w:rsidP="00412830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  <w:shd w:val="clear" w:color="auto" w:fill="FFFFFF"/>
              </w:rPr>
              <w:t>Ботулизм - пищевая токсикоинфекция в результате отравления продуктами, зараженными клострид</w:t>
            </w:r>
            <w:r>
              <w:rPr>
                <w:b/>
                <w:sz w:val="28"/>
                <w:szCs w:val="28"/>
                <w:shd w:val="clear" w:color="auto" w:fill="FFFFFF"/>
              </w:rPr>
              <w:t>иями и их токсинами</w:t>
            </w:r>
          </w:p>
        </w:tc>
      </w:tr>
      <w:tr w:rsidR="00BF4D31" w:rsidRPr="008749D1" w:rsidTr="00412830">
        <w:tc>
          <w:tcPr>
            <w:tcW w:w="1418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697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Вшивость</w:t>
            </w:r>
          </w:p>
        </w:tc>
        <w:tc>
          <w:tcPr>
            <w:tcW w:w="5632" w:type="dxa"/>
          </w:tcPr>
          <w:p w:rsidR="00BF4D31" w:rsidRPr="00BF4D31" w:rsidRDefault="00BF4D31" w:rsidP="00412830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  <w:shd w:val="clear" w:color="auto" w:fill="FFFFFF"/>
              </w:rPr>
              <w:t>Паразитарное заболевание кожи и волос, вызы</w:t>
            </w:r>
            <w:r>
              <w:rPr>
                <w:b/>
                <w:sz w:val="28"/>
                <w:szCs w:val="28"/>
                <w:shd w:val="clear" w:color="auto" w:fill="FFFFFF"/>
              </w:rPr>
              <w:t>ваемое кровососущими насекомыми</w:t>
            </w:r>
          </w:p>
        </w:tc>
      </w:tr>
      <w:tr w:rsidR="00BF4D31" w:rsidRPr="008749D1" w:rsidTr="00412830">
        <w:tc>
          <w:tcPr>
            <w:tcW w:w="1418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697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  <w:shd w:val="clear" w:color="auto" w:fill="FFFFFF"/>
              </w:rPr>
              <w:t>Колесо</w:t>
            </w:r>
          </w:p>
        </w:tc>
        <w:tc>
          <w:tcPr>
            <w:tcW w:w="5632" w:type="dxa"/>
          </w:tcPr>
          <w:p w:rsidR="00BF4D31" w:rsidRPr="00BF4D31" w:rsidRDefault="00BF4D31" w:rsidP="00412830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iCs/>
                <w:sz w:val="28"/>
                <w:szCs w:val="28"/>
                <w:shd w:val="clear" w:color="auto" w:fill="FFFFFF"/>
                <w:lang w:val="la-Latn"/>
              </w:rPr>
              <w:t>Rotavirus</w:t>
            </w:r>
            <w:r w:rsidRPr="008749D1">
              <w:rPr>
                <w:b/>
                <w:sz w:val="28"/>
                <w:szCs w:val="28"/>
                <w:shd w:val="clear" w:color="auto" w:fill="FFFFFF"/>
              </w:rPr>
              <w:t> (ротавирус) - напоминает колесо с широкой ступицей, короткими спи</w:t>
            </w:r>
            <w:r>
              <w:rPr>
                <w:b/>
                <w:sz w:val="28"/>
                <w:szCs w:val="28"/>
                <w:shd w:val="clear" w:color="auto" w:fill="FFFFFF"/>
              </w:rPr>
              <w:t>цами и чётко очерченным ободком</w:t>
            </w:r>
          </w:p>
        </w:tc>
      </w:tr>
      <w:tr w:rsidR="00BF4D31" w:rsidRPr="008749D1" w:rsidTr="00412830">
        <w:tc>
          <w:tcPr>
            <w:tcW w:w="1418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color w:val="333333"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2697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  <w:shd w:val="clear" w:color="auto" w:fill="FFFFFF"/>
              </w:rPr>
              <w:t>Нить</w:t>
            </w:r>
          </w:p>
        </w:tc>
        <w:tc>
          <w:tcPr>
            <w:tcW w:w="5632" w:type="dxa"/>
          </w:tcPr>
          <w:p w:rsidR="00BF4D31" w:rsidRPr="00BF4D31" w:rsidRDefault="00BF4D31" w:rsidP="00412830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iCs/>
                <w:sz w:val="28"/>
                <w:szCs w:val="28"/>
                <w:shd w:val="clear" w:color="auto" w:fill="FFFFFF"/>
                <w:lang w:val="la-Latn"/>
              </w:rPr>
              <w:t>Filovir</w:t>
            </w:r>
            <w:r w:rsidRPr="008749D1">
              <w:rPr>
                <w:b/>
                <w:iCs/>
                <w:sz w:val="28"/>
                <w:szCs w:val="28"/>
                <w:shd w:val="clear" w:color="auto" w:fill="FFFFFF"/>
                <w:lang w:val="en-US"/>
              </w:rPr>
              <w:t>us</w:t>
            </w:r>
            <w:r w:rsidRPr="008749D1">
              <w:rPr>
                <w:b/>
                <w:iCs/>
                <w:sz w:val="28"/>
                <w:szCs w:val="28"/>
                <w:shd w:val="clear" w:color="auto" w:fill="FFFFFF"/>
              </w:rPr>
              <w:t xml:space="preserve"> (</w:t>
            </w:r>
            <w:r w:rsidRPr="008749D1">
              <w:rPr>
                <w:b/>
                <w:sz w:val="28"/>
                <w:szCs w:val="28"/>
                <w:shd w:val="clear" w:color="auto" w:fill="FFFFFF"/>
              </w:rPr>
              <w:t>филовирус) - вирусная частица имеет характерную вытянутую цилиндрическую форму, может быт</w:t>
            </w:r>
            <w:r>
              <w:rPr>
                <w:b/>
                <w:sz w:val="28"/>
                <w:szCs w:val="28"/>
                <w:shd w:val="clear" w:color="auto" w:fill="FFFFFF"/>
              </w:rPr>
              <w:t>ь прямым, изогнутым, скрученным</w:t>
            </w:r>
          </w:p>
        </w:tc>
      </w:tr>
      <w:tr w:rsidR="00BF4D31" w:rsidRPr="008749D1" w:rsidTr="00412830">
        <w:tc>
          <w:tcPr>
            <w:tcW w:w="1418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color w:val="333333"/>
                <w:sz w:val="28"/>
                <w:szCs w:val="28"/>
                <w:shd w:val="clear" w:color="auto" w:fill="FFFFFF"/>
              </w:rPr>
              <w:lastRenderedPageBreak/>
              <w:t>11</w:t>
            </w:r>
          </w:p>
        </w:tc>
        <w:tc>
          <w:tcPr>
            <w:tcW w:w="2697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</w:rPr>
              <w:t>Гриб</w:t>
            </w:r>
          </w:p>
        </w:tc>
        <w:tc>
          <w:tcPr>
            <w:tcW w:w="5632" w:type="dxa"/>
          </w:tcPr>
          <w:p w:rsidR="00BF4D31" w:rsidRPr="00BF4D31" w:rsidRDefault="00BF4D31" w:rsidP="00412830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  <w:shd w:val="clear" w:color="auto" w:fill="FFFFFF"/>
              </w:rPr>
              <w:t>Царство живой природы, объединяющее эукариотические организмы, сочетающие в себе некоторые призна</w:t>
            </w:r>
            <w:r>
              <w:rPr>
                <w:b/>
                <w:sz w:val="28"/>
                <w:szCs w:val="28"/>
                <w:shd w:val="clear" w:color="auto" w:fill="FFFFFF"/>
              </w:rPr>
              <w:t>ки как растений, так и животных</w:t>
            </w:r>
          </w:p>
        </w:tc>
      </w:tr>
      <w:tr w:rsidR="00BF4D31" w:rsidRPr="008749D1" w:rsidTr="00412830">
        <w:tc>
          <w:tcPr>
            <w:tcW w:w="1418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color w:val="333333"/>
                <w:sz w:val="28"/>
                <w:szCs w:val="28"/>
                <w:shd w:val="clear" w:color="auto" w:fill="FFFFFF"/>
              </w:rPr>
              <w:t>12</w:t>
            </w:r>
          </w:p>
        </w:tc>
        <w:tc>
          <w:tcPr>
            <w:tcW w:w="2697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  <w:shd w:val="clear" w:color="auto" w:fill="FFFFFF"/>
              </w:rPr>
              <w:t>Кровь</w:t>
            </w:r>
          </w:p>
        </w:tc>
        <w:tc>
          <w:tcPr>
            <w:tcW w:w="5632" w:type="dxa"/>
          </w:tcPr>
          <w:p w:rsidR="00BF4D31" w:rsidRPr="00BF4D31" w:rsidRDefault="00BF4D31" w:rsidP="00412830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  <w:shd w:val="clear" w:color="auto" w:fill="FFFFFF"/>
              </w:rPr>
              <w:t>Жидкая и подвижная соединительная т</w:t>
            </w:r>
            <w:r>
              <w:rPr>
                <w:b/>
                <w:sz w:val="28"/>
                <w:szCs w:val="28"/>
                <w:shd w:val="clear" w:color="auto" w:fill="FFFFFF"/>
              </w:rPr>
              <w:t>кань внутренней среды организма</w:t>
            </w:r>
          </w:p>
        </w:tc>
      </w:tr>
      <w:tr w:rsidR="00BF4D31" w:rsidRPr="008749D1" w:rsidTr="00412830">
        <w:tc>
          <w:tcPr>
            <w:tcW w:w="1418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color w:val="333333"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2697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  <w:shd w:val="clear" w:color="auto" w:fill="FFFFFF"/>
              </w:rPr>
              <w:t>Иммунитет</w:t>
            </w:r>
          </w:p>
        </w:tc>
        <w:tc>
          <w:tcPr>
            <w:tcW w:w="5632" w:type="dxa"/>
          </w:tcPr>
          <w:p w:rsidR="00BF4D31" w:rsidRPr="00BF4D31" w:rsidRDefault="00BF4D31" w:rsidP="00412830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  <w:shd w:val="clear" w:color="auto" w:fill="FFFFFF"/>
              </w:rPr>
              <w:t>Способность организма поддерживать свою биологическую индивидуальность путём распознавания и удале</w:t>
            </w:r>
            <w:r>
              <w:rPr>
                <w:b/>
                <w:sz w:val="28"/>
                <w:szCs w:val="28"/>
                <w:shd w:val="clear" w:color="auto" w:fill="FFFFFF"/>
              </w:rPr>
              <w:t>ния чужеродных веществ и клеток</w:t>
            </w:r>
          </w:p>
        </w:tc>
      </w:tr>
      <w:tr w:rsidR="00BF4D31" w:rsidRPr="008749D1" w:rsidTr="00412830">
        <w:tc>
          <w:tcPr>
            <w:tcW w:w="1418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color w:val="333333"/>
                <w:sz w:val="28"/>
                <w:szCs w:val="28"/>
                <w:shd w:val="clear" w:color="auto" w:fill="FFFFFF"/>
              </w:rPr>
              <w:t>11</w:t>
            </w:r>
          </w:p>
        </w:tc>
        <w:tc>
          <w:tcPr>
            <w:tcW w:w="2697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  <w:shd w:val="clear" w:color="auto" w:fill="FFFFFF"/>
              </w:rPr>
              <w:t>Микроскоп</w:t>
            </w:r>
          </w:p>
        </w:tc>
        <w:tc>
          <w:tcPr>
            <w:tcW w:w="5632" w:type="dxa"/>
          </w:tcPr>
          <w:p w:rsidR="00BF4D31" w:rsidRPr="00BF4D31" w:rsidRDefault="00BF4D31" w:rsidP="00412830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  <w:shd w:val="clear" w:color="auto" w:fill="FFFFFF"/>
              </w:rPr>
              <w:t>Прибор, предназначенный для получения увеличенных изображений, а также измерения объектов или деталей структуры, невидимых или пло</w:t>
            </w:r>
            <w:r>
              <w:rPr>
                <w:b/>
                <w:sz w:val="28"/>
                <w:szCs w:val="28"/>
                <w:shd w:val="clear" w:color="auto" w:fill="FFFFFF"/>
              </w:rPr>
              <w:t>хо видимых невооружённым глазом</w:t>
            </w:r>
          </w:p>
        </w:tc>
      </w:tr>
      <w:tr w:rsidR="00BF4D31" w:rsidRPr="008749D1" w:rsidTr="00412830">
        <w:tc>
          <w:tcPr>
            <w:tcW w:w="1418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color w:val="333333"/>
                <w:sz w:val="28"/>
                <w:szCs w:val="28"/>
                <w:shd w:val="clear" w:color="auto" w:fill="FFFFFF"/>
              </w:rPr>
              <w:t>12</w:t>
            </w:r>
          </w:p>
        </w:tc>
        <w:tc>
          <w:tcPr>
            <w:tcW w:w="2697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  <w:shd w:val="clear" w:color="auto" w:fill="FFFFFF"/>
              </w:rPr>
              <w:t>Микроорганизмы</w:t>
            </w:r>
          </w:p>
        </w:tc>
        <w:tc>
          <w:tcPr>
            <w:tcW w:w="5632" w:type="dxa"/>
          </w:tcPr>
          <w:p w:rsidR="00BF4D31" w:rsidRPr="00BF4D31" w:rsidRDefault="00BF4D31" w:rsidP="00412830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  <w:shd w:val="clear" w:color="auto" w:fill="FFFFFF"/>
              </w:rPr>
              <w:t>Собирательное название живых организмов, которые слишком малы для того, чтобы быть видимыми нево</w:t>
            </w:r>
            <w:r>
              <w:rPr>
                <w:b/>
                <w:sz w:val="28"/>
                <w:szCs w:val="28"/>
                <w:shd w:val="clear" w:color="auto" w:fill="FFFFFF"/>
              </w:rPr>
              <w:t>оружённым глазом</w:t>
            </w:r>
          </w:p>
        </w:tc>
      </w:tr>
      <w:tr w:rsidR="00BF4D31" w:rsidRPr="008749D1" w:rsidTr="00412830">
        <w:tc>
          <w:tcPr>
            <w:tcW w:w="1418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color w:val="333333"/>
                <w:sz w:val="28"/>
                <w:szCs w:val="28"/>
                <w:shd w:val="clear" w:color="auto" w:fill="FFFFFF"/>
              </w:rPr>
              <w:t>13</w:t>
            </w:r>
          </w:p>
        </w:tc>
        <w:tc>
          <w:tcPr>
            <w:tcW w:w="2697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  <w:shd w:val="clear" w:color="auto" w:fill="FFFFFF"/>
              </w:rPr>
              <w:t>Плесень</w:t>
            </w:r>
          </w:p>
        </w:tc>
        <w:tc>
          <w:tcPr>
            <w:tcW w:w="5632" w:type="dxa"/>
          </w:tcPr>
          <w:p w:rsidR="00BF4D31" w:rsidRPr="00BF4D31" w:rsidRDefault="00BF4D31" w:rsidP="00412830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  <w:shd w:val="clear" w:color="auto" w:fill="FFFFFF"/>
              </w:rPr>
              <w:t>Белая плесень — род низших плесневых грибов. Широко распространены в верхнем слое почвы, также развиваются на продуктах питания и органических остатках. Некоторые виды вызыв</w:t>
            </w:r>
            <w:r>
              <w:rPr>
                <w:b/>
                <w:sz w:val="28"/>
                <w:szCs w:val="28"/>
                <w:shd w:val="clear" w:color="auto" w:fill="FFFFFF"/>
              </w:rPr>
              <w:t>ают болезни животных и человека</w:t>
            </w:r>
          </w:p>
        </w:tc>
      </w:tr>
      <w:tr w:rsidR="00BF4D31" w:rsidRPr="008749D1" w:rsidTr="00412830">
        <w:tc>
          <w:tcPr>
            <w:tcW w:w="1418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color w:val="333333"/>
                <w:sz w:val="28"/>
                <w:szCs w:val="28"/>
                <w:shd w:val="clear" w:color="auto" w:fill="FFFFFF"/>
              </w:rPr>
              <w:t>14</w:t>
            </w:r>
          </w:p>
        </w:tc>
        <w:tc>
          <w:tcPr>
            <w:tcW w:w="2697" w:type="dxa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</w:rPr>
              <w:t>Микобактерия</w:t>
            </w:r>
          </w:p>
        </w:tc>
        <w:tc>
          <w:tcPr>
            <w:tcW w:w="5632" w:type="dxa"/>
          </w:tcPr>
          <w:p w:rsidR="00BF4D31" w:rsidRPr="00BF4D31" w:rsidRDefault="00BF4D31" w:rsidP="00412830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bCs/>
                <w:sz w:val="28"/>
                <w:szCs w:val="28"/>
                <w:shd w:val="clear" w:color="auto" w:fill="FFFFFF"/>
              </w:rPr>
              <w:t>Кислотоустойчивые неподвижные грамположительные палочковидные (прямые или изогнутые) бактерии, способные образовывать нитевидные и мицелиальные структуры</w:t>
            </w:r>
          </w:p>
        </w:tc>
      </w:tr>
      <w:tr w:rsidR="00BF4D31" w:rsidRPr="008749D1" w:rsidTr="00412830">
        <w:tc>
          <w:tcPr>
            <w:tcW w:w="1418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color w:val="333333"/>
                <w:sz w:val="28"/>
                <w:szCs w:val="28"/>
                <w:shd w:val="clear" w:color="auto" w:fill="FFFFFF"/>
              </w:rPr>
              <w:t>15</w:t>
            </w:r>
          </w:p>
        </w:tc>
        <w:tc>
          <w:tcPr>
            <w:tcW w:w="2697" w:type="dxa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</w:rPr>
              <w:t>Микология</w:t>
            </w:r>
          </w:p>
        </w:tc>
        <w:tc>
          <w:tcPr>
            <w:tcW w:w="5632" w:type="dxa"/>
          </w:tcPr>
          <w:p w:rsidR="00BF4D31" w:rsidRPr="00BF4D31" w:rsidRDefault="00BF4D31" w:rsidP="00412830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>
              <w:rPr>
                <w:b/>
                <w:sz w:val="28"/>
                <w:szCs w:val="28"/>
                <w:shd w:val="clear" w:color="auto" w:fill="FFFFFF"/>
              </w:rPr>
              <w:t>Раздел биологии, наука о грибах</w:t>
            </w:r>
          </w:p>
        </w:tc>
      </w:tr>
      <w:tr w:rsidR="00BF4D31" w:rsidRPr="008749D1" w:rsidTr="00412830">
        <w:tc>
          <w:tcPr>
            <w:tcW w:w="1418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color w:val="333333"/>
                <w:sz w:val="28"/>
                <w:szCs w:val="28"/>
                <w:shd w:val="clear" w:color="auto" w:fill="FFFFFF"/>
              </w:rPr>
              <w:t>16</w:t>
            </w:r>
          </w:p>
        </w:tc>
        <w:tc>
          <w:tcPr>
            <w:tcW w:w="2697" w:type="dxa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</w:rPr>
              <w:t>Нематоды, круглые длинные черви (класс)</w:t>
            </w:r>
          </w:p>
        </w:tc>
        <w:tc>
          <w:tcPr>
            <w:tcW w:w="5632" w:type="dxa"/>
          </w:tcPr>
          <w:p w:rsidR="00BF4D31" w:rsidRPr="00BF4D31" w:rsidRDefault="00BF4D31" w:rsidP="00412830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bCs/>
                <w:sz w:val="28"/>
                <w:szCs w:val="28"/>
                <w:shd w:val="clear" w:color="auto" w:fill="FFFFFF"/>
              </w:rPr>
              <w:t>Класс червей</w:t>
            </w:r>
            <w:r w:rsidRPr="008749D1">
              <w:rPr>
                <w:b/>
                <w:sz w:val="28"/>
                <w:szCs w:val="28"/>
                <w:shd w:val="clear" w:color="auto" w:fill="FFFFFF"/>
              </w:rPr>
              <w:t> (около 20 тыс. видов), много паразитов</w:t>
            </w:r>
            <w:r>
              <w:rPr>
                <w:b/>
                <w:sz w:val="28"/>
                <w:szCs w:val="28"/>
                <w:shd w:val="clear" w:color="auto" w:fill="FFFFFF"/>
              </w:rPr>
              <w:t xml:space="preserve"> человека, растений и животных </w:t>
            </w:r>
          </w:p>
        </w:tc>
      </w:tr>
      <w:tr w:rsidR="00BF4D31" w:rsidRPr="008749D1" w:rsidTr="00412830">
        <w:tc>
          <w:tcPr>
            <w:tcW w:w="1418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color w:val="333333"/>
                <w:sz w:val="28"/>
                <w:szCs w:val="28"/>
                <w:shd w:val="clear" w:color="auto" w:fill="FFFFFF"/>
              </w:rPr>
              <w:lastRenderedPageBreak/>
              <w:t>17</w:t>
            </w:r>
          </w:p>
        </w:tc>
        <w:tc>
          <w:tcPr>
            <w:tcW w:w="2697" w:type="dxa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</w:rPr>
              <w:t>Кисточка</w:t>
            </w:r>
          </w:p>
        </w:tc>
        <w:tc>
          <w:tcPr>
            <w:tcW w:w="5632" w:type="dxa"/>
          </w:tcPr>
          <w:p w:rsidR="00BF4D31" w:rsidRPr="00BF4D31" w:rsidRDefault="00BF4D31" w:rsidP="00412830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  <w:shd w:val="clear" w:color="auto" w:fill="FFFFFF"/>
              </w:rPr>
              <w:t>Мицелий грибов ветвящийся, многоклеточный, бесцветный. Конидии в верхней своей части собраны в кисто</w:t>
            </w:r>
            <w:r>
              <w:rPr>
                <w:b/>
                <w:sz w:val="28"/>
                <w:szCs w:val="28"/>
                <w:shd w:val="clear" w:color="auto" w:fill="FFFFFF"/>
              </w:rPr>
              <w:t>чку различной степени сложности</w:t>
            </w:r>
          </w:p>
        </w:tc>
      </w:tr>
      <w:tr w:rsidR="00BF4D31" w:rsidRPr="008749D1" w:rsidTr="00412830">
        <w:tc>
          <w:tcPr>
            <w:tcW w:w="1418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color w:val="333333"/>
                <w:sz w:val="28"/>
                <w:szCs w:val="28"/>
                <w:shd w:val="clear" w:color="auto" w:fill="FFFFFF"/>
              </w:rPr>
              <w:t>18</w:t>
            </w:r>
          </w:p>
        </w:tc>
        <w:tc>
          <w:tcPr>
            <w:tcW w:w="2697" w:type="dxa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</w:rPr>
              <w:t>Фагоцитоз</w:t>
            </w:r>
          </w:p>
        </w:tc>
        <w:tc>
          <w:tcPr>
            <w:tcW w:w="5632" w:type="dxa"/>
          </w:tcPr>
          <w:p w:rsidR="00BF4D31" w:rsidRPr="00BF4D31" w:rsidRDefault="00BF4D31" w:rsidP="00412830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  <w:shd w:val="clear" w:color="auto" w:fill="FFFFFF"/>
              </w:rPr>
              <w:t>Процесс узнавания, активного захвата и поглощения микроорганизмов, разрушенных клеток и инородных частиц специализированными клетками иммунной системы</w:t>
            </w:r>
          </w:p>
        </w:tc>
      </w:tr>
      <w:tr w:rsidR="00BF4D31" w:rsidRPr="008749D1" w:rsidTr="00412830">
        <w:tc>
          <w:tcPr>
            <w:tcW w:w="1418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color w:val="333333"/>
                <w:sz w:val="28"/>
                <w:szCs w:val="28"/>
                <w:shd w:val="clear" w:color="auto" w:fill="FFFFFF"/>
              </w:rPr>
              <w:t>19</w:t>
            </w:r>
          </w:p>
        </w:tc>
        <w:tc>
          <w:tcPr>
            <w:tcW w:w="2697" w:type="dxa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</w:rPr>
              <w:t>Фагоцит</w:t>
            </w:r>
          </w:p>
        </w:tc>
        <w:tc>
          <w:tcPr>
            <w:tcW w:w="5632" w:type="dxa"/>
          </w:tcPr>
          <w:p w:rsidR="00BF4D31" w:rsidRPr="00BF4D31" w:rsidRDefault="00BF4D31" w:rsidP="00412830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  <w:shd w:val="clear" w:color="auto" w:fill="FFFFFF"/>
              </w:rPr>
              <w:t>Клетки, которые обл</w:t>
            </w:r>
            <w:r>
              <w:rPr>
                <w:b/>
                <w:sz w:val="28"/>
                <w:szCs w:val="28"/>
                <w:shd w:val="clear" w:color="auto" w:fill="FFFFFF"/>
              </w:rPr>
              <w:t>адают способностью к эндоцитозу</w:t>
            </w:r>
          </w:p>
        </w:tc>
      </w:tr>
      <w:tr w:rsidR="00BF4D31" w:rsidRPr="008749D1" w:rsidTr="00412830">
        <w:tc>
          <w:tcPr>
            <w:tcW w:w="1418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color w:val="333333"/>
                <w:sz w:val="28"/>
                <w:szCs w:val="28"/>
                <w:shd w:val="clear" w:color="auto" w:fill="FFFFFF"/>
              </w:rPr>
              <w:t>20</w:t>
            </w:r>
          </w:p>
        </w:tc>
        <w:tc>
          <w:tcPr>
            <w:tcW w:w="2697" w:type="dxa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</w:rPr>
              <w:t>Летучие вещества растений, способные убивать бактерии</w:t>
            </w:r>
          </w:p>
        </w:tc>
        <w:tc>
          <w:tcPr>
            <w:tcW w:w="5632" w:type="dxa"/>
          </w:tcPr>
          <w:p w:rsidR="00BF4D31" w:rsidRPr="008749D1" w:rsidRDefault="00BF4D31" w:rsidP="00412830">
            <w:pPr>
              <w:jc w:val="both"/>
              <w:rPr>
                <w:b/>
                <w:iCs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iCs/>
                <w:sz w:val="28"/>
                <w:szCs w:val="28"/>
                <w:shd w:val="clear" w:color="auto" w:fill="FFFFFF"/>
              </w:rPr>
              <w:t>Вещества растительного происхождения, обл</w:t>
            </w:r>
            <w:r>
              <w:rPr>
                <w:b/>
                <w:iCs/>
                <w:sz w:val="28"/>
                <w:szCs w:val="28"/>
                <w:shd w:val="clear" w:color="auto" w:fill="FFFFFF"/>
              </w:rPr>
              <w:t>адающие антимикробным действием</w:t>
            </w:r>
          </w:p>
        </w:tc>
      </w:tr>
      <w:tr w:rsidR="00BF4D31" w:rsidRPr="008749D1" w:rsidTr="00412830">
        <w:tc>
          <w:tcPr>
            <w:tcW w:w="1418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color w:val="333333"/>
                <w:sz w:val="28"/>
                <w:szCs w:val="28"/>
                <w:shd w:val="clear" w:color="auto" w:fill="FFFFFF"/>
              </w:rPr>
              <w:t>21</w:t>
            </w:r>
          </w:p>
        </w:tc>
        <w:tc>
          <w:tcPr>
            <w:tcW w:w="2697" w:type="dxa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</w:rPr>
              <w:t>Волос, волосок</w:t>
            </w:r>
          </w:p>
        </w:tc>
        <w:tc>
          <w:tcPr>
            <w:tcW w:w="5632" w:type="dxa"/>
          </w:tcPr>
          <w:p w:rsidR="00BF4D31" w:rsidRPr="00BF4D31" w:rsidRDefault="00BF4D31" w:rsidP="00412830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  <w:shd w:val="clear" w:color="auto" w:fill="FFFFFF"/>
              </w:rPr>
              <w:t>Тонкие полые нити белковой природы на поверхности бактериальных клеток, </w:t>
            </w:r>
            <w:r>
              <w:rPr>
                <w:b/>
                <w:sz w:val="28"/>
                <w:szCs w:val="28"/>
                <w:shd w:val="clear" w:color="auto" w:fill="FFFFFF"/>
              </w:rPr>
              <w:t>обладают антигенной активностью</w:t>
            </w:r>
          </w:p>
        </w:tc>
      </w:tr>
      <w:tr w:rsidR="00BF4D31" w:rsidRPr="008749D1" w:rsidTr="00412830">
        <w:tc>
          <w:tcPr>
            <w:tcW w:w="1418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color w:val="333333"/>
                <w:sz w:val="28"/>
                <w:szCs w:val="28"/>
                <w:shd w:val="clear" w:color="auto" w:fill="FFFFFF"/>
              </w:rPr>
              <w:t>22</w:t>
            </w:r>
          </w:p>
        </w:tc>
        <w:tc>
          <w:tcPr>
            <w:tcW w:w="2697" w:type="dxa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</w:rPr>
              <w:t>Псевдоподия, ложноножка</w:t>
            </w:r>
          </w:p>
        </w:tc>
        <w:tc>
          <w:tcPr>
            <w:tcW w:w="5632" w:type="dxa"/>
          </w:tcPr>
          <w:p w:rsidR="00BF4D31" w:rsidRPr="00BF4D31" w:rsidRDefault="00BF4D31" w:rsidP="00412830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  <w:shd w:val="clear" w:color="auto" w:fill="FFFFFF"/>
              </w:rPr>
              <w:t>Непостоянные выпячивания клеточной мембраны, образующиеся по</w:t>
            </w:r>
            <w:r>
              <w:rPr>
                <w:b/>
                <w:sz w:val="28"/>
                <w:szCs w:val="28"/>
                <w:shd w:val="clear" w:color="auto" w:fill="FFFFFF"/>
              </w:rPr>
              <w:t>д действием движения цитоплазмы</w:t>
            </w:r>
          </w:p>
        </w:tc>
      </w:tr>
      <w:tr w:rsidR="00BF4D31" w:rsidRPr="008749D1" w:rsidTr="00412830">
        <w:tc>
          <w:tcPr>
            <w:tcW w:w="1418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color w:val="333333"/>
                <w:sz w:val="28"/>
                <w:szCs w:val="28"/>
                <w:shd w:val="clear" w:color="auto" w:fill="FFFFFF"/>
              </w:rPr>
              <w:t>23</w:t>
            </w:r>
          </w:p>
        </w:tc>
        <w:tc>
          <w:tcPr>
            <w:tcW w:w="2697" w:type="dxa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</w:rPr>
              <w:t>Бешенство; ярость, неистовство</w:t>
            </w:r>
          </w:p>
        </w:tc>
        <w:tc>
          <w:tcPr>
            <w:tcW w:w="5632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Остро протекающая вирусная болезнь, опасная для всех теплокровных животных и человека.</w:t>
            </w:r>
          </w:p>
          <w:p w:rsidR="00BF4D31" w:rsidRPr="00BF4D3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Вирус Rabies virus</w:t>
            </w:r>
          </w:p>
        </w:tc>
      </w:tr>
      <w:tr w:rsidR="00BF4D31" w:rsidRPr="008749D1" w:rsidTr="00412830">
        <w:tc>
          <w:tcPr>
            <w:tcW w:w="1418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color w:val="333333"/>
                <w:sz w:val="28"/>
                <w:szCs w:val="28"/>
                <w:shd w:val="clear" w:color="auto" w:fill="FFFFFF"/>
              </w:rPr>
              <w:t>24</w:t>
            </w:r>
          </w:p>
        </w:tc>
        <w:tc>
          <w:tcPr>
            <w:tcW w:w="2697" w:type="dxa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</w:rPr>
              <w:t>Крыса</w:t>
            </w:r>
          </w:p>
        </w:tc>
        <w:tc>
          <w:tcPr>
            <w:tcW w:w="5632" w:type="dxa"/>
          </w:tcPr>
          <w:p w:rsidR="00BF4D31" w:rsidRPr="008749D1" w:rsidRDefault="00BF4D31" w:rsidP="00412830">
            <w:pPr>
              <w:jc w:val="both"/>
              <w:rPr>
                <w:b/>
                <w:iCs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iCs/>
                <w:sz w:val="28"/>
                <w:szCs w:val="28"/>
                <w:shd w:val="clear" w:color="auto" w:fill="FFFFFF"/>
              </w:rPr>
              <w:t>Дератизация, комплекс мер по уничтожению грызу</w:t>
            </w:r>
            <w:r>
              <w:rPr>
                <w:b/>
                <w:iCs/>
                <w:sz w:val="28"/>
                <w:szCs w:val="28"/>
                <w:shd w:val="clear" w:color="auto" w:fill="FFFFFF"/>
              </w:rPr>
              <w:t>нов</w:t>
            </w:r>
          </w:p>
        </w:tc>
      </w:tr>
      <w:tr w:rsidR="00BF4D31" w:rsidRPr="008749D1" w:rsidTr="00412830">
        <w:tc>
          <w:tcPr>
            <w:tcW w:w="1418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color w:val="333333"/>
                <w:sz w:val="28"/>
                <w:szCs w:val="28"/>
                <w:shd w:val="clear" w:color="auto" w:fill="FFFFFF"/>
              </w:rPr>
              <w:t>25</w:t>
            </w:r>
          </w:p>
        </w:tc>
        <w:tc>
          <w:tcPr>
            <w:tcW w:w="2697" w:type="dxa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</w:rPr>
              <w:t>Респираторная инфекция</w:t>
            </w:r>
          </w:p>
        </w:tc>
        <w:tc>
          <w:tcPr>
            <w:tcW w:w="5632" w:type="dxa"/>
          </w:tcPr>
          <w:p w:rsidR="00BF4D31" w:rsidRPr="00BF4D31" w:rsidRDefault="00BF4D31" w:rsidP="00412830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  <w:shd w:val="clear" w:color="auto" w:fill="FFFFFF"/>
              </w:rPr>
              <w:t>Инфекционные заболевания, в кот</w:t>
            </w:r>
            <w:r>
              <w:rPr>
                <w:b/>
                <w:sz w:val="28"/>
                <w:szCs w:val="28"/>
                <w:shd w:val="clear" w:color="auto" w:fill="FFFFFF"/>
              </w:rPr>
              <w:t>орые вовлечены дыхательные пути</w:t>
            </w:r>
          </w:p>
        </w:tc>
      </w:tr>
      <w:tr w:rsidR="00BF4D31" w:rsidRPr="008749D1" w:rsidTr="00412830">
        <w:tc>
          <w:tcPr>
            <w:tcW w:w="1418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color w:val="333333"/>
                <w:sz w:val="28"/>
                <w:szCs w:val="28"/>
                <w:shd w:val="clear" w:color="auto" w:fill="FFFFFF"/>
              </w:rPr>
              <w:t>26</w:t>
            </w:r>
          </w:p>
        </w:tc>
        <w:tc>
          <w:tcPr>
            <w:tcW w:w="2697" w:type="dxa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</w:rPr>
              <w:t>Щит</w:t>
            </w:r>
          </w:p>
        </w:tc>
        <w:tc>
          <w:tcPr>
            <w:tcW w:w="5632" w:type="dxa"/>
          </w:tcPr>
          <w:p w:rsidR="00BF4D31" w:rsidRPr="00BF4D31" w:rsidRDefault="00BF4D31" w:rsidP="00412830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  <w:shd w:val="clear" w:color="auto" w:fill="FFFFFF"/>
              </w:rPr>
              <w:t>Твердые бляшки вокруг основания волос, состоящих из грибков и обломков кожи</w:t>
            </w:r>
          </w:p>
        </w:tc>
      </w:tr>
      <w:tr w:rsidR="00BF4D31" w:rsidRPr="008749D1" w:rsidTr="00412830">
        <w:tc>
          <w:tcPr>
            <w:tcW w:w="1418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color w:val="333333"/>
                <w:sz w:val="28"/>
                <w:szCs w:val="28"/>
                <w:shd w:val="clear" w:color="auto" w:fill="FFFFFF"/>
              </w:rPr>
              <w:t>27</w:t>
            </w:r>
          </w:p>
        </w:tc>
        <w:tc>
          <w:tcPr>
            <w:tcW w:w="2697" w:type="dxa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</w:rPr>
              <w:t xml:space="preserve">Симбиоз, сожительство </w:t>
            </w:r>
            <w:r w:rsidRPr="008749D1">
              <w:rPr>
                <w:b/>
                <w:sz w:val="28"/>
                <w:szCs w:val="28"/>
              </w:rPr>
              <w:lastRenderedPageBreak/>
              <w:t>разных организмов</w:t>
            </w:r>
          </w:p>
        </w:tc>
        <w:tc>
          <w:tcPr>
            <w:tcW w:w="5632" w:type="dxa"/>
          </w:tcPr>
          <w:p w:rsidR="00BF4D31" w:rsidRPr="00BF4D3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lastRenderedPageBreak/>
              <w:t xml:space="preserve">Длительное или постоянное тесное сожительство организмов разных видов, </w:t>
            </w:r>
            <w:r w:rsidRPr="008749D1">
              <w:rPr>
                <w:b/>
                <w:sz w:val="28"/>
                <w:szCs w:val="28"/>
              </w:rPr>
              <w:lastRenderedPageBreak/>
              <w:t>находящихся в различных (от взаимополезных до односторонне</w:t>
            </w:r>
            <w:r>
              <w:rPr>
                <w:b/>
                <w:sz w:val="28"/>
                <w:szCs w:val="28"/>
              </w:rPr>
              <w:t xml:space="preserve"> вредных) взаимоотношениях друг</w:t>
            </w:r>
          </w:p>
        </w:tc>
      </w:tr>
      <w:tr w:rsidR="00BF4D31" w:rsidRPr="008749D1" w:rsidTr="00412830">
        <w:tc>
          <w:tcPr>
            <w:tcW w:w="1418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color w:val="333333"/>
                <w:sz w:val="28"/>
                <w:szCs w:val="28"/>
                <w:shd w:val="clear" w:color="auto" w:fill="FFFFFF"/>
              </w:rPr>
              <w:lastRenderedPageBreak/>
              <w:t>28</w:t>
            </w:r>
          </w:p>
        </w:tc>
        <w:tc>
          <w:tcPr>
            <w:tcW w:w="2697" w:type="dxa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</w:rPr>
              <w:t>Повязка, лента</w:t>
            </w:r>
          </w:p>
        </w:tc>
        <w:tc>
          <w:tcPr>
            <w:tcW w:w="5632" w:type="dxa"/>
          </w:tcPr>
          <w:p w:rsidR="00BF4D31" w:rsidRPr="00BF4D3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Ленточн</w:t>
            </w:r>
            <w:r>
              <w:rPr>
                <w:b/>
                <w:sz w:val="28"/>
                <w:szCs w:val="28"/>
              </w:rPr>
              <w:t>ые гельминты подотряда Taeniata</w:t>
            </w:r>
          </w:p>
        </w:tc>
      </w:tr>
      <w:tr w:rsidR="00BF4D31" w:rsidRPr="008749D1" w:rsidTr="00412830">
        <w:tc>
          <w:tcPr>
            <w:tcW w:w="1418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color w:val="333333"/>
                <w:sz w:val="28"/>
                <w:szCs w:val="28"/>
                <w:shd w:val="clear" w:color="auto" w:fill="FFFFFF"/>
              </w:rPr>
              <w:t>29</w:t>
            </w:r>
          </w:p>
        </w:tc>
        <w:tc>
          <w:tcPr>
            <w:tcW w:w="2697" w:type="dxa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highlight w:val="yellow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</w:rPr>
              <w:t>Яд</w:t>
            </w:r>
            <w:r w:rsidRPr="008749D1">
              <w:rPr>
                <w:b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5632" w:type="dxa"/>
          </w:tcPr>
          <w:p w:rsidR="00BF4D31" w:rsidRPr="00BF4D3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Вырабатываемые микроорганизмами, растениями и животными биологически активные вещества, способные нарушать гомеостаз у определенных г</w:t>
            </w:r>
            <w:r>
              <w:rPr>
                <w:b/>
                <w:sz w:val="28"/>
                <w:szCs w:val="28"/>
              </w:rPr>
              <w:t>рупп прокариотов или эукариотов</w:t>
            </w:r>
          </w:p>
        </w:tc>
      </w:tr>
      <w:tr w:rsidR="00BF4D31" w:rsidRPr="008749D1" w:rsidTr="00412830">
        <w:tc>
          <w:tcPr>
            <w:tcW w:w="1418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color w:val="333333"/>
                <w:sz w:val="28"/>
                <w:szCs w:val="28"/>
                <w:shd w:val="clear" w:color="auto" w:fill="FFFFFF"/>
              </w:rPr>
              <w:t>30</w:t>
            </w:r>
          </w:p>
        </w:tc>
        <w:tc>
          <w:tcPr>
            <w:tcW w:w="2697" w:type="dxa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</w:rPr>
              <w:t>Бугорок</w:t>
            </w:r>
          </w:p>
        </w:tc>
        <w:tc>
          <w:tcPr>
            <w:tcW w:w="5632" w:type="dxa"/>
          </w:tcPr>
          <w:p w:rsidR="00BF4D31" w:rsidRPr="00BF4D3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Бугорки, или шишки, образующиеся в различных тканях живого организма; они размягчаются, выд</w:t>
            </w:r>
            <w:r>
              <w:rPr>
                <w:b/>
                <w:sz w:val="28"/>
                <w:szCs w:val="28"/>
              </w:rPr>
              <w:t>еляют гной и принимают вид раны</w:t>
            </w:r>
          </w:p>
        </w:tc>
      </w:tr>
      <w:tr w:rsidR="00BF4D31" w:rsidRPr="008749D1" w:rsidTr="00412830">
        <w:tc>
          <w:tcPr>
            <w:tcW w:w="1418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color w:val="333333"/>
                <w:sz w:val="28"/>
                <w:szCs w:val="28"/>
                <w:shd w:val="clear" w:color="auto" w:fill="FFFFFF"/>
              </w:rPr>
              <w:t>31</w:t>
            </w:r>
          </w:p>
        </w:tc>
        <w:tc>
          <w:tcPr>
            <w:tcW w:w="2697" w:type="dxa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</w:rPr>
              <w:t>Труба, канал</w:t>
            </w:r>
          </w:p>
        </w:tc>
        <w:tc>
          <w:tcPr>
            <w:tcW w:w="5632" w:type="dxa"/>
          </w:tcPr>
          <w:p w:rsidR="00BF4D31" w:rsidRPr="00BF4D3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Трубка в оптических приборах</w:t>
            </w:r>
          </w:p>
        </w:tc>
      </w:tr>
      <w:tr w:rsidR="00BF4D31" w:rsidRPr="008749D1" w:rsidTr="00412830">
        <w:tc>
          <w:tcPr>
            <w:tcW w:w="1418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color w:val="333333"/>
                <w:sz w:val="28"/>
                <w:szCs w:val="28"/>
                <w:shd w:val="clear" w:color="auto" w:fill="FFFFFF"/>
              </w:rPr>
              <w:t>32</w:t>
            </w:r>
          </w:p>
        </w:tc>
        <w:tc>
          <w:tcPr>
            <w:tcW w:w="2697" w:type="dxa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</w:rPr>
              <w:t>Корова</w:t>
            </w:r>
          </w:p>
        </w:tc>
        <w:tc>
          <w:tcPr>
            <w:tcW w:w="5632" w:type="dxa"/>
          </w:tcPr>
          <w:p w:rsidR="00BF4D31" w:rsidRPr="00BF4D3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 xml:space="preserve">Иммунобиологические препараты, предназначенные </w:t>
            </w:r>
            <w:r>
              <w:rPr>
                <w:b/>
                <w:sz w:val="28"/>
                <w:szCs w:val="28"/>
              </w:rPr>
              <w:t>для активной иммунопрофилактики</w:t>
            </w:r>
          </w:p>
        </w:tc>
      </w:tr>
      <w:tr w:rsidR="00BF4D31" w:rsidRPr="008749D1" w:rsidTr="00412830">
        <w:tc>
          <w:tcPr>
            <w:tcW w:w="1418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color w:val="333333"/>
                <w:sz w:val="28"/>
                <w:szCs w:val="28"/>
                <w:shd w:val="clear" w:color="auto" w:fill="FFFFFF"/>
              </w:rPr>
              <w:t>33</w:t>
            </w:r>
          </w:p>
        </w:tc>
        <w:tc>
          <w:tcPr>
            <w:tcW w:w="2697" w:type="dxa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</w:rPr>
              <w:t>Вибрион</w:t>
            </w:r>
          </w:p>
        </w:tc>
        <w:tc>
          <w:tcPr>
            <w:tcW w:w="5632" w:type="dxa"/>
          </w:tcPr>
          <w:p w:rsidR="00BF4D31" w:rsidRPr="00BF4D3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Палочковидные грамотрицательные бактерии, способные двигаться при помощи</w:t>
            </w:r>
            <w:r>
              <w:rPr>
                <w:b/>
                <w:sz w:val="28"/>
                <w:szCs w:val="28"/>
              </w:rPr>
              <w:t xml:space="preserve"> одного или нескольких жгутиков</w:t>
            </w:r>
          </w:p>
        </w:tc>
      </w:tr>
      <w:tr w:rsidR="00BF4D31" w:rsidRPr="008749D1" w:rsidTr="00412830">
        <w:tc>
          <w:tcPr>
            <w:tcW w:w="1418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color w:val="333333"/>
                <w:sz w:val="28"/>
                <w:szCs w:val="28"/>
                <w:shd w:val="clear" w:color="auto" w:fill="FFFFFF"/>
              </w:rPr>
              <w:t>34</w:t>
            </w:r>
          </w:p>
        </w:tc>
        <w:tc>
          <w:tcPr>
            <w:tcW w:w="2697" w:type="dxa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</w:rPr>
              <w:t>Ядовитый</w:t>
            </w:r>
          </w:p>
        </w:tc>
        <w:tc>
          <w:tcPr>
            <w:tcW w:w="5632" w:type="dxa"/>
          </w:tcPr>
          <w:p w:rsidR="00BF4D31" w:rsidRPr="00BF4D3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 xml:space="preserve">Способный </w:t>
            </w:r>
            <w:r>
              <w:rPr>
                <w:b/>
                <w:sz w:val="28"/>
                <w:szCs w:val="28"/>
              </w:rPr>
              <w:t>вызвать болезнь; болезнетворный</w:t>
            </w:r>
          </w:p>
        </w:tc>
      </w:tr>
      <w:tr w:rsidR="00BF4D31" w:rsidRPr="008749D1" w:rsidTr="00412830">
        <w:tc>
          <w:tcPr>
            <w:tcW w:w="1418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color w:val="333333"/>
                <w:sz w:val="28"/>
                <w:szCs w:val="28"/>
                <w:shd w:val="clear" w:color="auto" w:fill="FFFFFF"/>
              </w:rPr>
              <w:t>35</w:t>
            </w:r>
          </w:p>
        </w:tc>
        <w:tc>
          <w:tcPr>
            <w:tcW w:w="2697" w:type="dxa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</w:rPr>
              <w:t>Яд; вирус</w:t>
            </w:r>
          </w:p>
        </w:tc>
        <w:tc>
          <w:tcPr>
            <w:tcW w:w="5632" w:type="dxa"/>
          </w:tcPr>
          <w:p w:rsidR="00BF4D31" w:rsidRPr="00BF4D3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Неклеточный инфекционный агент, который может воспро</w:t>
            </w:r>
            <w:r>
              <w:rPr>
                <w:b/>
                <w:sz w:val="28"/>
                <w:szCs w:val="28"/>
              </w:rPr>
              <w:t>изводиться только внутри клеток</w:t>
            </w:r>
          </w:p>
        </w:tc>
      </w:tr>
      <w:tr w:rsidR="00BF4D31" w:rsidRPr="008749D1" w:rsidTr="00412830">
        <w:tc>
          <w:tcPr>
            <w:tcW w:w="1418" w:type="dxa"/>
            <w:shd w:val="clear" w:color="auto" w:fill="auto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color w:val="333333"/>
                <w:sz w:val="28"/>
                <w:szCs w:val="28"/>
                <w:shd w:val="clear" w:color="auto" w:fill="FFFFFF"/>
              </w:rPr>
              <w:t>36</w:t>
            </w:r>
          </w:p>
        </w:tc>
        <w:tc>
          <w:tcPr>
            <w:tcW w:w="2697" w:type="dxa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</w:rPr>
              <w:t>Зверинец, вольер</w:t>
            </w:r>
          </w:p>
        </w:tc>
        <w:tc>
          <w:tcPr>
            <w:tcW w:w="5632" w:type="dxa"/>
          </w:tcPr>
          <w:p w:rsidR="00BF4D31" w:rsidRPr="00BF4D3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Помещение для содержания и разведения лабораторных животных, используемых для научных цел</w:t>
            </w:r>
            <w:r>
              <w:rPr>
                <w:b/>
                <w:sz w:val="28"/>
                <w:szCs w:val="28"/>
              </w:rPr>
              <w:t>ей</w:t>
            </w:r>
          </w:p>
        </w:tc>
      </w:tr>
    </w:tbl>
    <w:p w:rsidR="00BF4D31" w:rsidRPr="008749D1" w:rsidRDefault="00BF4D31" w:rsidP="00BF4D31">
      <w:pPr>
        <w:jc w:val="both"/>
        <w:rPr>
          <w:color w:val="333333"/>
          <w:sz w:val="28"/>
          <w:szCs w:val="28"/>
          <w:shd w:val="clear" w:color="auto" w:fill="FFFFFF"/>
        </w:rPr>
      </w:pPr>
    </w:p>
    <w:p w:rsidR="00BF4D31" w:rsidRPr="008749D1" w:rsidRDefault="00BF4D31" w:rsidP="00BF4D31">
      <w:pPr>
        <w:spacing w:before="100" w:beforeAutospacing="1" w:after="100" w:afterAutospacing="1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Карточки – ответы</w:t>
      </w:r>
    </w:p>
    <w:p w:rsidR="00BF4D31" w:rsidRPr="008749D1" w:rsidRDefault="00BF4D31" w:rsidP="00BF4D31">
      <w:pPr>
        <w:spacing w:before="100" w:beforeAutospacing="1" w:after="100" w:afterAutospacing="1"/>
        <w:jc w:val="center"/>
        <w:rPr>
          <w:b/>
          <w:sz w:val="28"/>
          <w:szCs w:val="28"/>
          <w:shd w:val="clear" w:color="auto" w:fill="FFFFFF"/>
        </w:rPr>
      </w:pPr>
      <w:r w:rsidRPr="008749D1">
        <w:rPr>
          <w:b/>
          <w:sz w:val="28"/>
          <w:szCs w:val="28"/>
          <w:shd w:val="clear" w:color="auto" w:fill="FFFFFF"/>
        </w:rPr>
        <w:t>Генетика человека с основами медицинской генетики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2"/>
        <w:gridCol w:w="2644"/>
        <w:gridCol w:w="5670"/>
      </w:tblGrid>
      <w:tr w:rsidR="00BF4D31" w:rsidRPr="008749D1" w:rsidTr="00412830">
        <w:tc>
          <w:tcPr>
            <w:tcW w:w="1292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lastRenderedPageBreak/>
              <w:t>Номер крточки</w:t>
            </w:r>
          </w:p>
        </w:tc>
        <w:tc>
          <w:tcPr>
            <w:tcW w:w="2644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 xml:space="preserve">Русский термин </w:t>
            </w:r>
          </w:p>
        </w:tc>
        <w:tc>
          <w:tcPr>
            <w:tcW w:w="5670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Описание объекта</w:t>
            </w:r>
          </w:p>
        </w:tc>
      </w:tr>
      <w:tr w:rsidR="00BF4D31" w:rsidRPr="008749D1" w:rsidTr="00412830">
        <w:tc>
          <w:tcPr>
            <w:tcW w:w="1292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644" w:type="dxa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</w:rPr>
              <w:t>Родословная</w:t>
            </w:r>
          </w:p>
        </w:tc>
        <w:tc>
          <w:tcPr>
            <w:tcW w:w="5670" w:type="dxa"/>
          </w:tcPr>
          <w:p w:rsidR="00BF4D31" w:rsidRPr="00BF4D31" w:rsidRDefault="00BF4D31" w:rsidP="00412830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  <w:shd w:val="clear" w:color="auto" w:fill="FFFFFF"/>
              </w:rPr>
              <w:t>Свод данных, описывающих происхождение тех</w:t>
            </w:r>
            <w:r>
              <w:rPr>
                <w:b/>
                <w:sz w:val="28"/>
                <w:szCs w:val="28"/>
                <w:shd w:val="clear" w:color="auto" w:fill="FFFFFF"/>
              </w:rPr>
              <w:t xml:space="preserve"> или иных семей от других семей</w:t>
            </w:r>
          </w:p>
        </w:tc>
      </w:tr>
      <w:tr w:rsidR="00BF4D31" w:rsidRPr="008749D1" w:rsidTr="00412830">
        <w:tc>
          <w:tcPr>
            <w:tcW w:w="1292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644" w:type="dxa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</w:rPr>
              <w:t xml:space="preserve">Генотип </w:t>
            </w:r>
          </w:p>
        </w:tc>
        <w:tc>
          <w:tcPr>
            <w:tcW w:w="5670" w:type="dxa"/>
          </w:tcPr>
          <w:p w:rsidR="00BF4D31" w:rsidRPr="00BF4D31" w:rsidRDefault="00BF4D31" w:rsidP="00412830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  <w:shd w:val="clear" w:color="auto" w:fill="FFFFFF"/>
              </w:rPr>
              <w:t>Совокупность генов данного орган</w:t>
            </w:r>
            <w:r>
              <w:rPr>
                <w:b/>
                <w:sz w:val="28"/>
                <w:szCs w:val="28"/>
                <w:shd w:val="clear" w:color="auto" w:fill="FFFFFF"/>
              </w:rPr>
              <w:t>изма</w:t>
            </w:r>
          </w:p>
        </w:tc>
      </w:tr>
      <w:tr w:rsidR="00BF4D31" w:rsidRPr="008749D1" w:rsidTr="00412830">
        <w:tc>
          <w:tcPr>
            <w:tcW w:w="1292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644" w:type="dxa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</w:rPr>
              <w:t>Кровь</w:t>
            </w:r>
          </w:p>
        </w:tc>
        <w:tc>
          <w:tcPr>
            <w:tcW w:w="5670" w:type="dxa"/>
          </w:tcPr>
          <w:p w:rsidR="00BF4D31" w:rsidRPr="00BF4D31" w:rsidRDefault="00BF4D31" w:rsidP="00412830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  <w:shd w:val="clear" w:color="auto" w:fill="FFFFFF"/>
              </w:rPr>
              <w:t xml:space="preserve">Жидкая и подвижная соединительная ткань </w:t>
            </w:r>
            <w:r>
              <w:rPr>
                <w:b/>
                <w:sz w:val="28"/>
                <w:szCs w:val="28"/>
                <w:shd w:val="clear" w:color="auto" w:fill="FFFFFF"/>
              </w:rPr>
              <w:t>внутренней среды организма</w:t>
            </w:r>
          </w:p>
        </w:tc>
      </w:tr>
      <w:tr w:rsidR="00BF4D31" w:rsidRPr="008749D1" w:rsidTr="00412830">
        <w:tc>
          <w:tcPr>
            <w:tcW w:w="1292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644" w:type="dxa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</w:rPr>
              <w:t>Гибрид, помесь</w:t>
            </w:r>
          </w:p>
        </w:tc>
        <w:tc>
          <w:tcPr>
            <w:tcW w:w="5670" w:type="dxa"/>
          </w:tcPr>
          <w:p w:rsidR="00BF4D31" w:rsidRPr="00BF4D31" w:rsidRDefault="00BF4D31" w:rsidP="00412830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  <w:shd w:val="clear" w:color="auto" w:fill="FFFFFF"/>
              </w:rPr>
              <w:t>Организм или клетка, полученные вследствие скрещивания</w:t>
            </w:r>
            <w:r>
              <w:rPr>
                <w:b/>
                <w:sz w:val="28"/>
                <w:szCs w:val="28"/>
                <w:shd w:val="clear" w:color="auto" w:fill="FFFFFF"/>
              </w:rPr>
              <w:t xml:space="preserve"> генетически различающихся форм</w:t>
            </w:r>
          </w:p>
        </w:tc>
      </w:tr>
      <w:tr w:rsidR="00BF4D31" w:rsidRPr="008749D1" w:rsidTr="00412830">
        <w:tc>
          <w:tcPr>
            <w:tcW w:w="1292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644" w:type="dxa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</w:rPr>
              <w:t>Юноша, молодой человек; девушка, молодая женщина</w:t>
            </w:r>
          </w:p>
        </w:tc>
        <w:tc>
          <w:tcPr>
            <w:tcW w:w="5670" w:type="dxa"/>
          </w:tcPr>
          <w:p w:rsidR="00BF4D31" w:rsidRPr="00BF4D31" w:rsidRDefault="00BF4D31" w:rsidP="00412830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bCs/>
                <w:sz w:val="28"/>
                <w:szCs w:val="28"/>
                <w:shd w:val="clear" w:color="auto" w:fill="FFFFFF"/>
              </w:rPr>
              <w:t>Период</w:t>
            </w:r>
            <w:r w:rsidRPr="008749D1">
              <w:rPr>
                <w:b/>
                <w:sz w:val="28"/>
                <w:szCs w:val="28"/>
                <w:shd w:val="clear" w:color="auto" w:fill="FFFFFF"/>
              </w:rPr>
              <w:t> онтогенеза, начинается после рождения и длится до полового созревания; у женщин до</w:t>
            </w:r>
            <w:r>
              <w:rPr>
                <w:b/>
                <w:sz w:val="28"/>
                <w:szCs w:val="28"/>
                <w:shd w:val="clear" w:color="auto" w:fill="FFFFFF"/>
              </w:rPr>
              <w:t xml:space="preserve">  21 года, у мужчин – до 22 лет</w:t>
            </w:r>
          </w:p>
        </w:tc>
      </w:tr>
      <w:tr w:rsidR="00BF4D31" w:rsidRPr="008749D1" w:rsidTr="00412830">
        <w:tc>
          <w:tcPr>
            <w:tcW w:w="1292" w:type="dxa"/>
          </w:tcPr>
          <w:p w:rsidR="00BF4D31" w:rsidRPr="008749D1" w:rsidRDefault="00BF4D31" w:rsidP="00412830">
            <w:pPr>
              <w:tabs>
                <w:tab w:val="left" w:pos="900"/>
              </w:tabs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644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Мутация, наследственные изменении</w:t>
            </w:r>
          </w:p>
        </w:tc>
        <w:tc>
          <w:tcPr>
            <w:tcW w:w="5670" w:type="dxa"/>
          </w:tcPr>
          <w:p w:rsidR="00BF4D31" w:rsidRPr="00BF4D31" w:rsidRDefault="00BF4D31" w:rsidP="00412830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  <w:shd w:val="clear" w:color="auto" w:fill="FFFFFF"/>
              </w:rPr>
              <w:t>Стойкое (может быть унаследов</w:t>
            </w:r>
            <w:r>
              <w:rPr>
                <w:b/>
                <w:sz w:val="28"/>
                <w:szCs w:val="28"/>
                <w:shd w:val="clear" w:color="auto" w:fill="FFFFFF"/>
              </w:rPr>
              <w:t>ано потомками) изменение генома</w:t>
            </w:r>
          </w:p>
        </w:tc>
      </w:tr>
      <w:tr w:rsidR="00BF4D31" w:rsidRPr="008749D1" w:rsidTr="00412830">
        <w:tc>
          <w:tcPr>
            <w:tcW w:w="1292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644" w:type="dxa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</w:rPr>
              <w:t>Онтогенез</w:t>
            </w:r>
          </w:p>
        </w:tc>
        <w:tc>
          <w:tcPr>
            <w:tcW w:w="5670" w:type="dxa"/>
          </w:tcPr>
          <w:p w:rsidR="00BF4D31" w:rsidRPr="008749D1" w:rsidRDefault="00BF4D31" w:rsidP="00412830">
            <w:pPr>
              <w:jc w:val="both"/>
              <w:rPr>
                <w:b/>
                <w:iCs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iCs/>
                <w:sz w:val="28"/>
                <w:szCs w:val="28"/>
                <w:shd w:val="clear" w:color="auto" w:fill="FFFFFF"/>
              </w:rPr>
              <w:t>Ин</w:t>
            </w:r>
            <w:r>
              <w:rPr>
                <w:b/>
                <w:iCs/>
                <w:sz w:val="28"/>
                <w:szCs w:val="28"/>
                <w:shd w:val="clear" w:color="auto" w:fill="FFFFFF"/>
              </w:rPr>
              <w:t>дивидуальное развитие организма</w:t>
            </w:r>
          </w:p>
        </w:tc>
      </w:tr>
      <w:tr w:rsidR="00BF4D31" w:rsidRPr="008749D1" w:rsidTr="00412830">
        <w:tc>
          <w:tcPr>
            <w:tcW w:w="1292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644" w:type="dxa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</w:rPr>
              <w:t>Яйцеклетка</w:t>
            </w:r>
          </w:p>
        </w:tc>
        <w:tc>
          <w:tcPr>
            <w:tcW w:w="5670" w:type="dxa"/>
          </w:tcPr>
          <w:p w:rsidR="00BF4D31" w:rsidRPr="008749D1" w:rsidRDefault="00BF4D31" w:rsidP="00412830">
            <w:pPr>
              <w:jc w:val="both"/>
              <w:rPr>
                <w:b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Cs/>
                <w:sz w:val="28"/>
                <w:szCs w:val="28"/>
                <w:shd w:val="clear" w:color="auto" w:fill="FFFFFF"/>
              </w:rPr>
              <w:t>Женская гамета</w:t>
            </w:r>
          </w:p>
        </w:tc>
      </w:tr>
      <w:tr w:rsidR="00BF4D31" w:rsidRPr="008749D1" w:rsidTr="00412830">
        <w:tc>
          <w:tcPr>
            <w:tcW w:w="1292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644" w:type="dxa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sz w:val="28"/>
                <w:szCs w:val="28"/>
              </w:rPr>
              <w:t>Созревать, достигать совершеннолетия</w:t>
            </w:r>
          </w:p>
        </w:tc>
        <w:tc>
          <w:tcPr>
            <w:tcW w:w="5670" w:type="dxa"/>
          </w:tcPr>
          <w:p w:rsidR="00BF4D31" w:rsidRPr="00BF4D3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Процесс изменений в организме подростка, вследствие которых он становится взрослым</w:t>
            </w:r>
            <w:r>
              <w:rPr>
                <w:b/>
                <w:sz w:val="28"/>
                <w:szCs w:val="28"/>
              </w:rPr>
              <w:t xml:space="preserve"> и способным к продолжению рода</w:t>
            </w:r>
          </w:p>
        </w:tc>
      </w:tr>
      <w:tr w:rsidR="00BF4D31" w:rsidRPr="008749D1" w:rsidTr="00412830">
        <w:tc>
          <w:tcPr>
            <w:tcW w:w="1292" w:type="dxa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color w:val="333333"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2644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Хромосома</w:t>
            </w:r>
          </w:p>
        </w:tc>
        <w:tc>
          <w:tcPr>
            <w:tcW w:w="5670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 xml:space="preserve">Нуклеопротеидные структуры в ядре эукариотической клетки, в которых сосредоточена бо́льшая часть наследственной информации и которые предназначены для её хранения, </w:t>
            </w:r>
            <w:r>
              <w:rPr>
                <w:b/>
                <w:sz w:val="28"/>
                <w:szCs w:val="28"/>
              </w:rPr>
              <w:t>реализации и передачи</w:t>
            </w:r>
          </w:p>
        </w:tc>
      </w:tr>
      <w:tr w:rsidR="00BF4D31" w:rsidRPr="008749D1" w:rsidTr="00412830">
        <w:tc>
          <w:tcPr>
            <w:tcW w:w="1292" w:type="dxa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color w:val="333333"/>
                <w:sz w:val="28"/>
                <w:szCs w:val="28"/>
                <w:shd w:val="clear" w:color="auto" w:fill="FFFFFF"/>
              </w:rPr>
              <w:t>11</w:t>
            </w:r>
          </w:p>
        </w:tc>
        <w:tc>
          <w:tcPr>
            <w:tcW w:w="2644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Митоз</w:t>
            </w:r>
          </w:p>
        </w:tc>
        <w:tc>
          <w:tcPr>
            <w:tcW w:w="5670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Непрямое деление клетки, в результате которого образуютс</w:t>
            </w:r>
            <w:r>
              <w:rPr>
                <w:b/>
                <w:sz w:val="28"/>
                <w:szCs w:val="28"/>
              </w:rPr>
              <w:t xml:space="preserve">я генетически </w:t>
            </w:r>
            <w:r>
              <w:rPr>
                <w:b/>
                <w:sz w:val="28"/>
                <w:szCs w:val="28"/>
              </w:rPr>
              <w:lastRenderedPageBreak/>
              <w:t>идентичные клетки</w:t>
            </w:r>
          </w:p>
        </w:tc>
      </w:tr>
      <w:tr w:rsidR="00BF4D31" w:rsidRPr="008749D1" w:rsidTr="00412830">
        <w:tc>
          <w:tcPr>
            <w:tcW w:w="1292" w:type="dxa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color w:val="333333"/>
                <w:sz w:val="28"/>
                <w:szCs w:val="28"/>
                <w:shd w:val="clear" w:color="auto" w:fill="FFFFFF"/>
              </w:rPr>
              <w:lastRenderedPageBreak/>
              <w:t>12</w:t>
            </w:r>
          </w:p>
        </w:tc>
        <w:tc>
          <w:tcPr>
            <w:tcW w:w="2644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Мейоз</w:t>
            </w:r>
          </w:p>
        </w:tc>
        <w:tc>
          <w:tcPr>
            <w:tcW w:w="5670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Редукционное деление клетки с уменьш</w:t>
            </w:r>
            <w:r>
              <w:rPr>
                <w:b/>
                <w:sz w:val="28"/>
                <w:szCs w:val="28"/>
              </w:rPr>
              <w:t>ением числа хромосом в два раза</w:t>
            </w:r>
          </w:p>
        </w:tc>
      </w:tr>
      <w:tr w:rsidR="00BF4D31" w:rsidRPr="008749D1" w:rsidTr="00412830">
        <w:tc>
          <w:tcPr>
            <w:tcW w:w="1292" w:type="dxa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color w:val="333333"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2644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Геном</w:t>
            </w:r>
          </w:p>
        </w:tc>
        <w:tc>
          <w:tcPr>
            <w:tcW w:w="5670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Совокупность генетического материала гаплоидного набора хромосом</w:t>
            </w:r>
          </w:p>
        </w:tc>
      </w:tr>
      <w:tr w:rsidR="00BF4D31" w:rsidRPr="008749D1" w:rsidTr="00412830">
        <w:tc>
          <w:tcPr>
            <w:tcW w:w="1292" w:type="dxa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color w:val="333333"/>
                <w:sz w:val="28"/>
                <w:szCs w:val="28"/>
                <w:shd w:val="clear" w:color="auto" w:fill="FFFFFF"/>
              </w:rPr>
              <w:t>11</w:t>
            </w:r>
          </w:p>
        </w:tc>
        <w:tc>
          <w:tcPr>
            <w:tcW w:w="2644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Аллель</w:t>
            </w:r>
          </w:p>
        </w:tc>
        <w:tc>
          <w:tcPr>
            <w:tcW w:w="5670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Различные формы одного и того же гена, расположенные в одинаковых локусах гомологичных хромосом, определяют направлени</w:t>
            </w:r>
            <w:r>
              <w:rPr>
                <w:b/>
                <w:sz w:val="28"/>
                <w:szCs w:val="28"/>
              </w:rPr>
              <w:t>е развития конкретного признака</w:t>
            </w:r>
          </w:p>
        </w:tc>
      </w:tr>
      <w:tr w:rsidR="00BF4D31" w:rsidRPr="008749D1" w:rsidTr="00412830">
        <w:tc>
          <w:tcPr>
            <w:tcW w:w="1292" w:type="dxa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color w:val="333333"/>
                <w:sz w:val="28"/>
                <w:szCs w:val="28"/>
                <w:shd w:val="clear" w:color="auto" w:fill="FFFFFF"/>
              </w:rPr>
              <w:t>12</w:t>
            </w:r>
          </w:p>
        </w:tc>
        <w:tc>
          <w:tcPr>
            <w:tcW w:w="2644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 xml:space="preserve">Мутация </w:t>
            </w:r>
          </w:p>
        </w:tc>
        <w:tc>
          <w:tcPr>
            <w:tcW w:w="5670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Внезапное изменение в геноме</w:t>
            </w:r>
          </w:p>
        </w:tc>
      </w:tr>
      <w:tr w:rsidR="00BF4D31" w:rsidRPr="008749D1" w:rsidTr="00412830">
        <w:tc>
          <w:tcPr>
            <w:tcW w:w="1292" w:type="dxa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color w:val="333333"/>
                <w:sz w:val="28"/>
                <w:szCs w:val="28"/>
                <w:shd w:val="clear" w:color="auto" w:fill="FFFFFF"/>
              </w:rPr>
              <w:t>13</w:t>
            </w:r>
          </w:p>
        </w:tc>
        <w:tc>
          <w:tcPr>
            <w:tcW w:w="2644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Тератогенез</w:t>
            </w:r>
          </w:p>
        </w:tc>
        <w:tc>
          <w:tcPr>
            <w:tcW w:w="5670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Возникновение пороков развития под влиянием факторов внешней среды или в рез</w:t>
            </w:r>
            <w:r>
              <w:rPr>
                <w:b/>
                <w:sz w:val="28"/>
                <w:szCs w:val="28"/>
              </w:rPr>
              <w:t>ультате наследственных болезней</w:t>
            </w:r>
          </w:p>
        </w:tc>
      </w:tr>
      <w:tr w:rsidR="00BF4D31" w:rsidRPr="008749D1" w:rsidTr="00412830">
        <w:tc>
          <w:tcPr>
            <w:tcW w:w="1292" w:type="dxa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color w:val="333333"/>
                <w:sz w:val="28"/>
                <w:szCs w:val="28"/>
                <w:shd w:val="clear" w:color="auto" w:fill="FFFFFF"/>
              </w:rPr>
              <w:t>14</w:t>
            </w:r>
          </w:p>
        </w:tc>
        <w:tc>
          <w:tcPr>
            <w:tcW w:w="2644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Зигота</w:t>
            </w:r>
          </w:p>
        </w:tc>
        <w:tc>
          <w:tcPr>
            <w:tcW w:w="5670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Диплоидная клетка, образующаяся в результа</w:t>
            </w:r>
            <w:r>
              <w:rPr>
                <w:b/>
                <w:sz w:val="28"/>
                <w:szCs w:val="28"/>
              </w:rPr>
              <w:t>те оплодотворения</w:t>
            </w:r>
          </w:p>
        </w:tc>
      </w:tr>
      <w:tr w:rsidR="00BF4D31" w:rsidRPr="008749D1" w:rsidTr="00412830">
        <w:tc>
          <w:tcPr>
            <w:tcW w:w="1292" w:type="dxa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color w:val="333333"/>
                <w:sz w:val="28"/>
                <w:szCs w:val="28"/>
                <w:shd w:val="clear" w:color="auto" w:fill="FFFFFF"/>
              </w:rPr>
              <w:t>15</w:t>
            </w:r>
          </w:p>
        </w:tc>
        <w:tc>
          <w:tcPr>
            <w:tcW w:w="2644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Кариотип</w:t>
            </w:r>
          </w:p>
        </w:tc>
        <w:tc>
          <w:tcPr>
            <w:tcW w:w="5670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 xml:space="preserve">Набор хромосом, присущий клеткам </w:t>
            </w:r>
            <w:r>
              <w:rPr>
                <w:b/>
                <w:sz w:val="28"/>
                <w:szCs w:val="28"/>
              </w:rPr>
              <w:t>данного биологического вида</w:t>
            </w:r>
          </w:p>
        </w:tc>
      </w:tr>
      <w:tr w:rsidR="00BF4D31" w:rsidRPr="008749D1" w:rsidTr="00412830">
        <w:tc>
          <w:tcPr>
            <w:tcW w:w="1292" w:type="dxa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color w:val="333333"/>
                <w:sz w:val="28"/>
                <w:szCs w:val="28"/>
                <w:shd w:val="clear" w:color="auto" w:fill="FFFFFF"/>
              </w:rPr>
              <w:t>16</w:t>
            </w:r>
          </w:p>
        </w:tc>
        <w:tc>
          <w:tcPr>
            <w:tcW w:w="2644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Близнецы</w:t>
            </w:r>
          </w:p>
        </w:tc>
        <w:tc>
          <w:tcPr>
            <w:tcW w:w="5670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Дети, родившиеся в резул</w:t>
            </w:r>
            <w:r>
              <w:rPr>
                <w:b/>
                <w:sz w:val="28"/>
                <w:szCs w:val="28"/>
              </w:rPr>
              <w:t>ьтате многоплодной беременности</w:t>
            </w:r>
          </w:p>
        </w:tc>
      </w:tr>
      <w:tr w:rsidR="00BF4D31" w:rsidRPr="008749D1" w:rsidTr="00412830">
        <w:tc>
          <w:tcPr>
            <w:tcW w:w="1292" w:type="dxa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color w:val="333333"/>
                <w:sz w:val="28"/>
                <w:szCs w:val="28"/>
                <w:shd w:val="clear" w:color="auto" w:fill="FFFFFF"/>
              </w:rPr>
              <w:t>17</w:t>
            </w:r>
          </w:p>
        </w:tc>
        <w:tc>
          <w:tcPr>
            <w:tcW w:w="2644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Гаметогенез</w:t>
            </w:r>
          </w:p>
        </w:tc>
        <w:tc>
          <w:tcPr>
            <w:tcW w:w="5670" w:type="dxa"/>
          </w:tcPr>
          <w:p w:rsidR="00BF4D31" w:rsidRPr="008749D1" w:rsidRDefault="00BF4D31" w:rsidP="00412830">
            <w:pPr>
              <w:tabs>
                <w:tab w:val="left" w:pos="915"/>
              </w:tabs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Образование и с</w:t>
            </w:r>
            <w:r>
              <w:rPr>
                <w:b/>
                <w:sz w:val="28"/>
                <w:szCs w:val="28"/>
              </w:rPr>
              <w:t>озревание репродуктивных клеток</w:t>
            </w:r>
          </w:p>
        </w:tc>
      </w:tr>
      <w:tr w:rsidR="00BF4D31" w:rsidRPr="008749D1" w:rsidTr="00412830">
        <w:tc>
          <w:tcPr>
            <w:tcW w:w="1292" w:type="dxa"/>
          </w:tcPr>
          <w:p w:rsidR="00BF4D31" w:rsidRPr="008749D1" w:rsidRDefault="00BF4D31" w:rsidP="00412830">
            <w:pPr>
              <w:jc w:val="both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8749D1">
              <w:rPr>
                <w:b/>
                <w:color w:val="333333"/>
                <w:sz w:val="28"/>
                <w:szCs w:val="28"/>
                <w:shd w:val="clear" w:color="auto" w:fill="FFFFFF"/>
              </w:rPr>
              <w:t>18</w:t>
            </w:r>
          </w:p>
        </w:tc>
        <w:tc>
          <w:tcPr>
            <w:tcW w:w="2644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Нуклеиновая кислота</w:t>
            </w:r>
          </w:p>
        </w:tc>
        <w:tc>
          <w:tcPr>
            <w:tcW w:w="5670" w:type="dxa"/>
          </w:tcPr>
          <w:p w:rsidR="00BF4D31" w:rsidRPr="008749D1" w:rsidRDefault="00BF4D31" w:rsidP="00412830">
            <w:pPr>
              <w:jc w:val="both"/>
              <w:rPr>
                <w:b/>
                <w:sz w:val="28"/>
                <w:szCs w:val="28"/>
              </w:rPr>
            </w:pPr>
            <w:r w:rsidRPr="008749D1">
              <w:rPr>
                <w:b/>
                <w:sz w:val="28"/>
                <w:szCs w:val="28"/>
              </w:rPr>
              <w:t>Биополимер, образованный остатками нуклеотидов, присутствует в клетках всех живых организмов и выполняет функции по хранению, передаче и реали</w:t>
            </w:r>
            <w:r>
              <w:rPr>
                <w:b/>
                <w:sz w:val="28"/>
                <w:szCs w:val="28"/>
              </w:rPr>
              <w:t>зации наследственной информации</w:t>
            </w:r>
          </w:p>
        </w:tc>
      </w:tr>
    </w:tbl>
    <w:p w:rsidR="00BF4D31" w:rsidRPr="008749D1" w:rsidRDefault="00BF4D31" w:rsidP="00BF4D31">
      <w:pPr>
        <w:spacing w:before="100" w:beforeAutospacing="1" w:after="100" w:afterAutospacing="1"/>
        <w:jc w:val="both"/>
        <w:rPr>
          <w:color w:val="333333"/>
          <w:sz w:val="28"/>
          <w:szCs w:val="28"/>
          <w:shd w:val="clear" w:color="auto" w:fill="FFFFFF"/>
        </w:rPr>
      </w:pPr>
    </w:p>
    <w:p w:rsidR="00BF4D31" w:rsidRPr="008749D1" w:rsidRDefault="00BF4D31" w:rsidP="00BF4D31">
      <w:pPr>
        <w:spacing w:before="100" w:beforeAutospacing="1" w:after="100" w:afterAutospacing="1"/>
        <w:jc w:val="right"/>
        <w:rPr>
          <w:b/>
          <w:sz w:val="28"/>
          <w:szCs w:val="28"/>
          <w:shd w:val="clear" w:color="auto" w:fill="FFFFFF"/>
        </w:rPr>
      </w:pPr>
      <w:r w:rsidRPr="008749D1">
        <w:rPr>
          <w:b/>
          <w:sz w:val="28"/>
          <w:szCs w:val="28"/>
          <w:shd w:val="clear" w:color="auto" w:fill="FFFFFF"/>
        </w:rPr>
        <w:t>Приложение 5</w:t>
      </w:r>
    </w:p>
    <w:p w:rsidR="00BF4D31" w:rsidRPr="008749D1" w:rsidRDefault="00BF4D31" w:rsidP="00BF4D31">
      <w:pPr>
        <w:spacing w:before="100" w:beforeAutospacing="1" w:after="100" w:afterAutospacing="1"/>
        <w:jc w:val="both"/>
        <w:rPr>
          <w:b/>
          <w:sz w:val="28"/>
          <w:szCs w:val="28"/>
          <w:shd w:val="clear" w:color="auto" w:fill="FFFFFF"/>
        </w:rPr>
      </w:pPr>
      <w:r w:rsidRPr="008749D1">
        <w:rPr>
          <w:b/>
          <w:sz w:val="28"/>
          <w:szCs w:val="28"/>
          <w:shd w:val="clear" w:color="auto" w:fill="FFFFFF"/>
        </w:rPr>
        <w:t>Перечень фраз для  этапа 4.3</w:t>
      </w:r>
    </w:p>
    <w:p w:rsidR="00BF4D31" w:rsidRPr="008749D1" w:rsidRDefault="00BF4D31" w:rsidP="00BF4D31">
      <w:pPr>
        <w:pStyle w:val="a7"/>
        <w:numPr>
          <w:ilvl w:val="0"/>
          <w:numId w:val="29"/>
        </w:numPr>
        <w:spacing w:after="160" w:line="360" w:lineRule="auto"/>
        <w:ind w:left="0" w:firstLine="0"/>
        <w:contextualSpacing/>
        <w:jc w:val="both"/>
        <w:rPr>
          <w:rFonts w:ascii="Times New Roman"/>
          <w:color w:val="000000"/>
          <w:sz w:val="28"/>
          <w:szCs w:val="28"/>
        </w:rPr>
      </w:pPr>
      <w:r w:rsidRPr="008749D1">
        <w:rPr>
          <w:rFonts w:ascii="Times New Roman"/>
          <w:color w:val="000000"/>
          <w:spacing w:val="-1"/>
          <w:sz w:val="28"/>
          <w:szCs w:val="28"/>
          <w:lang w:val="en-US"/>
        </w:rPr>
        <w:lastRenderedPageBreak/>
        <w:t>N</w:t>
      </w:r>
      <w:r w:rsidRPr="008749D1">
        <w:rPr>
          <w:rFonts w:ascii="Times New Roman"/>
          <w:color w:val="000000"/>
          <w:sz w:val="28"/>
          <w:szCs w:val="28"/>
          <w:lang w:val="en-US"/>
        </w:rPr>
        <w:t>a</w:t>
      </w:r>
      <w:r w:rsidRPr="008749D1">
        <w:rPr>
          <w:rFonts w:ascii="Times New Roman"/>
          <w:color w:val="000000"/>
          <w:spacing w:val="1"/>
          <w:sz w:val="28"/>
          <w:szCs w:val="28"/>
          <w:lang w:val="en-US"/>
        </w:rPr>
        <w:t>tu</w:t>
      </w:r>
      <w:r w:rsidRPr="008749D1">
        <w:rPr>
          <w:rFonts w:ascii="Times New Roman"/>
          <w:color w:val="000000"/>
          <w:spacing w:val="-1"/>
          <w:sz w:val="28"/>
          <w:szCs w:val="28"/>
          <w:lang w:val="en-US"/>
        </w:rPr>
        <w:t>r</w:t>
      </w:r>
      <w:r w:rsidRPr="008749D1">
        <w:rPr>
          <w:rFonts w:ascii="Times New Roman"/>
          <w:color w:val="000000"/>
          <w:sz w:val="28"/>
          <w:szCs w:val="28"/>
          <w:lang w:val="en-US"/>
        </w:rPr>
        <w:t>a</w:t>
      </w:r>
      <w:r w:rsidRPr="008749D1">
        <w:rPr>
          <w:rFonts w:ascii="Times New Roman"/>
          <w:color w:val="000000"/>
          <w:spacing w:val="-1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  <w:lang w:val="en-US"/>
        </w:rPr>
        <w:t>s</w:t>
      </w:r>
      <w:r w:rsidRPr="008749D1">
        <w:rPr>
          <w:rFonts w:ascii="Times New Roman"/>
          <w:color w:val="000000"/>
          <w:spacing w:val="-1"/>
          <w:sz w:val="28"/>
          <w:szCs w:val="28"/>
          <w:lang w:val="en-US"/>
        </w:rPr>
        <w:t>a</w:t>
      </w:r>
      <w:r w:rsidRPr="008749D1">
        <w:rPr>
          <w:rFonts w:ascii="Times New Roman"/>
          <w:color w:val="000000"/>
          <w:sz w:val="28"/>
          <w:szCs w:val="28"/>
          <w:lang w:val="en-US"/>
        </w:rPr>
        <w:t>n</w:t>
      </w:r>
      <w:r w:rsidRPr="008749D1">
        <w:rPr>
          <w:rFonts w:ascii="Times New Roman"/>
          <w:color w:val="000000"/>
          <w:spacing w:val="-1"/>
          <w:sz w:val="28"/>
          <w:szCs w:val="28"/>
          <w:lang w:val="en-US"/>
        </w:rPr>
        <w:t>a</w:t>
      </w:r>
      <w:r w:rsidRPr="008749D1">
        <w:rPr>
          <w:rFonts w:ascii="Times New Roman"/>
          <w:color w:val="000000"/>
          <w:sz w:val="28"/>
          <w:szCs w:val="28"/>
          <w:lang w:val="en-US"/>
        </w:rPr>
        <w:t>t</w:t>
      </w:r>
      <w:r w:rsidRPr="008749D1">
        <w:rPr>
          <w:rFonts w:ascii="Times New Roman"/>
          <w:color w:val="000000"/>
          <w:sz w:val="28"/>
          <w:szCs w:val="28"/>
        </w:rPr>
        <w:t xml:space="preserve">, </w:t>
      </w:r>
      <w:r w:rsidRPr="008749D1">
        <w:rPr>
          <w:rFonts w:ascii="Times New Roman"/>
          <w:color w:val="000000"/>
          <w:spacing w:val="-4"/>
          <w:sz w:val="28"/>
          <w:szCs w:val="28"/>
          <w:lang w:val="en-US"/>
        </w:rPr>
        <w:t>m</w:t>
      </w:r>
      <w:r w:rsidRPr="008749D1">
        <w:rPr>
          <w:rFonts w:ascii="Times New Roman"/>
          <w:color w:val="000000"/>
          <w:sz w:val="28"/>
          <w:szCs w:val="28"/>
          <w:lang w:val="en-US"/>
        </w:rPr>
        <w:t>edicus</w:t>
      </w:r>
      <w:r w:rsidRPr="008749D1">
        <w:rPr>
          <w:rFonts w:ascii="Times New Roman"/>
          <w:color w:val="000000"/>
          <w:spacing w:val="1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  <w:lang w:val="en-US"/>
        </w:rPr>
        <w:t>cu</w:t>
      </w:r>
      <w:r w:rsidRPr="008749D1">
        <w:rPr>
          <w:rFonts w:ascii="Times New Roman"/>
          <w:color w:val="000000"/>
          <w:spacing w:val="-1"/>
          <w:sz w:val="28"/>
          <w:szCs w:val="28"/>
          <w:lang w:val="en-US"/>
        </w:rPr>
        <w:t>r</w:t>
      </w:r>
      <w:r w:rsidRPr="008749D1">
        <w:rPr>
          <w:rFonts w:ascii="Times New Roman"/>
          <w:color w:val="000000"/>
          <w:sz w:val="28"/>
          <w:szCs w:val="28"/>
          <w:lang w:val="en-US"/>
        </w:rPr>
        <w:t>at</w:t>
      </w:r>
      <w:r w:rsidRPr="008749D1">
        <w:rPr>
          <w:rFonts w:ascii="Times New Roman"/>
          <w:color w:val="000000"/>
          <w:sz w:val="28"/>
          <w:szCs w:val="28"/>
        </w:rPr>
        <w:t xml:space="preserve"> (</w:t>
      </w:r>
      <w:r w:rsidRPr="008749D1">
        <w:rPr>
          <w:rFonts w:ascii="Times New Roman"/>
          <w:color w:val="000000"/>
          <w:spacing w:val="-1"/>
          <w:sz w:val="28"/>
          <w:szCs w:val="28"/>
        </w:rPr>
        <w:t>П</w:t>
      </w:r>
      <w:r w:rsidRPr="008749D1">
        <w:rPr>
          <w:rFonts w:ascii="Times New Roman"/>
          <w:color w:val="000000"/>
          <w:spacing w:val="1"/>
          <w:sz w:val="28"/>
          <w:szCs w:val="28"/>
        </w:rPr>
        <w:t>р</w:t>
      </w:r>
      <w:r w:rsidRPr="008749D1">
        <w:rPr>
          <w:rFonts w:ascii="Times New Roman"/>
          <w:color w:val="000000"/>
          <w:sz w:val="28"/>
          <w:szCs w:val="28"/>
        </w:rPr>
        <w:t>и</w:t>
      </w:r>
      <w:r w:rsidRPr="008749D1">
        <w:rPr>
          <w:rFonts w:ascii="Times New Roman"/>
          <w:color w:val="000000"/>
          <w:spacing w:val="1"/>
          <w:sz w:val="28"/>
          <w:szCs w:val="28"/>
        </w:rPr>
        <w:t>р</w:t>
      </w:r>
      <w:r w:rsidRPr="008749D1">
        <w:rPr>
          <w:rFonts w:ascii="Times New Roman"/>
          <w:color w:val="000000"/>
          <w:sz w:val="28"/>
          <w:szCs w:val="28"/>
        </w:rPr>
        <w:t>ода</w:t>
      </w:r>
      <w:r w:rsidRPr="008749D1">
        <w:rPr>
          <w:rFonts w:ascii="Times New Roman"/>
          <w:color w:val="000000"/>
          <w:spacing w:val="-3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</w:rPr>
        <w:t>излечив</w:t>
      </w:r>
      <w:r w:rsidRPr="008749D1">
        <w:rPr>
          <w:rFonts w:ascii="Times New Roman"/>
          <w:color w:val="000000"/>
          <w:spacing w:val="-2"/>
          <w:sz w:val="28"/>
          <w:szCs w:val="28"/>
        </w:rPr>
        <w:t>а</w:t>
      </w:r>
      <w:r w:rsidRPr="008749D1">
        <w:rPr>
          <w:rFonts w:ascii="Times New Roman"/>
          <w:color w:val="000000"/>
          <w:sz w:val="28"/>
          <w:szCs w:val="28"/>
        </w:rPr>
        <w:t>е</w:t>
      </w:r>
      <w:r w:rsidRPr="008749D1">
        <w:rPr>
          <w:rFonts w:ascii="Times New Roman"/>
          <w:color w:val="000000"/>
          <w:spacing w:val="-3"/>
          <w:sz w:val="28"/>
          <w:szCs w:val="28"/>
        </w:rPr>
        <w:t>т</w:t>
      </w:r>
      <w:r w:rsidRPr="008749D1">
        <w:rPr>
          <w:rFonts w:ascii="Times New Roman"/>
          <w:color w:val="000000"/>
          <w:sz w:val="28"/>
          <w:szCs w:val="28"/>
        </w:rPr>
        <w:t xml:space="preserve">, </w:t>
      </w:r>
      <w:r w:rsidRPr="008749D1">
        <w:rPr>
          <w:rFonts w:ascii="Times New Roman"/>
          <w:color w:val="000000"/>
          <w:spacing w:val="-1"/>
          <w:sz w:val="28"/>
          <w:szCs w:val="28"/>
        </w:rPr>
        <w:t>в</w:t>
      </w:r>
      <w:r w:rsidRPr="008749D1">
        <w:rPr>
          <w:rFonts w:ascii="Times New Roman"/>
          <w:color w:val="000000"/>
          <w:spacing w:val="1"/>
          <w:sz w:val="28"/>
          <w:szCs w:val="28"/>
        </w:rPr>
        <w:t>р</w:t>
      </w:r>
      <w:r w:rsidRPr="008749D1">
        <w:rPr>
          <w:rFonts w:ascii="Times New Roman"/>
          <w:color w:val="000000"/>
          <w:sz w:val="28"/>
          <w:szCs w:val="28"/>
        </w:rPr>
        <w:t>ач</w:t>
      </w: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</w:rPr>
        <w:t>лечит</w:t>
      </w:r>
      <w:r w:rsidRPr="008749D1">
        <w:rPr>
          <w:rFonts w:ascii="Times New Roman"/>
          <w:color w:val="000000"/>
          <w:spacing w:val="-3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pacing w:val="-1"/>
          <w:sz w:val="28"/>
          <w:szCs w:val="28"/>
        </w:rPr>
        <w:t>б</w:t>
      </w:r>
      <w:r w:rsidRPr="008749D1">
        <w:rPr>
          <w:rFonts w:ascii="Times New Roman"/>
          <w:color w:val="000000"/>
          <w:sz w:val="28"/>
          <w:szCs w:val="28"/>
        </w:rPr>
        <w:t>олезни</w:t>
      </w:r>
      <w:r w:rsidRPr="008749D1">
        <w:rPr>
          <w:rFonts w:ascii="Times New Roman"/>
          <w:color w:val="000000"/>
          <w:sz w:val="28"/>
          <w:szCs w:val="28"/>
        </w:rPr>
        <w:t>)</w:t>
      </w:r>
    </w:p>
    <w:p w:rsidR="00BF4D31" w:rsidRPr="008749D1" w:rsidRDefault="00BF4D31" w:rsidP="00BF4D31">
      <w:pPr>
        <w:pStyle w:val="a7"/>
        <w:widowControl w:val="0"/>
        <w:numPr>
          <w:ilvl w:val="0"/>
          <w:numId w:val="29"/>
        </w:numPr>
        <w:spacing w:after="160" w:line="360" w:lineRule="auto"/>
        <w:ind w:left="0" w:right="3" w:firstLine="0"/>
        <w:contextualSpacing/>
        <w:jc w:val="both"/>
        <w:rPr>
          <w:rFonts w:ascii="Times New Roman"/>
          <w:color w:val="000000"/>
          <w:sz w:val="28"/>
          <w:szCs w:val="28"/>
          <w:lang w:val="en-US"/>
        </w:rPr>
      </w:pPr>
      <w:r w:rsidRPr="008749D1">
        <w:rPr>
          <w:rFonts w:ascii="Times New Roman"/>
          <w:color w:val="000000"/>
          <w:sz w:val="28"/>
          <w:szCs w:val="28"/>
          <w:lang w:val="en-US"/>
        </w:rPr>
        <w:t>Medi</w:t>
      </w:r>
      <w:r w:rsidRPr="008749D1">
        <w:rPr>
          <w:rFonts w:ascii="Times New Roman"/>
          <w:color w:val="000000"/>
          <w:spacing w:val="-1"/>
          <w:sz w:val="28"/>
          <w:szCs w:val="28"/>
          <w:lang w:val="en-US"/>
        </w:rPr>
        <w:t>c</w:t>
      </w:r>
      <w:r w:rsidRPr="008749D1">
        <w:rPr>
          <w:rFonts w:ascii="Times New Roman"/>
          <w:color w:val="000000"/>
          <w:sz w:val="28"/>
          <w:szCs w:val="28"/>
          <w:lang w:val="en-US"/>
        </w:rPr>
        <w:t>us</w:t>
      </w:r>
      <w:r w:rsidRPr="008749D1">
        <w:rPr>
          <w:rFonts w:ascii="Times New Roman"/>
          <w:color w:val="000000"/>
          <w:spacing w:val="-1"/>
          <w:sz w:val="28"/>
          <w:szCs w:val="28"/>
          <w:lang w:val="en-US"/>
        </w:rPr>
        <w:t xml:space="preserve"> </w:t>
      </w:r>
      <w:r w:rsidRPr="008749D1">
        <w:rPr>
          <w:rFonts w:ascii="Times New Roman"/>
          <w:color w:val="000000"/>
          <w:sz w:val="28"/>
          <w:szCs w:val="28"/>
          <w:lang w:val="en-US"/>
        </w:rPr>
        <w:t>philos</w:t>
      </w:r>
      <w:r w:rsidRPr="008749D1">
        <w:rPr>
          <w:rFonts w:ascii="Times New Roman"/>
          <w:color w:val="000000"/>
          <w:spacing w:val="-1"/>
          <w:sz w:val="28"/>
          <w:szCs w:val="28"/>
          <w:lang w:val="en-US"/>
        </w:rPr>
        <w:t>o</w:t>
      </w:r>
      <w:r w:rsidRPr="008749D1">
        <w:rPr>
          <w:rFonts w:ascii="Times New Roman"/>
          <w:color w:val="000000"/>
          <w:sz w:val="28"/>
          <w:szCs w:val="28"/>
          <w:lang w:val="en-US"/>
        </w:rPr>
        <w:t>phus es</w:t>
      </w:r>
      <w:r w:rsidRPr="008749D1">
        <w:rPr>
          <w:rFonts w:ascii="Times New Roman"/>
          <w:color w:val="000000"/>
          <w:spacing w:val="1"/>
          <w:sz w:val="28"/>
          <w:szCs w:val="28"/>
          <w:lang w:val="en-US"/>
        </w:rPr>
        <w:t>t</w:t>
      </w:r>
      <w:r w:rsidRPr="008749D1">
        <w:rPr>
          <w:rFonts w:ascii="Times New Roman"/>
          <w:color w:val="000000"/>
          <w:sz w:val="28"/>
          <w:szCs w:val="28"/>
          <w:lang w:val="en-US"/>
        </w:rPr>
        <w:t>;</w:t>
      </w:r>
      <w:r w:rsidRPr="008749D1">
        <w:rPr>
          <w:rFonts w:ascii="Times New Roman"/>
          <w:color w:val="000000"/>
          <w:spacing w:val="-3"/>
          <w:sz w:val="28"/>
          <w:szCs w:val="28"/>
          <w:lang w:val="en-US"/>
        </w:rPr>
        <w:t xml:space="preserve"> </w:t>
      </w:r>
      <w:r w:rsidRPr="008749D1">
        <w:rPr>
          <w:rFonts w:ascii="Times New Roman"/>
          <w:color w:val="000000"/>
          <w:sz w:val="28"/>
          <w:szCs w:val="28"/>
          <w:lang w:val="en-US"/>
        </w:rPr>
        <w:t>non en</w:t>
      </w:r>
      <w:r w:rsidRPr="008749D1">
        <w:rPr>
          <w:rFonts w:ascii="Times New Roman"/>
          <w:color w:val="000000"/>
          <w:spacing w:val="2"/>
          <w:sz w:val="28"/>
          <w:szCs w:val="28"/>
          <w:lang w:val="en-US"/>
        </w:rPr>
        <w:t>i</w:t>
      </w:r>
      <w:r w:rsidRPr="008749D1">
        <w:rPr>
          <w:rFonts w:ascii="Times New Roman"/>
          <w:color w:val="000000"/>
          <w:sz w:val="28"/>
          <w:szCs w:val="28"/>
          <w:lang w:val="en-US"/>
        </w:rPr>
        <w:t>m</w:t>
      </w:r>
      <w:r w:rsidRPr="008749D1">
        <w:rPr>
          <w:rFonts w:ascii="Times New Roman"/>
          <w:color w:val="000000"/>
          <w:spacing w:val="-2"/>
          <w:sz w:val="28"/>
          <w:szCs w:val="28"/>
          <w:lang w:val="en-US"/>
        </w:rPr>
        <w:t xml:space="preserve"> </w:t>
      </w:r>
      <w:r w:rsidRPr="008749D1">
        <w:rPr>
          <w:rFonts w:ascii="Times New Roman"/>
          <w:color w:val="000000"/>
          <w:spacing w:val="-5"/>
          <w:sz w:val="28"/>
          <w:szCs w:val="28"/>
          <w:lang w:val="en-US"/>
        </w:rPr>
        <w:t>m</w:t>
      </w:r>
      <w:r w:rsidRPr="008749D1">
        <w:rPr>
          <w:rFonts w:ascii="Times New Roman"/>
          <w:color w:val="000000"/>
          <w:spacing w:val="1"/>
          <w:sz w:val="28"/>
          <w:szCs w:val="28"/>
          <w:lang w:val="en-US"/>
        </w:rPr>
        <w:t>ult</w:t>
      </w:r>
      <w:r w:rsidRPr="008749D1">
        <w:rPr>
          <w:rFonts w:ascii="Times New Roman"/>
          <w:color w:val="000000"/>
          <w:sz w:val="28"/>
          <w:szCs w:val="28"/>
          <w:lang w:val="en-US"/>
        </w:rPr>
        <w:t>a e</w:t>
      </w:r>
      <w:r w:rsidRPr="008749D1">
        <w:rPr>
          <w:rFonts w:ascii="Times New Roman"/>
          <w:color w:val="000000"/>
          <w:spacing w:val="-1"/>
          <w:sz w:val="28"/>
          <w:szCs w:val="28"/>
          <w:lang w:val="en-US"/>
        </w:rPr>
        <w:t>s</w:t>
      </w:r>
      <w:r w:rsidRPr="008749D1">
        <w:rPr>
          <w:rFonts w:ascii="Times New Roman"/>
          <w:color w:val="000000"/>
          <w:sz w:val="28"/>
          <w:szCs w:val="28"/>
          <w:lang w:val="en-US"/>
        </w:rPr>
        <w:t xml:space="preserve">t </w:t>
      </w:r>
      <w:r w:rsidRPr="008749D1">
        <w:rPr>
          <w:rFonts w:ascii="Times New Roman"/>
          <w:color w:val="000000"/>
          <w:spacing w:val="-1"/>
          <w:sz w:val="28"/>
          <w:szCs w:val="28"/>
          <w:lang w:val="en-US"/>
        </w:rPr>
        <w:t>in</w:t>
      </w:r>
      <w:r w:rsidRPr="008749D1">
        <w:rPr>
          <w:rFonts w:ascii="Times New Roman"/>
          <w:color w:val="000000"/>
          <w:sz w:val="28"/>
          <w:szCs w:val="28"/>
          <w:lang w:val="en-US"/>
        </w:rPr>
        <w:t xml:space="preserve">ter </w:t>
      </w:r>
      <w:r w:rsidRPr="008749D1">
        <w:rPr>
          <w:rFonts w:ascii="Times New Roman"/>
          <w:color w:val="000000"/>
          <w:spacing w:val="1"/>
          <w:sz w:val="28"/>
          <w:szCs w:val="28"/>
          <w:lang w:val="en-US"/>
        </w:rPr>
        <w:t>s</w:t>
      </w:r>
      <w:r w:rsidRPr="008749D1">
        <w:rPr>
          <w:rFonts w:ascii="Times New Roman"/>
          <w:color w:val="000000"/>
          <w:sz w:val="28"/>
          <w:szCs w:val="28"/>
          <w:lang w:val="en-US"/>
        </w:rPr>
        <w:t>a</w:t>
      </w:r>
      <w:r w:rsidRPr="008749D1">
        <w:rPr>
          <w:rFonts w:ascii="Times New Roman"/>
          <w:color w:val="000000"/>
          <w:spacing w:val="-1"/>
          <w:sz w:val="28"/>
          <w:szCs w:val="28"/>
          <w:lang w:val="en-US"/>
        </w:rPr>
        <w:t>p</w:t>
      </w:r>
      <w:r w:rsidRPr="008749D1">
        <w:rPr>
          <w:rFonts w:ascii="Times New Roman"/>
          <w:color w:val="000000"/>
          <w:spacing w:val="1"/>
          <w:sz w:val="28"/>
          <w:szCs w:val="28"/>
          <w:lang w:val="en-US"/>
        </w:rPr>
        <w:t>i</w:t>
      </w:r>
      <w:r w:rsidRPr="008749D1">
        <w:rPr>
          <w:rFonts w:ascii="Times New Roman"/>
          <w:color w:val="000000"/>
          <w:spacing w:val="-2"/>
          <w:sz w:val="28"/>
          <w:szCs w:val="28"/>
          <w:lang w:val="en-US"/>
        </w:rPr>
        <w:t>en</w:t>
      </w:r>
      <w:r w:rsidRPr="008749D1">
        <w:rPr>
          <w:rFonts w:ascii="Times New Roman"/>
          <w:color w:val="000000"/>
          <w:spacing w:val="1"/>
          <w:sz w:val="28"/>
          <w:szCs w:val="28"/>
          <w:lang w:val="en-US"/>
        </w:rPr>
        <w:t>ti</w:t>
      </w:r>
      <w:r w:rsidRPr="008749D1">
        <w:rPr>
          <w:rFonts w:ascii="Times New Roman"/>
          <w:color w:val="000000"/>
          <w:sz w:val="28"/>
          <w:szCs w:val="28"/>
          <w:lang w:val="en-US"/>
        </w:rPr>
        <w:t>am</w:t>
      </w:r>
      <w:r w:rsidRPr="008749D1">
        <w:rPr>
          <w:rFonts w:ascii="Times New Roman"/>
          <w:color w:val="000000"/>
          <w:spacing w:val="-4"/>
          <w:sz w:val="28"/>
          <w:szCs w:val="28"/>
          <w:lang w:val="en-US"/>
        </w:rPr>
        <w:t xml:space="preserve"> </w:t>
      </w:r>
      <w:r w:rsidRPr="008749D1">
        <w:rPr>
          <w:rFonts w:ascii="Times New Roman"/>
          <w:color w:val="000000"/>
          <w:sz w:val="28"/>
          <w:szCs w:val="28"/>
          <w:lang w:val="en-US"/>
        </w:rPr>
        <w:t>et</w:t>
      </w:r>
      <w:r w:rsidRPr="008749D1">
        <w:rPr>
          <w:rFonts w:ascii="Times New Roman"/>
          <w:color w:val="000000"/>
          <w:spacing w:val="3"/>
          <w:sz w:val="28"/>
          <w:szCs w:val="28"/>
          <w:lang w:val="en-US"/>
        </w:rPr>
        <w:t xml:space="preserve"> </w:t>
      </w:r>
      <w:r w:rsidRPr="008749D1">
        <w:rPr>
          <w:rFonts w:ascii="Times New Roman"/>
          <w:color w:val="000000"/>
          <w:spacing w:val="-3"/>
          <w:sz w:val="28"/>
          <w:szCs w:val="28"/>
          <w:lang w:val="en-US"/>
        </w:rPr>
        <w:t>m</w:t>
      </w:r>
      <w:r w:rsidRPr="008749D1">
        <w:rPr>
          <w:rFonts w:ascii="Times New Roman"/>
          <w:color w:val="000000"/>
          <w:sz w:val="28"/>
          <w:szCs w:val="28"/>
          <w:lang w:val="en-US"/>
        </w:rPr>
        <w:t>edi</w:t>
      </w:r>
      <w:r w:rsidRPr="008749D1">
        <w:rPr>
          <w:rFonts w:ascii="Times New Roman"/>
          <w:color w:val="000000"/>
          <w:spacing w:val="-1"/>
          <w:sz w:val="28"/>
          <w:szCs w:val="28"/>
          <w:lang w:val="en-US"/>
        </w:rPr>
        <w:t>c</w:t>
      </w:r>
      <w:r w:rsidRPr="008749D1">
        <w:rPr>
          <w:rFonts w:ascii="Times New Roman"/>
          <w:color w:val="000000"/>
          <w:sz w:val="28"/>
          <w:szCs w:val="28"/>
          <w:lang w:val="en-US"/>
        </w:rPr>
        <w:t>inam</w:t>
      </w:r>
    </w:p>
    <w:p w:rsidR="00BF4D31" w:rsidRPr="008749D1" w:rsidRDefault="00BF4D31" w:rsidP="00BF4D31">
      <w:pPr>
        <w:pStyle w:val="a7"/>
        <w:widowControl w:val="0"/>
        <w:spacing w:line="360" w:lineRule="auto"/>
        <w:ind w:left="0" w:right="3"/>
        <w:jc w:val="both"/>
        <w:rPr>
          <w:rFonts w:ascii="Times New Roman"/>
          <w:color w:val="000000"/>
          <w:sz w:val="28"/>
          <w:szCs w:val="28"/>
        </w:rPr>
      </w:pPr>
      <w:r w:rsidRPr="008749D1">
        <w:rPr>
          <w:rFonts w:ascii="Times New Roman"/>
          <w:color w:val="000000"/>
          <w:sz w:val="28"/>
          <w:szCs w:val="28"/>
          <w:lang w:val="en-US"/>
        </w:rPr>
        <w:t>differ</w:t>
      </w:r>
      <w:r w:rsidRPr="008749D1">
        <w:rPr>
          <w:rFonts w:ascii="Times New Roman"/>
          <w:color w:val="000000"/>
          <w:spacing w:val="-2"/>
          <w:sz w:val="28"/>
          <w:szCs w:val="28"/>
          <w:lang w:val="en-US"/>
        </w:rPr>
        <w:t>e</w:t>
      </w:r>
      <w:r w:rsidRPr="008749D1">
        <w:rPr>
          <w:rFonts w:ascii="Times New Roman"/>
          <w:color w:val="000000"/>
          <w:sz w:val="28"/>
          <w:szCs w:val="28"/>
          <w:lang w:val="en-US"/>
        </w:rPr>
        <w:t>ntia</w:t>
      </w:r>
      <w:r w:rsidRPr="008749D1">
        <w:rPr>
          <w:rFonts w:ascii="Times New Roman"/>
          <w:color w:val="000000"/>
          <w:sz w:val="28"/>
          <w:szCs w:val="28"/>
        </w:rPr>
        <w:t xml:space="preserve"> (</w:t>
      </w:r>
      <w:r w:rsidRPr="008749D1">
        <w:rPr>
          <w:rFonts w:ascii="Times New Roman"/>
          <w:color w:val="000000"/>
          <w:sz w:val="28"/>
          <w:szCs w:val="28"/>
        </w:rPr>
        <w:t>В</w:t>
      </w:r>
      <w:r w:rsidRPr="008749D1">
        <w:rPr>
          <w:rFonts w:ascii="Times New Roman"/>
          <w:color w:val="000000"/>
          <w:spacing w:val="1"/>
          <w:sz w:val="28"/>
          <w:szCs w:val="28"/>
        </w:rPr>
        <w:t>р</w:t>
      </w:r>
      <w:r w:rsidRPr="008749D1">
        <w:rPr>
          <w:rFonts w:ascii="Times New Roman"/>
          <w:color w:val="000000"/>
          <w:sz w:val="28"/>
          <w:szCs w:val="28"/>
        </w:rPr>
        <w:t>ач</w:t>
      </w:r>
      <w:r w:rsidRPr="008749D1">
        <w:rPr>
          <w:rFonts w:ascii="Times New Roman"/>
          <w:color w:val="000000"/>
          <w:spacing w:val="-3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</w:rPr>
        <w:t>–</w:t>
      </w: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</w:rPr>
        <w:t>это</w:t>
      </w:r>
      <w:r w:rsidRPr="008749D1">
        <w:rPr>
          <w:rFonts w:ascii="Times New Roman"/>
          <w:color w:val="000000"/>
          <w:spacing w:val="-1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</w:rPr>
        <w:t>ф</w:t>
      </w:r>
      <w:r w:rsidRPr="008749D1">
        <w:rPr>
          <w:rFonts w:ascii="Times New Roman"/>
          <w:color w:val="000000"/>
          <w:spacing w:val="1"/>
          <w:sz w:val="28"/>
          <w:szCs w:val="28"/>
        </w:rPr>
        <w:t>и</w:t>
      </w:r>
      <w:r w:rsidRPr="008749D1">
        <w:rPr>
          <w:rFonts w:ascii="Times New Roman"/>
          <w:color w:val="000000"/>
          <w:spacing w:val="-2"/>
          <w:sz w:val="28"/>
          <w:szCs w:val="28"/>
        </w:rPr>
        <w:t>л</w:t>
      </w:r>
      <w:r w:rsidRPr="008749D1">
        <w:rPr>
          <w:rFonts w:ascii="Times New Roman"/>
          <w:color w:val="000000"/>
          <w:spacing w:val="1"/>
          <w:sz w:val="28"/>
          <w:szCs w:val="28"/>
        </w:rPr>
        <w:t>о</w:t>
      </w:r>
      <w:r w:rsidRPr="008749D1">
        <w:rPr>
          <w:rFonts w:ascii="Times New Roman"/>
          <w:color w:val="000000"/>
          <w:sz w:val="28"/>
          <w:szCs w:val="28"/>
        </w:rPr>
        <w:t>соф</w:t>
      </w:r>
      <w:r w:rsidRPr="008749D1">
        <w:rPr>
          <w:rFonts w:ascii="Times New Roman"/>
          <w:color w:val="000000"/>
          <w:sz w:val="28"/>
          <w:szCs w:val="28"/>
        </w:rPr>
        <w:t>,</w:t>
      </w:r>
      <w:r w:rsidRPr="008749D1">
        <w:rPr>
          <w:rFonts w:ascii="Times New Roman"/>
          <w:color w:val="000000"/>
          <w:spacing w:val="-3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</w:rPr>
        <w:t>ведь</w:t>
      </w:r>
      <w:r w:rsidRPr="008749D1">
        <w:rPr>
          <w:rFonts w:ascii="Times New Roman"/>
          <w:color w:val="000000"/>
          <w:spacing w:val="-1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</w:rPr>
        <w:t>нет</w:t>
      </w: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</w:rPr>
        <w:t>боль</w:t>
      </w:r>
      <w:r w:rsidRPr="008749D1">
        <w:rPr>
          <w:rFonts w:ascii="Times New Roman"/>
          <w:color w:val="000000"/>
          <w:spacing w:val="-3"/>
          <w:sz w:val="28"/>
          <w:szCs w:val="28"/>
        </w:rPr>
        <w:t>ш</w:t>
      </w:r>
      <w:r w:rsidRPr="008749D1">
        <w:rPr>
          <w:rFonts w:ascii="Times New Roman"/>
          <w:color w:val="000000"/>
          <w:sz w:val="28"/>
          <w:szCs w:val="28"/>
        </w:rPr>
        <w:t>ой</w:t>
      </w: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pacing w:val="1"/>
          <w:sz w:val="28"/>
          <w:szCs w:val="28"/>
        </w:rPr>
        <w:t>р</w:t>
      </w:r>
      <w:r w:rsidRPr="008749D1">
        <w:rPr>
          <w:rFonts w:ascii="Times New Roman"/>
          <w:color w:val="000000"/>
          <w:sz w:val="28"/>
          <w:szCs w:val="28"/>
        </w:rPr>
        <w:t>азницы</w:t>
      </w: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</w:rPr>
        <w:t>м</w:t>
      </w:r>
      <w:r w:rsidRPr="008749D1">
        <w:rPr>
          <w:rFonts w:ascii="Times New Roman"/>
          <w:color w:val="000000"/>
          <w:spacing w:val="-2"/>
          <w:sz w:val="28"/>
          <w:szCs w:val="28"/>
        </w:rPr>
        <w:t>е</w:t>
      </w:r>
      <w:r w:rsidRPr="008749D1">
        <w:rPr>
          <w:rFonts w:ascii="Times New Roman"/>
          <w:color w:val="000000"/>
          <w:sz w:val="28"/>
          <w:szCs w:val="28"/>
        </w:rPr>
        <w:t>ж</w:t>
      </w:r>
      <w:r w:rsidRPr="008749D1">
        <w:rPr>
          <w:rFonts w:ascii="Times New Roman"/>
          <w:color w:val="000000"/>
          <w:spacing w:val="1"/>
          <w:sz w:val="28"/>
          <w:szCs w:val="28"/>
        </w:rPr>
        <w:t>д</w:t>
      </w:r>
      <w:r w:rsidRPr="008749D1">
        <w:rPr>
          <w:rFonts w:ascii="Times New Roman"/>
          <w:color w:val="000000"/>
          <w:sz w:val="28"/>
          <w:szCs w:val="28"/>
        </w:rPr>
        <w:t>у</w:t>
      </w:r>
      <w:r w:rsidRPr="008749D1">
        <w:rPr>
          <w:rFonts w:ascii="Times New Roman"/>
          <w:color w:val="000000"/>
          <w:spacing w:val="-4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</w:rPr>
        <w:t>м</w:t>
      </w:r>
      <w:r w:rsidRPr="008749D1">
        <w:rPr>
          <w:rFonts w:ascii="Times New Roman"/>
          <w:color w:val="000000"/>
          <w:spacing w:val="-3"/>
          <w:sz w:val="28"/>
          <w:szCs w:val="28"/>
        </w:rPr>
        <w:t>у</w:t>
      </w:r>
      <w:r w:rsidRPr="008749D1">
        <w:rPr>
          <w:rFonts w:ascii="Times New Roman"/>
          <w:color w:val="000000"/>
          <w:spacing w:val="1"/>
          <w:sz w:val="28"/>
          <w:szCs w:val="28"/>
        </w:rPr>
        <w:t>др</w:t>
      </w:r>
      <w:r w:rsidRPr="008749D1">
        <w:rPr>
          <w:rFonts w:ascii="Times New Roman"/>
          <w:color w:val="000000"/>
          <w:sz w:val="28"/>
          <w:szCs w:val="28"/>
        </w:rPr>
        <w:t>остью</w:t>
      </w: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</w:rPr>
        <w:t>и</w:t>
      </w: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</w:rPr>
        <w:t>ме</w:t>
      </w:r>
      <w:r w:rsidRPr="008749D1">
        <w:rPr>
          <w:rFonts w:ascii="Times New Roman"/>
          <w:color w:val="000000"/>
          <w:spacing w:val="-1"/>
          <w:sz w:val="28"/>
          <w:szCs w:val="28"/>
        </w:rPr>
        <w:t>ди</w:t>
      </w:r>
      <w:r w:rsidRPr="008749D1">
        <w:rPr>
          <w:rFonts w:ascii="Times New Roman"/>
          <w:color w:val="000000"/>
          <w:sz w:val="28"/>
          <w:szCs w:val="28"/>
        </w:rPr>
        <w:t>ц</w:t>
      </w:r>
      <w:r w:rsidRPr="008749D1">
        <w:rPr>
          <w:rFonts w:ascii="Times New Roman"/>
          <w:color w:val="000000"/>
          <w:spacing w:val="-1"/>
          <w:sz w:val="28"/>
          <w:szCs w:val="28"/>
        </w:rPr>
        <w:t>и</w:t>
      </w:r>
      <w:r w:rsidRPr="008749D1">
        <w:rPr>
          <w:rFonts w:ascii="Times New Roman"/>
          <w:color w:val="000000"/>
          <w:sz w:val="28"/>
          <w:szCs w:val="28"/>
        </w:rPr>
        <w:t>ной</w:t>
      </w:r>
      <w:r w:rsidRPr="008749D1">
        <w:rPr>
          <w:rFonts w:ascii="Times New Roman"/>
          <w:color w:val="000000"/>
          <w:sz w:val="28"/>
          <w:szCs w:val="28"/>
        </w:rPr>
        <w:t>)</w:t>
      </w:r>
    </w:p>
    <w:p w:rsidR="00BF4D31" w:rsidRPr="008749D1" w:rsidRDefault="00BF4D31" w:rsidP="00BF4D31">
      <w:pPr>
        <w:pStyle w:val="a7"/>
        <w:widowControl w:val="0"/>
        <w:numPr>
          <w:ilvl w:val="0"/>
          <w:numId w:val="29"/>
        </w:numPr>
        <w:spacing w:after="160" w:line="360" w:lineRule="auto"/>
        <w:ind w:left="0" w:right="3" w:firstLine="0"/>
        <w:contextualSpacing/>
        <w:jc w:val="both"/>
        <w:rPr>
          <w:rFonts w:ascii="Times New Roman"/>
          <w:color w:val="000000"/>
          <w:sz w:val="28"/>
          <w:szCs w:val="28"/>
        </w:rPr>
      </w:pPr>
      <w:r w:rsidRPr="008749D1">
        <w:rPr>
          <w:rFonts w:ascii="Times New Roman"/>
          <w:color w:val="000000"/>
          <w:sz w:val="28"/>
          <w:szCs w:val="28"/>
          <w:lang w:val="en-US"/>
        </w:rPr>
        <w:t>Me</w:t>
      </w:r>
      <w:r w:rsidRPr="008749D1">
        <w:rPr>
          <w:rFonts w:ascii="Times New Roman"/>
          <w:color w:val="000000"/>
          <w:spacing w:val="-1"/>
          <w:sz w:val="28"/>
          <w:szCs w:val="28"/>
          <w:lang w:val="en-US"/>
        </w:rPr>
        <w:t>d</w:t>
      </w:r>
      <w:r w:rsidRPr="008749D1">
        <w:rPr>
          <w:rFonts w:ascii="Times New Roman"/>
          <w:color w:val="000000"/>
          <w:spacing w:val="1"/>
          <w:sz w:val="28"/>
          <w:szCs w:val="28"/>
          <w:lang w:val="en-US"/>
        </w:rPr>
        <w:t>i</w:t>
      </w:r>
      <w:r w:rsidRPr="008749D1">
        <w:rPr>
          <w:rFonts w:ascii="Times New Roman"/>
          <w:color w:val="000000"/>
          <w:sz w:val="28"/>
          <w:szCs w:val="28"/>
          <w:lang w:val="en-US"/>
        </w:rPr>
        <w:t>ce</w:t>
      </w:r>
      <w:r w:rsidRPr="008749D1">
        <w:rPr>
          <w:rFonts w:ascii="Times New Roman"/>
          <w:color w:val="000000"/>
          <w:sz w:val="28"/>
          <w:szCs w:val="28"/>
        </w:rPr>
        <w:t>,</w:t>
      </w:r>
      <w:r w:rsidRPr="008749D1">
        <w:rPr>
          <w:rFonts w:ascii="Times New Roman"/>
          <w:color w:val="000000"/>
          <w:spacing w:val="-1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pacing w:val="-2"/>
          <w:sz w:val="28"/>
          <w:szCs w:val="28"/>
          <w:lang w:val="en-US"/>
        </w:rPr>
        <w:t>c</w:t>
      </w:r>
      <w:r w:rsidRPr="008749D1">
        <w:rPr>
          <w:rFonts w:ascii="Times New Roman"/>
          <w:color w:val="000000"/>
          <w:sz w:val="28"/>
          <w:szCs w:val="28"/>
          <w:lang w:val="en-US"/>
        </w:rPr>
        <w:t>ura</w:t>
      </w: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  <w:lang w:val="en-US"/>
        </w:rPr>
        <w:t>a</w:t>
      </w:r>
      <w:r w:rsidRPr="008749D1">
        <w:rPr>
          <w:rFonts w:ascii="Times New Roman"/>
          <w:color w:val="000000"/>
          <w:spacing w:val="-3"/>
          <w:sz w:val="28"/>
          <w:szCs w:val="28"/>
          <w:lang w:val="en-US"/>
        </w:rPr>
        <w:t>e</w:t>
      </w:r>
      <w:r w:rsidRPr="008749D1">
        <w:rPr>
          <w:rFonts w:ascii="Times New Roman"/>
          <w:color w:val="000000"/>
          <w:sz w:val="28"/>
          <w:szCs w:val="28"/>
          <w:lang w:val="en-US"/>
        </w:rPr>
        <w:t>g</w:t>
      </w:r>
      <w:r w:rsidRPr="008749D1">
        <w:rPr>
          <w:rFonts w:ascii="Times New Roman"/>
          <w:color w:val="000000"/>
          <w:spacing w:val="-1"/>
          <w:sz w:val="28"/>
          <w:szCs w:val="28"/>
          <w:lang w:val="en-US"/>
        </w:rPr>
        <w:t>r</w:t>
      </w:r>
      <w:r w:rsidRPr="008749D1">
        <w:rPr>
          <w:rFonts w:ascii="Times New Roman"/>
          <w:color w:val="000000"/>
          <w:sz w:val="28"/>
          <w:szCs w:val="28"/>
          <w:lang w:val="en-US"/>
        </w:rPr>
        <w:t>ot</w:t>
      </w:r>
      <w:r w:rsidRPr="008749D1">
        <w:rPr>
          <w:rFonts w:ascii="Times New Roman"/>
          <w:color w:val="000000"/>
          <w:spacing w:val="-1"/>
          <w:sz w:val="28"/>
          <w:szCs w:val="28"/>
          <w:lang w:val="en-US"/>
        </w:rPr>
        <w:t>u</w:t>
      </w:r>
      <w:r w:rsidRPr="008749D1">
        <w:rPr>
          <w:rFonts w:ascii="Times New Roman"/>
          <w:color w:val="000000"/>
          <w:spacing w:val="-2"/>
          <w:sz w:val="28"/>
          <w:szCs w:val="28"/>
          <w:lang w:val="en-US"/>
        </w:rPr>
        <w:t>m</w:t>
      </w:r>
      <w:r w:rsidRPr="008749D1">
        <w:rPr>
          <w:rFonts w:ascii="Times New Roman"/>
          <w:color w:val="000000"/>
          <w:sz w:val="28"/>
          <w:szCs w:val="28"/>
        </w:rPr>
        <w:t xml:space="preserve">, </w:t>
      </w:r>
      <w:r w:rsidRPr="008749D1">
        <w:rPr>
          <w:rFonts w:ascii="Times New Roman"/>
          <w:color w:val="000000"/>
          <w:sz w:val="28"/>
          <w:szCs w:val="28"/>
          <w:lang w:val="en-US"/>
        </w:rPr>
        <w:t>sed</w:t>
      </w: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pacing w:val="1"/>
          <w:sz w:val="28"/>
          <w:szCs w:val="28"/>
          <w:lang w:val="en-US"/>
        </w:rPr>
        <w:t>n</w:t>
      </w:r>
      <w:r w:rsidRPr="008749D1">
        <w:rPr>
          <w:rFonts w:ascii="Times New Roman"/>
          <w:color w:val="000000"/>
          <w:sz w:val="28"/>
          <w:szCs w:val="28"/>
          <w:lang w:val="en-US"/>
        </w:rPr>
        <w:t>on</w:t>
      </w: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pacing w:val="-2"/>
          <w:sz w:val="28"/>
          <w:szCs w:val="28"/>
          <w:lang w:val="en-US"/>
        </w:rPr>
        <w:t>m</w:t>
      </w:r>
      <w:r w:rsidRPr="008749D1">
        <w:rPr>
          <w:rFonts w:ascii="Times New Roman"/>
          <w:color w:val="000000"/>
          <w:sz w:val="28"/>
          <w:szCs w:val="28"/>
          <w:lang w:val="en-US"/>
        </w:rPr>
        <w:t>o</w:t>
      </w:r>
      <w:r w:rsidRPr="008749D1">
        <w:rPr>
          <w:rFonts w:ascii="Times New Roman"/>
          <w:color w:val="000000"/>
          <w:spacing w:val="1"/>
          <w:sz w:val="28"/>
          <w:szCs w:val="28"/>
          <w:lang w:val="en-US"/>
        </w:rPr>
        <w:t>r</w:t>
      </w:r>
      <w:r w:rsidRPr="008749D1">
        <w:rPr>
          <w:rFonts w:ascii="Times New Roman"/>
          <w:color w:val="000000"/>
          <w:spacing w:val="2"/>
          <w:sz w:val="28"/>
          <w:szCs w:val="28"/>
          <w:lang w:val="en-US"/>
        </w:rPr>
        <w:t>b</w:t>
      </w:r>
      <w:r w:rsidRPr="008749D1">
        <w:rPr>
          <w:rFonts w:ascii="Times New Roman"/>
          <w:color w:val="000000"/>
          <w:spacing w:val="1"/>
          <w:sz w:val="28"/>
          <w:szCs w:val="28"/>
          <w:lang w:val="en-US"/>
        </w:rPr>
        <w:t>u</w:t>
      </w:r>
      <w:r w:rsidRPr="008749D1">
        <w:rPr>
          <w:rFonts w:ascii="Times New Roman"/>
          <w:color w:val="000000"/>
          <w:sz w:val="28"/>
          <w:szCs w:val="28"/>
          <w:lang w:val="en-US"/>
        </w:rPr>
        <w:t>m</w:t>
      </w:r>
      <w:r w:rsidRPr="008749D1">
        <w:rPr>
          <w:rFonts w:ascii="Times New Roman"/>
          <w:color w:val="000000"/>
          <w:sz w:val="28"/>
          <w:szCs w:val="28"/>
        </w:rPr>
        <w:t xml:space="preserve"> (</w:t>
      </w:r>
      <w:r w:rsidRPr="008749D1">
        <w:rPr>
          <w:rFonts w:ascii="Times New Roman"/>
          <w:color w:val="000000"/>
          <w:sz w:val="28"/>
          <w:szCs w:val="28"/>
        </w:rPr>
        <w:t>В</w:t>
      </w:r>
      <w:r w:rsidRPr="008749D1">
        <w:rPr>
          <w:rFonts w:ascii="Times New Roman"/>
          <w:color w:val="000000"/>
          <w:spacing w:val="1"/>
          <w:sz w:val="28"/>
          <w:szCs w:val="28"/>
        </w:rPr>
        <w:t>р</w:t>
      </w:r>
      <w:r w:rsidRPr="008749D1">
        <w:rPr>
          <w:rFonts w:ascii="Times New Roman"/>
          <w:color w:val="000000"/>
          <w:sz w:val="28"/>
          <w:szCs w:val="28"/>
        </w:rPr>
        <w:t>ач</w:t>
      </w:r>
      <w:r w:rsidRPr="008749D1">
        <w:rPr>
          <w:rFonts w:ascii="Times New Roman"/>
          <w:color w:val="000000"/>
          <w:sz w:val="28"/>
          <w:szCs w:val="28"/>
        </w:rPr>
        <w:t>,</w:t>
      </w:r>
      <w:r w:rsidRPr="008749D1">
        <w:rPr>
          <w:rFonts w:ascii="Times New Roman"/>
          <w:color w:val="000000"/>
          <w:spacing w:val="-1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pacing w:val="-1"/>
          <w:sz w:val="28"/>
          <w:szCs w:val="28"/>
        </w:rPr>
        <w:t>л</w:t>
      </w:r>
      <w:r w:rsidRPr="008749D1">
        <w:rPr>
          <w:rFonts w:ascii="Times New Roman"/>
          <w:color w:val="000000"/>
          <w:sz w:val="28"/>
          <w:szCs w:val="28"/>
        </w:rPr>
        <w:t>е</w:t>
      </w:r>
      <w:r w:rsidRPr="008749D1">
        <w:rPr>
          <w:rFonts w:ascii="Times New Roman"/>
          <w:color w:val="000000"/>
          <w:spacing w:val="-2"/>
          <w:sz w:val="28"/>
          <w:szCs w:val="28"/>
        </w:rPr>
        <w:t>ч</w:t>
      </w:r>
      <w:r w:rsidRPr="008749D1">
        <w:rPr>
          <w:rFonts w:ascii="Times New Roman"/>
          <w:color w:val="000000"/>
          <w:sz w:val="28"/>
          <w:szCs w:val="28"/>
        </w:rPr>
        <w:t>и</w:t>
      </w: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pacing w:val="-1"/>
          <w:sz w:val="28"/>
          <w:szCs w:val="28"/>
        </w:rPr>
        <w:t>б</w:t>
      </w:r>
      <w:r w:rsidRPr="008749D1">
        <w:rPr>
          <w:rFonts w:ascii="Times New Roman"/>
          <w:color w:val="000000"/>
          <w:spacing w:val="1"/>
          <w:sz w:val="28"/>
          <w:szCs w:val="28"/>
        </w:rPr>
        <w:t>о</w:t>
      </w:r>
      <w:r w:rsidRPr="008749D1">
        <w:rPr>
          <w:rFonts w:ascii="Times New Roman"/>
          <w:color w:val="000000"/>
          <w:sz w:val="28"/>
          <w:szCs w:val="28"/>
        </w:rPr>
        <w:t>ль</w:t>
      </w:r>
      <w:r w:rsidRPr="008749D1">
        <w:rPr>
          <w:rFonts w:ascii="Times New Roman"/>
          <w:color w:val="000000"/>
          <w:spacing w:val="-2"/>
          <w:sz w:val="28"/>
          <w:szCs w:val="28"/>
        </w:rPr>
        <w:t>н</w:t>
      </w:r>
      <w:r w:rsidRPr="008749D1">
        <w:rPr>
          <w:rFonts w:ascii="Times New Roman"/>
          <w:color w:val="000000"/>
          <w:spacing w:val="1"/>
          <w:sz w:val="28"/>
          <w:szCs w:val="28"/>
        </w:rPr>
        <w:t>о</w:t>
      </w:r>
      <w:r w:rsidRPr="008749D1">
        <w:rPr>
          <w:rFonts w:ascii="Times New Roman"/>
          <w:color w:val="000000"/>
          <w:spacing w:val="-2"/>
          <w:sz w:val="28"/>
          <w:szCs w:val="28"/>
        </w:rPr>
        <w:t>г</w:t>
      </w:r>
      <w:r w:rsidRPr="008749D1">
        <w:rPr>
          <w:rFonts w:ascii="Times New Roman"/>
          <w:color w:val="000000"/>
          <w:spacing w:val="-1"/>
          <w:sz w:val="28"/>
          <w:szCs w:val="28"/>
        </w:rPr>
        <w:t>о</w:t>
      </w:r>
      <w:r w:rsidRPr="008749D1">
        <w:rPr>
          <w:rFonts w:ascii="Times New Roman"/>
          <w:color w:val="000000"/>
          <w:sz w:val="28"/>
          <w:szCs w:val="28"/>
        </w:rPr>
        <w:t xml:space="preserve">, </w:t>
      </w:r>
      <w:r w:rsidRPr="008749D1">
        <w:rPr>
          <w:rFonts w:ascii="Times New Roman"/>
          <w:color w:val="000000"/>
          <w:spacing w:val="-1"/>
          <w:sz w:val="28"/>
          <w:szCs w:val="28"/>
        </w:rPr>
        <w:t>а</w:t>
      </w: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</w:rPr>
        <w:t>не</w:t>
      </w: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</w:rPr>
        <w:t>болезнь</w:t>
      </w:r>
      <w:r w:rsidRPr="008749D1">
        <w:rPr>
          <w:rFonts w:ascii="Times New Roman"/>
          <w:color w:val="000000"/>
          <w:sz w:val="28"/>
          <w:szCs w:val="28"/>
        </w:rPr>
        <w:t>)</w:t>
      </w:r>
    </w:p>
    <w:p w:rsidR="00BF4D31" w:rsidRPr="008749D1" w:rsidRDefault="00BF4D31" w:rsidP="00BF4D31">
      <w:pPr>
        <w:pStyle w:val="a7"/>
        <w:widowControl w:val="0"/>
        <w:numPr>
          <w:ilvl w:val="0"/>
          <w:numId w:val="29"/>
        </w:numPr>
        <w:spacing w:after="160" w:line="360" w:lineRule="auto"/>
        <w:ind w:left="0" w:right="230" w:firstLine="0"/>
        <w:contextualSpacing/>
        <w:jc w:val="both"/>
        <w:rPr>
          <w:rFonts w:ascii="Times New Roman"/>
          <w:color w:val="000000"/>
          <w:sz w:val="28"/>
          <w:szCs w:val="28"/>
        </w:rPr>
      </w:pPr>
      <w:r w:rsidRPr="008749D1">
        <w:rPr>
          <w:rFonts w:ascii="Times New Roman"/>
          <w:color w:val="000000"/>
          <w:sz w:val="28"/>
          <w:szCs w:val="28"/>
          <w:lang w:val="en-US"/>
        </w:rPr>
        <w:t>Me</w:t>
      </w:r>
      <w:r w:rsidRPr="008749D1">
        <w:rPr>
          <w:rFonts w:ascii="Times New Roman"/>
          <w:color w:val="000000"/>
          <w:spacing w:val="-1"/>
          <w:sz w:val="28"/>
          <w:szCs w:val="28"/>
          <w:lang w:val="en-US"/>
        </w:rPr>
        <w:t>d</w:t>
      </w:r>
      <w:r w:rsidRPr="008749D1">
        <w:rPr>
          <w:rFonts w:ascii="Times New Roman"/>
          <w:color w:val="000000"/>
          <w:sz w:val="28"/>
          <w:szCs w:val="28"/>
          <w:lang w:val="en-US"/>
        </w:rPr>
        <w:t xml:space="preserve">ica </w:t>
      </w:r>
      <w:r w:rsidRPr="008749D1">
        <w:rPr>
          <w:rFonts w:ascii="Times New Roman"/>
          <w:color w:val="000000"/>
          <w:spacing w:val="-5"/>
          <w:sz w:val="28"/>
          <w:szCs w:val="28"/>
          <w:lang w:val="en-US"/>
        </w:rPr>
        <w:t>m</w:t>
      </w:r>
      <w:r w:rsidRPr="008749D1">
        <w:rPr>
          <w:rFonts w:ascii="Times New Roman"/>
          <w:color w:val="000000"/>
          <w:sz w:val="28"/>
          <w:szCs w:val="28"/>
          <w:lang w:val="en-US"/>
        </w:rPr>
        <w:t>e</w:t>
      </w:r>
      <w:r w:rsidRPr="008749D1">
        <w:rPr>
          <w:rFonts w:ascii="Times New Roman"/>
          <w:color w:val="000000"/>
          <w:spacing w:val="1"/>
          <w:sz w:val="28"/>
          <w:szCs w:val="28"/>
          <w:lang w:val="en-US"/>
        </w:rPr>
        <w:t>n</w:t>
      </w:r>
      <w:r w:rsidRPr="008749D1">
        <w:rPr>
          <w:rFonts w:ascii="Times New Roman"/>
          <w:color w:val="000000"/>
          <w:spacing w:val="2"/>
          <w:sz w:val="28"/>
          <w:szCs w:val="28"/>
          <w:lang w:val="en-US"/>
        </w:rPr>
        <w:t>t</w:t>
      </w:r>
      <w:r w:rsidRPr="008749D1">
        <w:rPr>
          <w:rFonts w:ascii="Times New Roman"/>
          <w:color w:val="000000"/>
          <w:sz w:val="28"/>
          <w:szCs w:val="28"/>
          <w:lang w:val="en-US"/>
        </w:rPr>
        <w:t>e,</w:t>
      </w:r>
      <w:r w:rsidRPr="008749D1">
        <w:rPr>
          <w:rFonts w:ascii="Times New Roman"/>
          <w:color w:val="000000"/>
          <w:spacing w:val="-1"/>
          <w:sz w:val="28"/>
          <w:szCs w:val="28"/>
          <w:lang w:val="en-US"/>
        </w:rPr>
        <w:t xml:space="preserve"> no</w:t>
      </w:r>
      <w:r w:rsidRPr="008749D1">
        <w:rPr>
          <w:rFonts w:ascii="Times New Roman"/>
          <w:color w:val="000000"/>
          <w:sz w:val="28"/>
          <w:szCs w:val="28"/>
          <w:lang w:val="en-US"/>
        </w:rPr>
        <w:t xml:space="preserve">n </w:t>
      </w:r>
      <w:r w:rsidRPr="008749D1">
        <w:rPr>
          <w:rFonts w:ascii="Times New Roman"/>
          <w:color w:val="000000"/>
          <w:spacing w:val="-2"/>
          <w:sz w:val="28"/>
          <w:szCs w:val="28"/>
          <w:lang w:val="en-US"/>
        </w:rPr>
        <w:t>m</w:t>
      </w:r>
      <w:r w:rsidRPr="008749D1">
        <w:rPr>
          <w:rFonts w:ascii="Times New Roman"/>
          <w:color w:val="000000"/>
          <w:sz w:val="28"/>
          <w:szCs w:val="28"/>
          <w:lang w:val="en-US"/>
        </w:rPr>
        <w:t>e</w:t>
      </w:r>
      <w:r w:rsidRPr="008749D1">
        <w:rPr>
          <w:rFonts w:ascii="Times New Roman"/>
          <w:color w:val="000000"/>
          <w:spacing w:val="1"/>
          <w:sz w:val="28"/>
          <w:szCs w:val="28"/>
          <w:lang w:val="en-US"/>
        </w:rPr>
        <w:t>di</w:t>
      </w:r>
      <w:r w:rsidRPr="008749D1">
        <w:rPr>
          <w:rFonts w:ascii="Times New Roman"/>
          <w:color w:val="000000"/>
          <w:sz w:val="28"/>
          <w:szCs w:val="28"/>
          <w:lang w:val="en-US"/>
        </w:rPr>
        <w:t>ca</w:t>
      </w:r>
      <w:r w:rsidRPr="008749D1">
        <w:rPr>
          <w:rFonts w:ascii="Times New Roman"/>
          <w:color w:val="000000"/>
          <w:spacing w:val="-5"/>
          <w:sz w:val="28"/>
          <w:szCs w:val="28"/>
          <w:lang w:val="en-US"/>
        </w:rPr>
        <w:t>m</w:t>
      </w:r>
      <w:r w:rsidRPr="008749D1">
        <w:rPr>
          <w:rFonts w:ascii="Times New Roman"/>
          <w:color w:val="000000"/>
          <w:sz w:val="28"/>
          <w:szCs w:val="28"/>
          <w:lang w:val="en-US"/>
        </w:rPr>
        <w:t>e</w:t>
      </w:r>
      <w:r w:rsidRPr="008749D1">
        <w:rPr>
          <w:rFonts w:ascii="Times New Roman"/>
          <w:color w:val="000000"/>
          <w:spacing w:val="1"/>
          <w:sz w:val="28"/>
          <w:szCs w:val="28"/>
          <w:lang w:val="en-US"/>
        </w:rPr>
        <w:t>n</w:t>
      </w:r>
      <w:r w:rsidRPr="008749D1">
        <w:rPr>
          <w:rFonts w:ascii="Times New Roman"/>
          <w:color w:val="000000"/>
          <w:spacing w:val="2"/>
          <w:sz w:val="28"/>
          <w:szCs w:val="28"/>
          <w:lang w:val="en-US"/>
        </w:rPr>
        <w:t>t</w:t>
      </w:r>
      <w:r w:rsidRPr="008749D1">
        <w:rPr>
          <w:rFonts w:ascii="Times New Roman"/>
          <w:color w:val="000000"/>
          <w:spacing w:val="-1"/>
          <w:sz w:val="28"/>
          <w:szCs w:val="28"/>
          <w:lang w:val="en-US"/>
        </w:rPr>
        <w:t>i</w:t>
      </w:r>
      <w:r w:rsidRPr="008749D1">
        <w:rPr>
          <w:rFonts w:ascii="Times New Roman"/>
          <w:color w:val="000000"/>
          <w:sz w:val="28"/>
          <w:szCs w:val="28"/>
          <w:lang w:val="en-US"/>
        </w:rPr>
        <w:t>s</w:t>
      </w:r>
      <w:r w:rsidRPr="008749D1">
        <w:rPr>
          <w:rFonts w:ascii="Times New Roman"/>
          <w:color w:val="000000"/>
          <w:sz w:val="28"/>
          <w:szCs w:val="28"/>
        </w:rPr>
        <w:t xml:space="preserve">  (</w:t>
      </w:r>
      <w:r w:rsidRPr="008749D1">
        <w:rPr>
          <w:rFonts w:ascii="Times New Roman"/>
          <w:color w:val="000000"/>
          <w:sz w:val="28"/>
          <w:szCs w:val="28"/>
        </w:rPr>
        <w:t>Лечи</w:t>
      </w: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pacing w:val="-2"/>
          <w:sz w:val="28"/>
          <w:szCs w:val="28"/>
        </w:rPr>
        <w:t>у</w:t>
      </w:r>
      <w:r w:rsidRPr="008749D1">
        <w:rPr>
          <w:rFonts w:ascii="Times New Roman"/>
          <w:color w:val="000000"/>
          <w:sz w:val="28"/>
          <w:szCs w:val="28"/>
        </w:rPr>
        <w:t>мом</w:t>
      </w:r>
      <w:r w:rsidRPr="008749D1">
        <w:rPr>
          <w:rFonts w:ascii="Times New Roman"/>
          <w:color w:val="000000"/>
          <w:sz w:val="28"/>
          <w:szCs w:val="28"/>
        </w:rPr>
        <w:t>,</w:t>
      </w:r>
      <w:r w:rsidRPr="008749D1">
        <w:rPr>
          <w:rFonts w:ascii="Times New Roman"/>
          <w:color w:val="000000"/>
          <w:spacing w:val="-1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pacing w:val="-1"/>
          <w:sz w:val="28"/>
          <w:szCs w:val="28"/>
        </w:rPr>
        <w:t>а</w:t>
      </w: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</w:rPr>
        <w:t>не</w:t>
      </w: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pacing w:val="-1"/>
          <w:sz w:val="28"/>
          <w:szCs w:val="28"/>
        </w:rPr>
        <w:t>л</w:t>
      </w:r>
      <w:r w:rsidRPr="008749D1">
        <w:rPr>
          <w:rFonts w:ascii="Times New Roman"/>
          <w:color w:val="000000"/>
          <w:sz w:val="28"/>
          <w:szCs w:val="28"/>
        </w:rPr>
        <w:t>е</w:t>
      </w:r>
      <w:r w:rsidRPr="008749D1">
        <w:rPr>
          <w:rFonts w:ascii="Times New Roman"/>
          <w:color w:val="000000"/>
          <w:spacing w:val="-2"/>
          <w:sz w:val="28"/>
          <w:szCs w:val="28"/>
        </w:rPr>
        <w:t>к</w:t>
      </w:r>
      <w:r w:rsidRPr="008749D1">
        <w:rPr>
          <w:rFonts w:ascii="Times New Roman"/>
          <w:color w:val="000000"/>
          <w:sz w:val="28"/>
          <w:szCs w:val="28"/>
        </w:rPr>
        <w:t>арства</w:t>
      </w:r>
      <w:r w:rsidRPr="008749D1">
        <w:rPr>
          <w:rFonts w:ascii="Times New Roman"/>
          <w:color w:val="000000"/>
          <w:spacing w:val="-3"/>
          <w:sz w:val="28"/>
          <w:szCs w:val="28"/>
        </w:rPr>
        <w:t>м</w:t>
      </w:r>
      <w:r w:rsidRPr="008749D1">
        <w:rPr>
          <w:rFonts w:ascii="Times New Roman"/>
          <w:color w:val="000000"/>
          <w:sz w:val="28"/>
          <w:szCs w:val="28"/>
        </w:rPr>
        <w:t>и</w:t>
      </w:r>
      <w:r w:rsidRPr="008749D1">
        <w:rPr>
          <w:rFonts w:ascii="Times New Roman"/>
          <w:color w:val="000000"/>
          <w:sz w:val="28"/>
          <w:szCs w:val="28"/>
        </w:rPr>
        <w:t>)</w:t>
      </w:r>
    </w:p>
    <w:p w:rsidR="00BF4D31" w:rsidRPr="008749D1" w:rsidRDefault="00BF4D31" w:rsidP="00BF4D31">
      <w:pPr>
        <w:pStyle w:val="a7"/>
        <w:widowControl w:val="0"/>
        <w:numPr>
          <w:ilvl w:val="0"/>
          <w:numId w:val="29"/>
        </w:numPr>
        <w:spacing w:after="160" w:line="360" w:lineRule="auto"/>
        <w:ind w:left="0" w:right="1178" w:firstLine="0"/>
        <w:contextualSpacing/>
        <w:jc w:val="both"/>
        <w:rPr>
          <w:rFonts w:ascii="Times New Roman"/>
          <w:color w:val="000000"/>
          <w:sz w:val="28"/>
          <w:szCs w:val="28"/>
        </w:rPr>
      </w:pPr>
      <w:r w:rsidRPr="008749D1">
        <w:rPr>
          <w:rFonts w:ascii="Times New Roman"/>
          <w:color w:val="000000"/>
          <w:sz w:val="28"/>
          <w:szCs w:val="28"/>
          <w:lang w:val="en-US"/>
        </w:rPr>
        <w:t>I</w:t>
      </w:r>
      <w:r w:rsidRPr="008749D1">
        <w:rPr>
          <w:rFonts w:ascii="Times New Roman"/>
          <w:color w:val="000000"/>
          <w:spacing w:val="1"/>
          <w:sz w:val="28"/>
          <w:szCs w:val="28"/>
          <w:lang w:val="en-US"/>
        </w:rPr>
        <w:t>n</w:t>
      </w:r>
      <w:r w:rsidRPr="008749D1">
        <w:rPr>
          <w:rFonts w:ascii="Times New Roman"/>
          <w:color w:val="000000"/>
          <w:sz w:val="28"/>
          <w:szCs w:val="28"/>
          <w:lang w:val="en-US"/>
        </w:rPr>
        <w:t>via</w:t>
      </w: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pacing w:val="-2"/>
          <w:sz w:val="28"/>
          <w:szCs w:val="28"/>
          <w:lang w:val="en-US"/>
        </w:rPr>
        <w:t>e</w:t>
      </w:r>
      <w:r w:rsidRPr="008749D1">
        <w:rPr>
          <w:rFonts w:ascii="Times New Roman"/>
          <w:color w:val="000000"/>
          <w:sz w:val="28"/>
          <w:szCs w:val="28"/>
          <w:lang w:val="en-US"/>
        </w:rPr>
        <w:t>st</w:t>
      </w:r>
      <w:r w:rsidRPr="008749D1">
        <w:rPr>
          <w:rFonts w:ascii="Times New Roman"/>
          <w:color w:val="000000"/>
          <w:spacing w:val="-1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pacing w:val="-1"/>
          <w:sz w:val="28"/>
          <w:szCs w:val="28"/>
          <w:lang w:val="en-US"/>
        </w:rPr>
        <w:t>i</w:t>
      </w:r>
      <w:r w:rsidRPr="008749D1">
        <w:rPr>
          <w:rFonts w:ascii="Times New Roman"/>
          <w:color w:val="000000"/>
          <w:sz w:val="28"/>
          <w:szCs w:val="28"/>
          <w:lang w:val="en-US"/>
        </w:rPr>
        <w:t>n</w:t>
      </w: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pacing w:val="-3"/>
          <w:sz w:val="28"/>
          <w:szCs w:val="28"/>
          <w:lang w:val="en-US"/>
        </w:rPr>
        <w:t>m</w:t>
      </w:r>
      <w:r w:rsidRPr="008749D1">
        <w:rPr>
          <w:rFonts w:ascii="Times New Roman"/>
          <w:color w:val="000000"/>
          <w:sz w:val="28"/>
          <w:szCs w:val="28"/>
          <w:lang w:val="en-US"/>
        </w:rPr>
        <w:t>edicina</w:t>
      </w:r>
      <w:r w:rsidRPr="008749D1">
        <w:rPr>
          <w:rFonts w:ascii="Times New Roman"/>
          <w:color w:val="000000"/>
          <w:spacing w:val="-3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  <w:lang w:val="en-US"/>
        </w:rPr>
        <w:t>v</w:t>
      </w:r>
      <w:r w:rsidRPr="008749D1">
        <w:rPr>
          <w:rFonts w:ascii="Times New Roman"/>
          <w:color w:val="000000"/>
          <w:spacing w:val="1"/>
          <w:sz w:val="28"/>
          <w:szCs w:val="28"/>
          <w:lang w:val="en-US"/>
        </w:rPr>
        <w:t>i</w:t>
      </w:r>
      <w:r w:rsidRPr="008749D1">
        <w:rPr>
          <w:rFonts w:ascii="Times New Roman"/>
          <w:color w:val="000000"/>
          <w:sz w:val="28"/>
          <w:szCs w:val="28"/>
          <w:lang w:val="en-US"/>
        </w:rPr>
        <w:t>a</w:t>
      </w:r>
      <w:r w:rsidRPr="008749D1">
        <w:rPr>
          <w:rFonts w:ascii="Times New Roman"/>
          <w:color w:val="000000"/>
          <w:spacing w:val="-2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  <w:lang w:val="en-US"/>
        </w:rPr>
        <w:t>sine</w:t>
      </w: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pacing w:val="1"/>
          <w:sz w:val="28"/>
          <w:szCs w:val="28"/>
          <w:lang w:val="en-US"/>
        </w:rPr>
        <w:t>l</w:t>
      </w:r>
      <w:r w:rsidRPr="008749D1">
        <w:rPr>
          <w:rFonts w:ascii="Times New Roman"/>
          <w:color w:val="000000"/>
          <w:sz w:val="28"/>
          <w:szCs w:val="28"/>
          <w:lang w:val="en-US"/>
        </w:rPr>
        <w:t>in</w:t>
      </w:r>
      <w:r w:rsidRPr="008749D1">
        <w:rPr>
          <w:rFonts w:ascii="Times New Roman"/>
          <w:color w:val="000000"/>
          <w:spacing w:val="-1"/>
          <w:sz w:val="28"/>
          <w:szCs w:val="28"/>
          <w:lang w:val="en-US"/>
        </w:rPr>
        <w:t>g</w:t>
      </w:r>
      <w:r w:rsidRPr="008749D1">
        <w:rPr>
          <w:rFonts w:ascii="Times New Roman"/>
          <w:color w:val="000000"/>
          <w:sz w:val="28"/>
          <w:szCs w:val="28"/>
          <w:lang w:val="en-US"/>
        </w:rPr>
        <w:t>ua</w:t>
      </w: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pacing w:val="-1"/>
          <w:sz w:val="28"/>
          <w:szCs w:val="28"/>
          <w:lang w:val="en-US"/>
        </w:rPr>
        <w:t>L</w:t>
      </w:r>
      <w:r w:rsidRPr="008749D1">
        <w:rPr>
          <w:rFonts w:ascii="Times New Roman"/>
          <w:color w:val="000000"/>
          <w:spacing w:val="-2"/>
          <w:sz w:val="28"/>
          <w:szCs w:val="28"/>
          <w:lang w:val="en-US"/>
        </w:rPr>
        <w:t>a</w:t>
      </w:r>
      <w:r w:rsidRPr="008749D1">
        <w:rPr>
          <w:rFonts w:ascii="Times New Roman"/>
          <w:color w:val="000000"/>
          <w:sz w:val="28"/>
          <w:szCs w:val="28"/>
          <w:lang w:val="en-US"/>
        </w:rPr>
        <w:t>t</w:t>
      </w:r>
      <w:r w:rsidRPr="008749D1">
        <w:rPr>
          <w:rFonts w:ascii="Times New Roman"/>
          <w:color w:val="000000"/>
          <w:spacing w:val="-1"/>
          <w:sz w:val="28"/>
          <w:szCs w:val="28"/>
          <w:lang w:val="en-US"/>
        </w:rPr>
        <w:t>i</w:t>
      </w:r>
      <w:r w:rsidRPr="008749D1">
        <w:rPr>
          <w:rFonts w:ascii="Times New Roman"/>
          <w:color w:val="000000"/>
          <w:sz w:val="28"/>
          <w:szCs w:val="28"/>
          <w:lang w:val="en-US"/>
        </w:rPr>
        <w:t>na</w:t>
      </w:r>
      <w:r w:rsidRPr="008749D1">
        <w:rPr>
          <w:rFonts w:ascii="Times New Roman"/>
          <w:color w:val="000000"/>
          <w:sz w:val="28"/>
          <w:szCs w:val="28"/>
        </w:rPr>
        <w:t xml:space="preserve"> (</w:t>
      </w:r>
      <w:r w:rsidRPr="008749D1">
        <w:rPr>
          <w:rFonts w:ascii="Times New Roman"/>
          <w:color w:val="000000"/>
          <w:sz w:val="28"/>
          <w:szCs w:val="28"/>
        </w:rPr>
        <w:t>Непр</w:t>
      </w:r>
      <w:r w:rsidRPr="008749D1">
        <w:rPr>
          <w:rFonts w:ascii="Times New Roman"/>
          <w:color w:val="000000"/>
          <w:spacing w:val="-1"/>
          <w:sz w:val="28"/>
          <w:szCs w:val="28"/>
        </w:rPr>
        <w:t>о</w:t>
      </w:r>
      <w:r w:rsidRPr="008749D1">
        <w:rPr>
          <w:rFonts w:ascii="Times New Roman"/>
          <w:color w:val="000000"/>
          <w:sz w:val="28"/>
          <w:szCs w:val="28"/>
        </w:rPr>
        <w:t>ход</w:t>
      </w:r>
      <w:r w:rsidRPr="008749D1">
        <w:rPr>
          <w:rFonts w:ascii="Times New Roman"/>
          <w:color w:val="000000"/>
          <w:spacing w:val="-1"/>
          <w:sz w:val="28"/>
          <w:szCs w:val="28"/>
        </w:rPr>
        <w:t>и</w:t>
      </w:r>
      <w:r w:rsidRPr="008749D1">
        <w:rPr>
          <w:rFonts w:ascii="Times New Roman"/>
          <w:color w:val="000000"/>
          <w:sz w:val="28"/>
          <w:szCs w:val="28"/>
        </w:rPr>
        <w:t>м</w:t>
      </w: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</w:rPr>
        <w:t>п</w:t>
      </w:r>
      <w:r w:rsidRPr="008749D1">
        <w:rPr>
          <w:rFonts w:ascii="Times New Roman"/>
          <w:color w:val="000000"/>
          <w:spacing w:val="-2"/>
          <w:sz w:val="28"/>
          <w:szCs w:val="28"/>
        </w:rPr>
        <w:t>у</w:t>
      </w:r>
      <w:r w:rsidRPr="008749D1">
        <w:rPr>
          <w:rFonts w:ascii="Times New Roman"/>
          <w:color w:val="000000"/>
          <w:sz w:val="28"/>
          <w:szCs w:val="28"/>
        </w:rPr>
        <w:t>ть</w:t>
      </w:r>
      <w:r w:rsidRPr="008749D1">
        <w:rPr>
          <w:rFonts w:ascii="Times New Roman"/>
          <w:color w:val="000000"/>
          <w:spacing w:val="-1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</w:rPr>
        <w:t>в</w:t>
      </w:r>
      <w:r w:rsidRPr="008749D1">
        <w:rPr>
          <w:rFonts w:ascii="Times New Roman"/>
          <w:color w:val="000000"/>
          <w:spacing w:val="1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</w:rPr>
        <w:t>ме</w:t>
      </w:r>
      <w:r w:rsidRPr="008749D1">
        <w:rPr>
          <w:rFonts w:ascii="Times New Roman"/>
          <w:color w:val="000000"/>
          <w:spacing w:val="-1"/>
          <w:sz w:val="28"/>
          <w:szCs w:val="28"/>
        </w:rPr>
        <w:t>д</w:t>
      </w:r>
      <w:r w:rsidRPr="008749D1">
        <w:rPr>
          <w:rFonts w:ascii="Times New Roman"/>
          <w:color w:val="000000"/>
          <w:sz w:val="28"/>
          <w:szCs w:val="28"/>
        </w:rPr>
        <w:t>и</w:t>
      </w:r>
      <w:r w:rsidRPr="008749D1">
        <w:rPr>
          <w:rFonts w:ascii="Times New Roman"/>
          <w:color w:val="000000"/>
          <w:spacing w:val="-1"/>
          <w:sz w:val="28"/>
          <w:szCs w:val="28"/>
        </w:rPr>
        <w:t>ц</w:t>
      </w:r>
      <w:r w:rsidRPr="008749D1">
        <w:rPr>
          <w:rFonts w:ascii="Times New Roman"/>
          <w:color w:val="000000"/>
          <w:sz w:val="28"/>
          <w:szCs w:val="28"/>
        </w:rPr>
        <w:t>ине</w:t>
      </w:r>
      <w:r w:rsidRPr="008749D1">
        <w:rPr>
          <w:rFonts w:ascii="Times New Roman"/>
          <w:color w:val="000000"/>
          <w:spacing w:val="-2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</w:rPr>
        <w:t>без</w:t>
      </w: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</w:rPr>
        <w:t>латинско</w:t>
      </w:r>
      <w:r w:rsidRPr="008749D1">
        <w:rPr>
          <w:rFonts w:ascii="Times New Roman"/>
          <w:color w:val="000000"/>
          <w:spacing w:val="-2"/>
          <w:sz w:val="28"/>
          <w:szCs w:val="28"/>
        </w:rPr>
        <w:t>г</w:t>
      </w:r>
      <w:r w:rsidRPr="008749D1">
        <w:rPr>
          <w:rFonts w:ascii="Times New Roman"/>
          <w:color w:val="000000"/>
          <w:sz w:val="28"/>
          <w:szCs w:val="28"/>
        </w:rPr>
        <w:t>о</w:t>
      </w:r>
      <w:r w:rsidRPr="008749D1">
        <w:rPr>
          <w:rFonts w:ascii="Times New Roman"/>
          <w:color w:val="000000"/>
          <w:spacing w:val="1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</w:rPr>
        <w:t>я</w:t>
      </w:r>
      <w:r w:rsidRPr="008749D1">
        <w:rPr>
          <w:rFonts w:ascii="Times New Roman"/>
          <w:color w:val="000000"/>
          <w:spacing w:val="-1"/>
          <w:sz w:val="28"/>
          <w:szCs w:val="28"/>
        </w:rPr>
        <w:t>з</w:t>
      </w:r>
      <w:r w:rsidRPr="008749D1">
        <w:rPr>
          <w:rFonts w:ascii="Times New Roman"/>
          <w:color w:val="000000"/>
          <w:sz w:val="28"/>
          <w:szCs w:val="28"/>
        </w:rPr>
        <w:t>ыка</w:t>
      </w:r>
      <w:r w:rsidRPr="008749D1">
        <w:rPr>
          <w:rFonts w:ascii="Times New Roman"/>
          <w:color w:val="000000"/>
          <w:sz w:val="28"/>
          <w:szCs w:val="28"/>
        </w:rPr>
        <w:t>)</w:t>
      </w:r>
    </w:p>
    <w:p w:rsidR="00BF4D31" w:rsidRPr="008749D1" w:rsidRDefault="00BF4D31" w:rsidP="00BF4D31">
      <w:pPr>
        <w:pStyle w:val="a7"/>
        <w:widowControl w:val="0"/>
        <w:numPr>
          <w:ilvl w:val="0"/>
          <w:numId w:val="29"/>
        </w:numPr>
        <w:spacing w:after="160" w:line="360" w:lineRule="auto"/>
        <w:ind w:left="0" w:right="44" w:firstLine="0"/>
        <w:contextualSpacing/>
        <w:jc w:val="both"/>
        <w:rPr>
          <w:rFonts w:ascii="Times New Roman"/>
          <w:color w:val="000000"/>
          <w:sz w:val="28"/>
          <w:szCs w:val="28"/>
        </w:rPr>
      </w:pPr>
      <w:r w:rsidRPr="008749D1">
        <w:rPr>
          <w:rFonts w:ascii="Times New Roman"/>
          <w:color w:val="000000"/>
          <w:spacing w:val="-1"/>
          <w:sz w:val="28"/>
          <w:szCs w:val="28"/>
          <w:lang w:val="en-US"/>
        </w:rPr>
        <w:t>U</w:t>
      </w:r>
      <w:r w:rsidRPr="008749D1">
        <w:rPr>
          <w:rFonts w:ascii="Times New Roman"/>
          <w:color w:val="000000"/>
          <w:spacing w:val="1"/>
          <w:sz w:val="28"/>
          <w:szCs w:val="28"/>
          <w:lang w:val="en-US"/>
        </w:rPr>
        <w:t>b</w:t>
      </w:r>
      <w:r w:rsidRPr="008749D1">
        <w:rPr>
          <w:rFonts w:ascii="Times New Roman"/>
          <w:color w:val="000000"/>
          <w:sz w:val="28"/>
          <w:szCs w:val="28"/>
          <w:lang w:val="en-US"/>
        </w:rPr>
        <w:t>i</w:t>
      </w:r>
      <w:r w:rsidRPr="008749D1">
        <w:rPr>
          <w:rFonts w:ascii="Times New Roman"/>
          <w:color w:val="000000"/>
          <w:spacing w:val="1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  <w:lang w:val="en-US"/>
        </w:rPr>
        <w:t>pus</w:t>
      </w:r>
      <w:r w:rsidRPr="008749D1">
        <w:rPr>
          <w:rFonts w:ascii="Times New Roman"/>
          <w:color w:val="000000"/>
          <w:sz w:val="28"/>
          <w:szCs w:val="28"/>
        </w:rPr>
        <w:t xml:space="preserve">, </w:t>
      </w:r>
      <w:r w:rsidRPr="008749D1">
        <w:rPr>
          <w:rFonts w:ascii="Times New Roman"/>
          <w:color w:val="000000"/>
          <w:spacing w:val="-1"/>
          <w:sz w:val="28"/>
          <w:szCs w:val="28"/>
          <w:lang w:val="en-US"/>
        </w:rPr>
        <w:t>i</w:t>
      </w:r>
      <w:r w:rsidRPr="008749D1">
        <w:rPr>
          <w:rFonts w:ascii="Times New Roman"/>
          <w:color w:val="000000"/>
          <w:sz w:val="28"/>
          <w:szCs w:val="28"/>
          <w:lang w:val="en-US"/>
        </w:rPr>
        <w:t>bi</w:t>
      </w:r>
      <w:r w:rsidRPr="008749D1">
        <w:rPr>
          <w:rFonts w:ascii="Times New Roman"/>
          <w:color w:val="000000"/>
          <w:spacing w:val="-1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  <w:lang w:val="en-US"/>
        </w:rPr>
        <w:t>incision</w:t>
      </w:r>
      <w:r w:rsidRPr="008749D1">
        <w:rPr>
          <w:rFonts w:ascii="Times New Roman"/>
          <w:color w:val="000000"/>
          <w:sz w:val="28"/>
          <w:szCs w:val="28"/>
        </w:rPr>
        <w:t xml:space="preserve"> (</w:t>
      </w:r>
      <w:r w:rsidRPr="008749D1">
        <w:rPr>
          <w:rFonts w:ascii="Times New Roman"/>
          <w:color w:val="000000"/>
          <w:sz w:val="28"/>
          <w:szCs w:val="28"/>
        </w:rPr>
        <w:t>Г</w:t>
      </w:r>
      <w:r w:rsidRPr="008749D1">
        <w:rPr>
          <w:rFonts w:ascii="Times New Roman"/>
          <w:color w:val="000000"/>
          <w:spacing w:val="1"/>
          <w:sz w:val="28"/>
          <w:szCs w:val="28"/>
        </w:rPr>
        <w:t>д</w:t>
      </w:r>
      <w:r w:rsidRPr="008749D1">
        <w:rPr>
          <w:rFonts w:ascii="Times New Roman"/>
          <w:color w:val="000000"/>
          <w:sz w:val="28"/>
          <w:szCs w:val="28"/>
        </w:rPr>
        <w:t>е</w:t>
      </w:r>
      <w:r w:rsidRPr="008749D1">
        <w:rPr>
          <w:rFonts w:ascii="Times New Roman"/>
          <w:color w:val="000000"/>
          <w:spacing w:val="-1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pacing w:val="-1"/>
          <w:sz w:val="28"/>
          <w:szCs w:val="28"/>
        </w:rPr>
        <w:t>гн</w:t>
      </w:r>
      <w:r w:rsidRPr="008749D1">
        <w:rPr>
          <w:rFonts w:ascii="Times New Roman"/>
          <w:color w:val="000000"/>
          <w:sz w:val="28"/>
          <w:szCs w:val="28"/>
        </w:rPr>
        <w:t>ой</w:t>
      </w:r>
      <w:r w:rsidRPr="008749D1">
        <w:rPr>
          <w:rFonts w:ascii="Times New Roman"/>
          <w:color w:val="000000"/>
          <w:spacing w:val="-1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</w:rPr>
        <w:t>–</w:t>
      </w:r>
      <w:r w:rsidRPr="008749D1">
        <w:rPr>
          <w:rFonts w:ascii="Times New Roman"/>
          <w:color w:val="000000"/>
          <w:spacing w:val="1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</w:rPr>
        <w:t>там</w:t>
      </w: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pacing w:val="-2"/>
          <w:sz w:val="28"/>
          <w:szCs w:val="28"/>
        </w:rPr>
        <w:t>р</w:t>
      </w:r>
      <w:r w:rsidRPr="008749D1">
        <w:rPr>
          <w:rFonts w:ascii="Times New Roman"/>
          <w:color w:val="000000"/>
          <w:sz w:val="28"/>
          <w:szCs w:val="28"/>
        </w:rPr>
        <w:t>аз</w:t>
      </w:r>
      <w:r w:rsidRPr="008749D1">
        <w:rPr>
          <w:rFonts w:ascii="Times New Roman"/>
          <w:color w:val="000000"/>
          <w:spacing w:val="-1"/>
          <w:sz w:val="28"/>
          <w:szCs w:val="28"/>
        </w:rPr>
        <w:t>р</w:t>
      </w:r>
      <w:r w:rsidRPr="008749D1">
        <w:rPr>
          <w:rFonts w:ascii="Times New Roman"/>
          <w:color w:val="000000"/>
          <w:sz w:val="28"/>
          <w:szCs w:val="28"/>
        </w:rPr>
        <w:t>ез</w:t>
      </w:r>
      <w:r w:rsidRPr="008749D1">
        <w:rPr>
          <w:rFonts w:ascii="Times New Roman"/>
          <w:color w:val="000000"/>
          <w:sz w:val="28"/>
          <w:szCs w:val="28"/>
        </w:rPr>
        <w:t>)</w:t>
      </w:r>
    </w:p>
    <w:p w:rsidR="00BF4D31" w:rsidRPr="008749D1" w:rsidRDefault="00BF4D31" w:rsidP="00BF4D31">
      <w:pPr>
        <w:pStyle w:val="a7"/>
        <w:widowControl w:val="0"/>
        <w:numPr>
          <w:ilvl w:val="0"/>
          <w:numId w:val="29"/>
        </w:numPr>
        <w:spacing w:after="160" w:line="360" w:lineRule="auto"/>
        <w:ind w:left="0" w:right="-28" w:firstLine="0"/>
        <w:contextualSpacing/>
        <w:jc w:val="both"/>
        <w:rPr>
          <w:rFonts w:ascii="Times New Roman"/>
          <w:color w:val="000000"/>
          <w:sz w:val="28"/>
          <w:szCs w:val="28"/>
          <w:lang w:val="en-US"/>
        </w:rPr>
      </w:pPr>
      <w:r w:rsidRPr="008749D1">
        <w:rPr>
          <w:rFonts w:ascii="Times New Roman"/>
          <w:color w:val="000000"/>
          <w:sz w:val="28"/>
          <w:szCs w:val="28"/>
          <w:lang w:val="en-US"/>
        </w:rPr>
        <w:t>Nulla dies sine linea</w:t>
      </w:r>
      <w:r w:rsidRPr="008749D1">
        <w:rPr>
          <w:rFonts w:ascii="Times New Roman"/>
          <w:color w:val="000000"/>
          <w:sz w:val="28"/>
          <w:szCs w:val="28"/>
        </w:rPr>
        <w:t xml:space="preserve"> (</w:t>
      </w:r>
      <w:r w:rsidRPr="008749D1">
        <w:rPr>
          <w:rFonts w:ascii="Times New Roman"/>
          <w:color w:val="000000"/>
          <w:sz w:val="28"/>
          <w:szCs w:val="28"/>
        </w:rPr>
        <w:t>Ни</w:t>
      </w: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</w:rPr>
        <w:t>дня</w:t>
      </w: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</w:rPr>
        <w:t>без</w:t>
      </w: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</w:rPr>
        <w:t>строчки</w:t>
      </w:r>
      <w:r w:rsidRPr="008749D1">
        <w:rPr>
          <w:rFonts w:ascii="Times New Roman"/>
          <w:color w:val="000000"/>
          <w:sz w:val="28"/>
          <w:szCs w:val="28"/>
        </w:rPr>
        <w:t>)</w:t>
      </w:r>
    </w:p>
    <w:p w:rsidR="00BF4D31" w:rsidRPr="008749D1" w:rsidRDefault="00BF4D31" w:rsidP="00BF4D31">
      <w:pPr>
        <w:pStyle w:val="a7"/>
        <w:widowControl w:val="0"/>
        <w:numPr>
          <w:ilvl w:val="0"/>
          <w:numId w:val="29"/>
        </w:numPr>
        <w:spacing w:after="160" w:line="360" w:lineRule="auto"/>
        <w:ind w:left="0" w:right="3" w:firstLine="0"/>
        <w:contextualSpacing/>
        <w:jc w:val="both"/>
        <w:rPr>
          <w:rFonts w:ascii="Times New Roman"/>
          <w:color w:val="000000"/>
          <w:sz w:val="28"/>
          <w:szCs w:val="28"/>
          <w:lang w:val="en-US"/>
        </w:rPr>
      </w:pPr>
      <w:r w:rsidRPr="008749D1">
        <w:rPr>
          <w:rFonts w:ascii="Times New Roman"/>
          <w:color w:val="000000"/>
          <w:sz w:val="28"/>
          <w:szCs w:val="28"/>
          <w:lang w:val="en-US"/>
        </w:rPr>
        <w:t xml:space="preserve">Noli </w:t>
      </w:r>
      <w:r w:rsidRPr="008749D1">
        <w:rPr>
          <w:rFonts w:ascii="Times New Roman"/>
          <w:color w:val="000000"/>
          <w:spacing w:val="-1"/>
          <w:sz w:val="28"/>
          <w:szCs w:val="28"/>
          <w:lang w:val="en-US"/>
        </w:rPr>
        <w:t>n</w:t>
      </w:r>
      <w:r w:rsidRPr="008749D1">
        <w:rPr>
          <w:rFonts w:ascii="Times New Roman"/>
          <w:color w:val="000000"/>
          <w:spacing w:val="1"/>
          <w:sz w:val="28"/>
          <w:szCs w:val="28"/>
          <w:lang w:val="en-US"/>
        </w:rPr>
        <w:t>oc</w:t>
      </w:r>
      <w:r w:rsidRPr="008749D1">
        <w:rPr>
          <w:rFonts w:ascii="Times New Roman"/>
          <w:color w:val="000000"/>
          <w:sz w:val="28"/>
          <w:szCs w:val="28"/>
          <w:lang w:val="en-US"/>
        </w:rPr>
        <w:t>e</w:t>
      </w:r>
      <w:r w:rsidRPr="008749D1">
        <w:rPr>
          <w:rFonts w:ascii="Times New Roman"/>
          <w:color w:val="000000"/>
          <w:spacing w:val="-3"/>
          <w:sz w:val="28"/>
          <w:szCs w:val="28"/>
          <w:lang w:val="en-US"/>
        </w:rPr>
        <w:t>r</w:t>
      </w:r>
      <w:r w:rsidRPr="008749D1">
        <w:rPr>
          <w:rFonts w:ascii="Times New Roman"/>
          <w:color w:val="000000"/>
          <w:sz w:val="28"/>
          <w:szCs w:val="28"/>
          <w:lang w:val="en-US"/>
        </w:rPr>
        <w:t>e</w:t>
      </w:r>
      <w:r w:rsidRPr="008749D1">
        <w:rPr>
          <w:rFonts w:ascii="Times New Roman"/>
          <w:color w:val="000000"/>
          <w:sz w:val="28"/>
          <w:szCs w:val="28"/>
        </w:rPr>
        <w:t xml:space="preserve"> (</w:t>
      </w:r>
      <w:r w:rsidRPr="008749D1">
        <w:rPr>
          <w:rFonts w:ascii="Times New Roman"/>
          <w:color w:val="000000"/>
          <w:spacing w:val="-1"/>
          <w:sz w:val="28"/>
          <w:szCs w:val="28"/>
        </w:rPr>
        <w:t>Н</w:t>
      </w:r>
      <w:r w:rsidRPr="008749D1">
        <w:rPr>
          <w:rFonts w:ascii="Times New Roman"/>
          <w:color w:val="000000"/>
          <w:sz w:val="28"/>
          <w:szCs w:val="28"/>
        </w:rPr>
        <w:t>е</w:t>
      </w: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</w:rPr>
        <w:t>н</w:t>
      </w:r>
      <w:r w:rsidRPr="008749D1">
        <w:rPr>
          <w:rFonts w:ascii="Times New Roman"/>
          <w:color w:val="000000"/>
          <w:spacing w:val="1"/>
          <w:sz w:val="28"/>
          <w:szCs w:val="28"/>
        </w:rPr>
        <w:t>а</w:t>
      </w:r>
      <w:r w:rsidRPr="008749D1">
        <w:rPr>
          <w:rFonts w:ascii="Times New Roman"/>
          <w:color w:val="000000"/>
          <w:spacing w:val="-1"/>
          <w:sz w:val="28"/>
          <w:szCs w:val="28"/>
        </w:rPr>
        <w:t>в</w:t>
      </w:r>
      <w:r w:rsidRPr="008749D1">
        <w:rPr>
          <w:rFonts w:ascii="Times New Roman"/>
          <w:color w:val="000000"/>
          <w:spacing w:val="1"/>
          <w:sz w:val="28"/>
          <w:szCs w:val="28"/>
        </w:rPr>
        <w:t>р</w:t>
      </w:r>
      <w:r w:rsidRPr="008749D1">
        <w:rPr>
          <w:rFonts w:ascii="Times New Roman"/>
          <w:color w:val="000000"/>
          <w:spacing w:val="-1"/>
          <w:sz w:val="28"/>
          <w:szCs w:val="28"/>
        </w:rPr>
        <w:t>е</w:t>
      </w:r>
      <w:r w:rsidRPr="008749D1">
        <w:rPr>
          <w:rFonts w:ascii="Times New Roman"/>
          <w:color w:val="000000"/>
          <w:spacing w:val="-2"/>
          <w:sz w:val="28"/>
          <w:szCs w:val="28"/>
        </w:rPr>
        <w:t>д</w:t>
      </w:r>
      <w:r w:rsidRPr="008749D1">
        <w:rPr>
          <w:rFonts w:ascii="Times New Roman"/>
          <w:color w:val="000000"/>
          <w:sz w:val="28"/>
          <w:szCs w:val="28"/>
        </w:rPr>
        <w:t>и</w:t>
      </w:r>
      <w:r w:rsidRPr="008749D1">
        <w:rPr>
          <w:rFonts w:ascii="Times New Roman"/>
          <w:color w:val="000000"/>
          <w:sz w:val="28"/>
          <w:szCs w:val="28"/>
        </w:rPr>
        <w:t>)</w:t>
      </w:r>
    </w:p>
    <w:p w:rsidR="00BF4D31" w:rsidRPr="008749D1" w:rsidRDefault="00BF4D31" w:rsidP="00BF4D31">
      <w:pPr>
        <w:pStyle w:val="a7"/>
        <w:widowControl w:val="0"/>
        <w:numPr>
          <w:ilvl w:val="0"/>
          <w:numId w:val="29"/>
        </w:numPr>
        <w:spacing w:after="160" w:line="360" w:lineRule="auto"/>
        <w:ind w:left="0" w:right="3" w:firstLine="0"/>
        <w:contextualSpacing/>
        <w:jc w:val="both"/>
        <w:rPr>
          <w:rFonts w:ascii="Times New Roman"/>
          <w:color w:val="000000"/>
          <w:sz w:val="28"/>
          <w:szCs w:val="28"/>
        </w:rPr>
      </w:pPr>
      <w:r w:rsidRPr="008749D1">
        <w:rPr>
          <w:rFonts w:ascii="Times New Roman"/>
          <w:color w:val="000000"/>
          <w:sz w:val="28"/>
          <w:szCs w:val="28"/>
          <w:lang w:val="en-US"/>
        </w:rPr>
        <w:t>I</w:t>
      </w:r>
      <w:r w:rsidRPr="008749D1">
        <w:rPr>
          <w:rFonts w:ascii="Times New Roman"/>
          <w:color w:val="000000"/>
          <w:spacing w:val="1"/>
          <w:sz w:val="28"/>
          <w:szCs w:val="28"/>
          <w:lang w:val="en-US"/>
        </w:rPr>
        <w:t>g</w:t>
      </w:r>
      <w:r w:rsidRPr="008749D1">
        <w:rPr>
          <w:rFonts w:ascii="Times New Roman"/>
          <w:color w:val="000000"/>
          <w:sz w:val="28"/>
          <w:szCs w:val="28"/>
          <w:lang w:val="en-US"/>
        </w:rPr>
        <w:t>n</w:t>
      </w:r>
      <w:r w:rsidRPr="008749D1">
        <w:rPr>
          <w:rFonts w:ascii="Times New Roman"/>
          <w:color w:val="000000"/>
          <w:spacing w:val="-1"/>
          <w:sz w:val="28"/>
          <w:szCs w:val="28"/>
          <w:lang w:val="en-US"/>
        </w:rPr>
        <w:t>o</w:t>
      </w:r>
      <w:r w:rsidRPr="008749D1">
        <w:rPr>
          <w:rFonts w:ascii="Times New Roman"/>
          <w:color w:val="000000"/>
          <w:spacing w:val="1"/>
          <w:sz w:val="28"/>
          <w:szCs w:val="28"/>
          <w:lang w:val="en-US"/>
        </w:rPr>
        <w:t>t</w:t>
      </w:r>
      <w:r w:rsidRPr="008749D1">
        <w:rPr>
          <w:rFonts w:ascii="Times New Roman"/>
          <w:color w:val="000000"/>
          <w:sz w:val="28"/>
          <w:szCs w:val="28"/>
          <w:lang w:val="en-US"/>
        </w:rPr>
        <w:t>i</w:t>
      </w:r>
      <w:r w:rsidRPr="008749D1">
        <w:rPr>
          <w:rFonts w:ascii="Times New Roman"/>
          <w:color w:val="000000"/>
          <w:spacing w:val="-1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  <w:lang w:val="en-US"/>
        </w:rPr>
        <w:t>nu</w:t>
      </w:r>
      <w:r w:rsidRPr="008749D1">
        <w:rPr>
          <w:rFonts w:ascii="Times New Roman"/>
          <w:color w:val="000000"/>
          <w:spacing w:val="-1"/>
          <w:sz w:val="28"/>
          <w:szCs w:val="28"/>
          <w:lang w:val="en-US"/>
        </w:rPr>
        <w:t>l</w:t>
      </w:r>
      <w:r w:rsidRPr="008749D1">
        <w:rPr>
          <w:rFonts w:ascii="Times New Roman"/>
          <w:color w:val="000000"/>
          <w:sz w:val="28"/>
          <w:szCs w:val="28"/>
          <w:lang w:val="en-US"/>
        </w:rPr>
        <w:t>la</w:t>
      </w: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pacing w:val="-1"/>
          <w:sz w:val="28"/>
          <w:szCs w:val="28"/>
          <w:lang w:val="en-US"/>
        </w:rPr>
        <w:t>c</w:t>
      </w:r>
      <w:r w:rsidRPr="008749D1">
        <w:rPr>
          <w:rFonts w:ascii="Times New Roman"/>
          <w:color w:val="000000"/>
          <w:sz w:val="28"/>
          <w:szCs w:val="28"/>
          <w:lang w:val="en-US"/>
        </w:rPr>
        <w:t>ur</w:t>
      </w:r>
      <w:r w:rsidRPr="008749D1">
        <w:rPr>
          <w:rFonts w:ascii="Times New Roman"/>
          <w:color w:val="000000"/>
          <w:spacing w:val="-1"/>
          <w:sz w:val="28"/>
          <w:szCs w:val="28"/>
          <w:lang w:val="en-US"/>
        </w:rPr>
        <w:t>a</w:t>
      </w:r>
      <w:r w:rsidRPr="008749D1">
        <w:rPr>
          <w:rFonts w:ascii="Times New Roman"/>
          <w:color w:val="000000"/>
          <w:sz w:val="28"/>
          <w:szCs w:val="28"/>
          <w:lang w:val="en-US"/>
        </w:rPr>
        <w:t>t</w:t>
      </w:r>
      <w:r w:rsidRPr="008749D1">
        <w:rPr>
          <w:rFonts w:ascii="Times New Roman"/>
          <w:color w:val="000000"/>
          <w:spacing w:val="-1"/>
          <w:sz w:val="28"/>
          <w:szCs w:val="28"/>
          <w:lang w:val="en-US"/>
        </w:rPr>
        <w:t>i</w:t>
      </w:r>
      <w:r w:rsidRPr="008749D1">
        <w:rPr>
          <w:rFonts w:ascii="Times New Roman"/>
          <w:color w:val="000000"/>
          <w:sz w:val="28"/>
          <w:szCs w:val="28"/>
          <w:lang w:val="en-US"/>
        </w:rPr>
        <w:t>o</w:t>
      </w: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pacing w:val="-3"/>
          <w:sz w:val="28"/>
          <w:szCs w:val="28"/>
          <w:lang w:val="en-US"/>
        </w:rPr>
        <w:t>m</w:t>
      </w:r>
      <w:r w:rsidRPr="008749D1">
        <w:rPr>
          <w:rFonts w:ascii="Times New Roman"/>
          <w:color w:val="000000"/>
          <w:sz w:val="28"/>
          <w:szCs w:val="28"/>
          <w:lang w:val="en-US"/>
        </w:rPr>
        <w:t>o</w:t>
      </w:r>
      <w:r w:rsidRPr="008749D1">
        <w:rPr>
          <w:rFonts w:ascii="Times New Roman"/>
          <w:color w:val="000000"/>
          <w:spacing w:val="1"/>
          <w:sz w:val="28"/>
          <w:szCs w:val="28"/>
          <w:lang w:val="en-US"/>
        </w:rPr>
        <w:t>rb</w:t>
      </w:r>
      <w:r w:rsidRPr="008749D1">
        <w:rPr>
          <w:rFonts w:ascii="Times New Roman"/>
          <w:color w:val="000000"/>
          <w:sz w:val="28"/>
          <w:szCs w:val="28"/>
          <w:lang w:val="en-US"/>
        </w:rPr>
        <w:t>i</w:t>
      </w:r>
      <w:r w:rsidRPr="008749D1">
        <w:rPr>
          <w:rFonts w:ascii="Times New Roman"/>
          <w:color w:val="000000"/>
          <w:sz w:val="28"/>
          <w:szCs w:val="28"/>
        </w:rPr>
        <w:t xml:space="preserve"> (</w:t>
      </w:r>
      <w:r w:rsidRPr="008749D1">
        <w:rPr>
          <w:rFonts w:ascii="Times New Roman"/>
          <w:color w:val="000000"/>
          <w:spacing w:val="-1"/>
          <w:sz w:val="28"/>
          <w:szCs w:val="28"/>
        </w:rPr>
        <w:t>О</w:t>
      </w:r>
      <w:r w:rsidRPr="008749D1">
        <w:rPr>
          <w:rFonts w:ascii="Times New Roman"/>
          <w:color w:val="000000"/>
          <w:sz w:val="28"/>
          <w:szCs w:val="28"/>
        </w:rPr>
        <w:t>т</w:t>
      </w: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</w:rPr>
        <w:t>неизвес</w:t>
      </w:r>
      <w:r w:rsidRPr="008749D1">
        <w:rPr>
          <w:rFonts w:ascii="Times New Roman"/>
          <w:color w:val="000000"/>
          <w:spacing w:val="-2"/>
          <w:sz w:val="28"/>
          <w:szCs w:val="28"/>
        </w:rPr>
        <w:t>т</w:t>
      </w:r>
      <w:r w:rsidRPr="008749D1">
        <w:rPr>
          <w:rFonts w:ascii="Times New Roman"/>
          <w:color w:val="000000"/>
          <w:sz w:val="28"/>
          <w:szCs w:val="28"/>
        </w:rPr>
        <w:t>ной</w:t>
      </w:r>
      <w:r w:rsidRPr="008749D1">
        <w:rPr>
          <w:rFonts w:ascii="Times New Roman"/>
          <w:color w:val="000000"/>
          <w:spacing w:val="1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</w:rPr>
        <w:t>бо</w:t>
      </w:r>
      <w:r w:rsidRPr="008749D1">
        <w:rPr>
          <w:rFonts w:ascii="Times New Roman"/>
          <w:color w:val="000000"/>
          <w:spacing w:val="-2"/>
          <w:sz w:val="28"/>
          <w:szCs w:val="28"/>
        </w:rPr>
        <w:t>л</w:t>
      </w:r>
      <w:r w:rsidRPr="008749D1">
        <w:rPr>
          <w:rFonts w:ascii="Times New Roman"/>
          <w:color w:val="000000"/>
          <w:sz w:val="28"/>
          <w:szCs w:val="28"/>
        </w:rPr>
        <w:t>е</w:t>
      </w:r>
      <w:r w:rsidRPr="008749D1">
        <w:rPr>
          <w:rFonts w:ascii="Times New Roman"/>
          <w:color w:val="000000"/>
          <w:spacing w:val="-1"/>
          <w:sz w:val="28"/>
          <w:szCs w:val="28"/>
        </w:rPr>
        <w:t>з</w:t>
      </w:r>
      <w:r w:rsidRPr="008749D1">
        <w:rPr>
          <w:rFonts w:ascii="Times New Roman"/>
          <w:color w:val="000000"/>
          <w:sz w:val="28"/>
          <w:szCs w:val="28"/>
        </w:rPr>
        <w:t>н</w:t>
      </w:r>
      <w:r w:rsidRPr="008749D1">
        <w:rPr>
          <w:rFonts w:ascii="Times New Roman"/>
          <w:color w:val="000000"/>
          <w:spacing w:val="1"/>
          <w:sz w:val="28"/>
          <w:szCs w:val="28"/>
        </w:rPr>
        <w:t>и</w:t>
      </w:r>
      <w:r w:rsidRPr="008749D1">
        <w:rPr>
          <w:rFonts w:ascii="Times New Roman"/>
          <w:color w:val="000000"/>
          <w:spacing w:val="-1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</w:rPr>
        <w:t>нет</w:t>
      </w: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pacing w:val="-1"/>
          <w:sz w:val="28"/>
          <w:szCs w:val="28"/>
        </w:rPr>
        <w:t>л</w:t>
      </w:r>
      <w:r w:rsidRPr="008749D1">
        <w:rPr>
          <w:rFonts w:ascii="Times New Roman"/>
          <w:color w:val="000000"/>
          <w:sz w:val="28"/>
          <w:szCs w:val="28"/>
        </w:rPr>
        <w:t>еч</w:t>
      </w:r>
      <w:r w:rsidRPr="008749D1">
        <w:rPr>
          <w:rFonts w:ascii="Times New Roman"/>
          <w:color w:val="000000"/>
          <w:spacing w:val="-2"/>
          <w:sz w:val="28"/>
          <w:szCs w:val="28"/>
        </w:rPr>
        <w:t>е</w:t>
      </w:r>
      <w:r w:rsidRPr="008749D1">
        <w:rPr>
          <w:rFonts w:ascii="Times New Roman"/>
          <w:color w:val="000000"/>
          <w:sz w:val="28"/>
          <w:szCs w:val="28"/>
        </w:rPr>
        <w:t>ния</w:t>
      </w:r>
      <w:r w:rsidRPr="008749D1">
        <w:rPr>
          <w:rFonts w:ascii="Times New Roman"/>
          <w:color w:val="000000"/>
          <w:sz w:val="28"/>
          <w:szCs w:val="28"/>
        </w:rPr>
        <w:t>)</w:t>
      </w:r>
    </w:p>
    <w:p w:rsidR="00BF4D31" w:rsidRPr="008749D1" w:rsidRDefault="00BF4D31" w:rsidP="00BF4D31">
      <w:pPr>
        <w:pStyle w:val="a7"/>
        <w:widowControl w:val="0"/>
        <w:numPr>
          <w:ilvl w:val="0"/>
          <w:numId w:val="29"/>
        </w:numPr>
        <w:spacing w:after="160" w:line="360" w:lineRule="auto"/>
        <w:ind w:left="0" w:right="3" w:firstLine="0"/>
        <w:contextualSpacing/>
        <w:jc w:val="both"/>
        <w:rPr>
          <w:rFonts w:ascii="Times New Roman"/>
          <w:color w:val="000000"/>
          <w:sz w:val="28"/>
          <w:szCs w:val="28"/>
        </w:rPr>
      </w:pP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  <w:lang w:val="en-US"/>
        </w:rPr>
        <w:t>Mens</w:t>
      </w: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  <w:lang w:val="en-US"/>
        </w:rPr>
        <w:t>sana</w:t>
      </w: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  <w:lang w:val="en-US"/>
        </w:rPr>
        <w:t>in</w:t>
      </w: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  <w:lang w:val="en-US"/>
        </w:rPr>
        <w:t>corpore</w:t>
      </w: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  <w:lang w:val="en-US"/>
        </w:rPr>
        <w:t>sano</w:t>
      </w:r>
      <w:r w:rsidRPr="008749D1">
        <w:rPr>
          <w:rFonts w:ascii="Times New Roman"/>
          <w:color w:val="000000"/>
          <w:sz w:val="28"/>
          <w:szCs w:val="28"/>
        </w:rPr>
        <w:t xml:space="preserve"> (</w:t>
      </w:r>
      <w:r w:rsidRPr="008749D1">
        <w:rPr>
          <w:rFonts w:ascii="Times New Roman"/>
          <w:color w:val="000000"/>
          <w:sz w:val="28"/>
          <w:szCs w:val="28"/>
        </w:rPr>
        <w:t>В</w:t>
      </w: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</w:rPr>
        <w:t>здоровом</w:t>
      </w: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</w:rPr>
        <w:t>теле</w:t>
      </w: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</w:rPr>
        <w:t>—</w:t>
      </w: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</w:rPr>
        <w:t>здоровый</w:t>
      </w: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</w:rPr>
        <w:t>дух</w:t>
      </w:r>
      <w:r w:rsidRPr="008749D1">
        <w:rPr>
          <w:rFonts w:ascii="Times New Roman"/>
          <w:color w:val="000000"/>
          <w:sz w:val="28"/>
          <w:szCs w:val="28"/>
        </w:rPr>
        <w:t>)</w:t>
      </w:r>
    </w:p>
    <w:p w:rsidR="00BF4D31" w:rsidRPr="008749D1" w:rsidRDefault="00BF4D31" w:rsidP="00BF4D31">
      <w:pPr>
        <w:pStyle w:val="a7"/>
        <w:widowControl w:val="0"/>
        <w:numPr>
          <w:ilvl w:val="0"/>
          <w:numId w:val="29"/>
        </w:numPr>
        <w:spacing w:after="160" w:line="360" w:lineRule="auto"/>
        <w:ind w:left="0" w:right="3" w:firstLine="0"/>
        <w:contextualSpacing/>
        <w:jc w:val="both"/>
        <w:rPr>
          <w:rFonts w:ascii="Times New Roman"/>
          <w:color w:val="000000"/>
          <w:sz w:val="28"/>
          <w:szCs w:val="28"/>
        </w:rPr>
      </w:pPr>
      <w:r w:rsidRPr="008749D1">
        <w:rPr>
          <w:rFonts w:ascii="Times New Roman"/>
          <w:color w:val="000000"/>
          <w:spacing w:val="-1"/>
          <w:sz w:val="28"/>
          <w:szCs w:val="28"/>
          <w:lang w:val="en-US"/>
        </w:rPr>
        <w:t>V</w:t>
      </w:r>
      <w:r w:rsidRPr="008749D1">
        <w:rPr>
          <w:rFonts w:ascii="Times New Roman"/>
          <w:color w:val="000000"/>
          <w:sz w:val="28"/>
          <w:szCs w:val="28"/>
          <w:lang w:val="en-US"/>
        </w:rPr>
        <w:t>ivere</w:t>
      </w: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  <w:lang w:val="en-US"/>
        </w:rPr>
        <w:t>e</w:t>
      </w:r>
      <w:r w:rsidRPr="008749D1">
        <w:rPr>
          <w:rFonts w:ascii="Times New Roman"/>
          <w:color w:val="000000"/>
          <w:spacing w:val="-2"/>
          <w:sz w:val="28"/>
          <w:szCs w:val="28"/>
          <w:lang w:val="en-US"/>
        </w:rPr>
        <w:t>s</w:t>
      </w:r>
      <w:r w:rsidRPr="008749D1">
        <w:rPr>
          <w:rFonts w:ascii="Times New Roman"/>
          <w:color w:val="000000"/>
          <w:sz w:val="28"/>
          <w:szCs w:val="28"/>
          <w:lang w:val="en-US"/>
        </w:rPr>
        <w:t>t</w:t>
      </w: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  <w:lang w:val="en-US"/>
        </w:rPr>
        <w:t>c</w:t>
      </w:r>
      <w:r w:rsidRPr="008749D1">
        <w:rPr>
          <w:rFonts w:ascii="Times New Roman"/>
          <w:color w:val="000000"/>
          <w:spacing w:val="-1"/>
          <w:sz w:val="28"/>
          <w:szCs w:val="28"/>
          <w:lang w:val="en-US"/>
        </w:rPr>
        <w:t>o</w:t>
      </w:r>
      <w:r w:rsidRPr="008749D1">
        <w:rPr>
          <w:rFonts w:ascii="Times New Roman"/>
          <w:color w:val="000000"/>
          <w:sz w:val="28"/>
          <w:szCs w:val="28"/>
          <w:lang w:val="en-US"/>
        </w:rPr>
        <w:t>gitare</w:t>
      </w:r>
      <w:r w:rsidRPr="008749D1">
        <w:rPr>
          <w:rFonts w:ascii="Times New Roman"/>
          <w:color w:val="000000"/>
          <w:sz w:val="28"/>
          <w:szCs w:val="28"/>
        </w:rPr>
        <w:t xml:space="preserve"> (</w:t>
      </w:r>
      <w:r w:rsidRPr="008749D1">
        <w:rPr>
          <w:rFonts w:ascii="Times New Roman"/>
          <w:color w:val="000000"/>
          <w:sz w:val="28"/>
          <w:szCs w:val="28"/>
        </w:rPr>
        <w:t>Ж</w:t>
      </w:r>
      <w:r w:rsidRPr="008749D1">
        <w:rPr>
          <w:rFonts w:ascii="Times New Roman"/>
          <w:color w:val="000000"/>
          <w:spacing w:val="2"/>
          <w:sz w:val="28"/>
          <w:szCs w:val="28"/>
        </w:rPr>
        <w:t>и</w:t>
      </w:r>
      <w:r w:rsidRPr="008749D1">
        <w:rPr>
          <w:rFonts w:ascii="Times New Roman"/>
          <w:color w:val="000000"/>
          <w:sz w:val="28"/>
          <w:szCs w:val="28"/>
        </w:rPr>
        <w:t>ть</w:t>
      </w:r>
      <w:r w:rsidRPr="008749D1">
        <w:rPr>
          <w:rFonts w:ascii="Times New Roman"/>
          <w:color w:val="000000"/>
          <w:spacing w:val="-1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</w:rPr>
        <w:t>–</w:t>
      </w:r>
      <w:r w:rsidRPr="008749D1">
        <w:rPr>
          <w:rFonts w:ascii="Times New Roman"/>
          <w:color w:val="000000"/>
          <w:spacing w:val="1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pacing w:val="-2"/>
          <w:sz w:val="28"/>
          <w:szCs w:val="28"/>
        </w:rPr>
        <w:t>з</w:t>
      </w:r>
      <w:r w:rsidRPr="008749D1">
        <w:rPr>
          <w:rFonts w:ascii="Times New Roman"/>
          <w:color w:val="000000"/>
          <w:sz w:val="28"/>
          <w:szCs w:val="28"/>
        </w:rPr>
        <w:t>на</w:t>
      </w:r>
      <w:r w:rsidRPr="008749D1">
        <w:rPr>
          <w:rFonts w:ascii="Times New Roman"/>
          <w:color w:val="000000"/>
          <w:spacing w:val="-1"/>
          <w:sz w:val="28"/>
          <w:szCs w:val="28"/>
        </w:rPr>
        <w:t>ч</w:t>
      </w:r>
      <w:r w:rsidRPr="008749D1">
        <w:rPr>
          <w:rFonts w:ascii="Times New Roman"/>
          <w:color w:val="000000"/>
          <w:sz w:val="28"/>
          <w:szCs w:val="28"/>
        </w:rPr>
        <w:t>ит</w:t>
      </w: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</w:rPr>
        <w:t>м</w:t>
      </w:r>
      <w:r w:rsidRPr="008749D1">
        <w:rPr>
          <w:rFonts w:ascii="Times New Roman"/>
          <w:color w:val="000000"/>
          <w:spacing w:val="-1"/>
          <w:sz w:val="28"/>
          <w:szCs w:val="28"/>
        </w:rPr>
        <w:t>ы</w:t>
      </w:r>
      <w:r w:rsidRPr="008749D1">
        <w:rPr>
          <w:rFonts w:ascii="Times New Roman"/>
          <w:color w:val="000000"/>
          <w:sz w:val="28"/>
          <w:szCs w:val="28"/>
        </w:rPr>
        <w:t>с</w:t>
      </w:r>
      <w:r w:rsidRPr="008749D1">
        <w:rPr>
          <w:rFonts w:ascii="Times New Roman"/>
          <w:color w:val="000000"/>
          <w:spacing w:val="-1"/>
          <w:sz w:val="28"/>
          <w:szCs w:val="28"/>
        </w:rPr>
        <w:t>л</w:t>
      </w:r>
      <w:r w:rsidRPr="008749D1">
        <w:rPr>
          <w:rFonts w:ascii="Times New Roman"/>
          <w:color w:val="000000"/>
          <w:sz w:val="28"/>
          <w:szCs w:val="28"/>
        </w:rPr>
        <w:t>ить</w:t>
      </w:r>
      <w:r w:rsidRPr="008749D1">
        <w:rPr>
          <w:rFonts w:ascii="Times New Roman"/>
          <w:color w:val="000000"/>
          <w:sz w:val="28"/>
          <w:szCs w:val="28"/>
        </w:rPr>
        <w:t>)</w:t>
      </w:r>
    </w:p>
    <w:p w:rsidR="00BF4D31" w:rsidRPr="008749D1" w:rsidRDefault="00BF4D31" w:rsidP="00BF4D31">
      <w:pPr>
        <w:pStyle w:val="a7"/>
        <w:widowControl w:val="0"/>
        <w:numPr>
          <w:ilvl w:val="0"/>
          <w:numId w:val="29"/>
        </w:numPr>
        <w:spacing w:after="160" w:line="360" w:lineRule="auto"/>
        <w:ind w:left="0" w:right="3" w:firstLine="0"/>
        <w:contextualSpacing/>
        <w:jc w:val="both"/>
        <w:rPr>
          <w:rFonts w:ascii="Times New Roman"/>
          <w:color w:val="000000"/>
          <w:sz w:val="28"/>
          <w:szCs w:val="28"/>
          <w:lang w:val="en-US"/>
        </w:rPr>
      </w:pP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  <w:lang w:val="en-US"/>
        </w:rPr>
        <w:t>Me</w:t>
      </w:r>
      <w:r w:rsidRPr="008749D1">
        <w:rPr>
          <w:rFonts w:ascii="Times New Roman"/>
          <w:color w:val="000000"/>
          <w:spacing w:val="-1"/>
          <w:sz w:val="28"/>
          <w:szCs w:val="28"/>
          <w:lang w:val="en-US"/>
        </w:rPr>
        <w:t>d</w:t>
      </w:r>
      <w:r w:rsidRPr="008749D1">
        <w:rPr>
          <w:rFonts w:ascii="Times New Roman"/>
          <w:color w:val="000000"/>
          <w:sz w:val="28"/>
          <w:szCs w:val="28"/>
          <w:lang w:val="en-US"/>
        </w:rPr>
        <w:t>icina</w:t>
      </w:r>
      <w:r w:rsidRPr="008749D1">
        <w:rPr>
          <w:rFonts w:ascii="Times New Roman"/>
          <w:color w:val="000000"/>
          <w:spacing w:val="-2"/>
          <w:sz w:val="28"/>
          <w:szCs w:val="28"/>
          <w:lang w:val="en-US"/>
        </w:rPr>
        <w:t xml:space="preserve"> </w:t>
      </w:r>
      <w:r w:rsidRPr="008749D1">
        <w:rPr>
          <w:rFonts w:ascii="Times New Roman"/>
          <w:color w:val="000000"/>
          <w:sz w:val="28"/>
          <w:szCs w:val="28"/>
          <w:lang w:val="en-US"/>
        </w:rPr>
        <w:t>sor</w:t>
      </w:r>
      <w:r w:rsidRPr="008749D1">
        <w:rPr>
          <w:rFonts w:ascii="Times New Roman"/>
          <w:color w:val="000000"/>
          <w:spacing w:val="1"/>
          <w:sz w:val="28"/>
          <w:szCs w:val="28"/>
          <w:lang w:val="en-US"/>
        </w:rPr>
        <w:t>or</w:t>
      </w:r>
      <w:r w:rsidRPr="008749D1">
        <w:rPr>
          <w:rFonts w:ascii="Times New Roman"/>
          <w:color w:val="000000"/>
          <w:spacing w:val="-2"/>
          <w:sz w:val="28"/>
          <w:szCs w:val="28"/>
          <w:lang w:val="en-US"/>
        </w:rPr>
        <w:t xml:space="preserve"> </w:t>
      </w:r>
      <w:r w:rsidRPr="008749D1">
        <w:rPr>
          <w:rFonts w:ascii="Times New Roman"/>
          <w:color w:val="000000"/>
          <w:spacing w:val="-1"/>
          <w:sz w:val="28"/>
          <w:szCs w:val="28"/>
          <w:lang w:val="en-US"/>
        </w:rPr>
        <w:t>p</w:t>
      </w:r>
      <w:r w:rsidRPr="008749D1">
        <w:rPr>
          <w:rFonts w:ascii="Times New Roman"/>
          <w:color w:val="000000"/>
          <w:sz w:val="28"/>
          <w:szCs w:val="28"/>
          <w:lang w:val="en-US"/>
        </w:rPr>
        <w:t>hilosophiae (</w:t>
      </w:r>
      <w:r w:rsidRPr="008749D1">
        <w:rPr>
          <w:rFonts w:ascii="Times New Roman"/>
          <w:color w:val="000000"/>
          <w:sz w:val="28"/>
          <w:szCs w:val="28"/>
        </w:rPr>
        <w:t>Ме</w:t>
      </w:r>
      <w:r w:rsidRPr="008749D1">
        <w:rPr>
          <w:rFonts w:ascii="Times New Roman"/>
          <w:color w:val="000000"/>
          <w:spacing w:val="-1"/>
          <w:sz w:val="28"/>
          <w:szCs w:val="28"/>
        </w:rPr>
        <w:t>д</w:t>
      </w:r>
      <w:r w:rsidRPr="008749D1">
        <w:rPr>
          <w:rFonts w:ascii="Times New Roman"/>
          <w:color w:val="000000"/>
          <w:sz w:val="28"/>
          <w:szCs w:val="28"/>
        </w:rPr>
        <w:t>и</w:t>
      </w:r>
      <w:r w:rsidRPr="008749D1">
        <w:rPr>
          <w:rFonts w:ascii="Times New Roman"/>
          <w:color w:val="000000"/>
          <w:spacing w:val="-1"/>
          <w:sz w:val="28"/>
          <w:szCs w:val="28"/>
        </w:rPr>
        <w:t>ц</w:t>
      </w:r>
      <w:r w:rsidRPr="008749D1">
        <w:rPr>
          <w:rFonts w:ascii="Times New Roman"/>
          <w:color w:val="000000"/>
          <w:spacing w:val="1"/>
          <w:sz w:val="28"/>
          <w:szCs w:val="28"/>
        </w:rPr>
        <w:t>и</w:t>
      </w:r>
      <w:r w:rsidRPr="008749D1">
        <w:rPr>
          <w:rFonts w:ascii="Times New Roman"/>
          <w:color w:val="000000"/>
          <w:sz w:val="28"/>
          <w:szCs w:val="28"/>
        </w:rPr>
        <w:t>на</w:t>
      </w:r>
      <w:r w:rsidRPr="008749D1">
        <w:rPr>
          <w:rFonts w:ascii="Times New Roman"/>
          <w:color w:val="000000"/>
          <w:spacing w:val="-1"/>
          <w:sz w:val="28"/>
          <w:szCs w:val="28"/>
          <w:lang w:val="en-US"/>
        </w:rPr>
        <w:t xml:space="preserve"> </w:t>
      </w:r>
      <w:r w:rsidRPr="008749D1">
        <w:rPr>
          <w:rFonts w:ascii="Times New Roman"/>
          <w:color w:val="000000"/>
          <w:sz w:val="28"/>
          <w:szCs w:val="28"/>
          <w:lang w:val="en-US"/>
        </w:rPr>
        <w:t>–</w:t>
      </w:r>
      <w:r w:rsidRPr="008749D1">
        <w:rPr>
          <w:rFonts w:ascii="Times New Roman"/>
          <w:color w:val="000000"/>
          <w:spacing w:val="1"/>
          <w:sz w:val="28"/>
          <w:szCs w:val="28"/>
          <w:lang w:val="en-US"/>
        </w:rPr>
        <w:t xml:space="preserve"> </w:t>
      </w:r>
      <w:r w:rsidRPr="008749D1">
        <w:rPr>
          <w:rFonts w:ascii="Times New Roman"/>
          <w:color w:val="000000"/>
          <w:sz w:val="28"/>
          <w:szCs w:val="28"/>
        </w:rPr>
        <w:t>с</w:t>
      </w:r>
      <w:r w:rsidRPr="008749D1">
        <w:rPr>
          <w:rFonts w:ascii="Times New Roman"/>
          <w:color w:val="000000"/>
          <w:spacing w:val="-2"/>
          <w:sz w:val="28"/>
          <w:szCs w:val="28"/>
        </w:rPr>
        <w:t>е</w:t>
      </w:r>
      <w:r w:rsidRPr="008749D1">
        <w:rPr>
          <w:rFonts w:ascii="Times New Roman"/>
          <w:color w:val="000000"/>
          <w:sz w:val="28"/>
          <w:szCs w:val="28"/>
        </w:rPr>
        <w:t>с</w:t>
      </w:r>
      <w:r w:rsidRPr="008749D1">
        <w:rPr>
          <w:rFonts w:ascii="Times New Roman"/>
          <w:color w:val="000000"/>
          <w:spacing w:val="-1"/>
          <w:sz w:val="28"/>
          <w:szCs w:val="28"/>
        </w:rPr>
        <w:t>т</w:t>
      </w:r>
      <w:r w:rsidRPr="008749D1">
        <w:rPr>
          <w:rFonts w:ascii="Times New Roman"/>
          <w:color w:val="000000"/>
          <w:spacing w:val="1"/>
          <w:sz w:val="28"/>
          <w:szCs w:val="28"/>
        </w:rPr>
        <w:t>р</w:t>
      </w:r>
      <w:r w:rsidRPr="008749D1">
        <w:rPr>
          <w:rFonts w:ascii="Times New Roman"/>
          <w:color w:val="000000"/>
          <w:sz w:val="28"/>
          <w:szCs w:val="28"/>
        </w:rPr>
        <w:t>а</w:t>
      </w:r>
      <w:r w:rsidRPr="008749D1">
        <w:rPr>
          <w:rFonts w:ascii="Times New Roman"/>
          <w:color w:val="000000"/>
          <w:spacing w:val="-3"/>
          <w:sz w:val="28"/>
          <w:szCs w:val="28"/>
          <w:lang w:val="en-US"/>
        </w:rPr>
        <w:t xml:space="preserve"> </w:t>
      </w:r>
      <w:r w:rsidRPr="008749D1">
        <w:rPr>
          <w:rFonts w:ascii="Times New Roman"/>
          <w:color w:val="000000"/>
          <w:sz w:val="28"/>
          <w:szCs w:val="28"/>
        </w:rPr>
        <w:t>философии</w:t>
      </w:r>
      <w:r w:rsidRPr="008749D1">
        <w:rPr>
          <w:rFonts w:ascii="Times New Roman"/>
          <w:color w:val="000000"/>
          <w:sz w:val="28"/>
          <w:szCs w:val="28"/>
          <w:lang w:val="en-US"/>
        </w:rPr>
        <w:t>)</w:t>
      </w:r>
    </w:p>
    <w:p w:rsidR="00BF4D31" w:rsidRPr="008749D1" w:rsidRDefault="00BF4D31" w:rsidP="00BF4D31">
      <w:pPr>
        <w:pStyle w:val="a7"/>
        <w:widowControl w:val="0"/>
        <w:numPr>
          <w:ilvl w:val="0"/>
          <w:numId w:val="29"/>
        </w:numPr>
        <w:spacing w:after="160" w:line="360" w:lineRule="auto"/>
        <w:ind w:left="0" w:right="3" w:firstLine="0"/>
        <w:contextualSpacing/>
        <w:jc w:val="both"/>
        <w:rPr>
          <w:rFonts w:ascii="Times New Roman"/>
          <w:color w:val="000000"/>
          <w:sz w:val="28"/>
          <w:szCs w:val="28"/>
          <w:lang w:val="en-US"/>
        </w:rPr>
      </w:pPr>
      <w:r w:rsidRPr="008749D1">
        <w:rPr>
          <w:rFonts w:ascii="Times New Roman"/>
          <w:color w:val="000000"/>
          <w:sz w:val="28"/>
          <w:szCs w:val="28"/>
          <w:lang w:val="en-US"/>
        </w:rPr>
        <w:t xml:space="preserve"> Rubor, tumor, calor, dolor et futctio laesa (</w:t>
      </w:r>
      <w:r w:rsidRPr="008749D1">
        <w:rPr>
          <w:rFonts w:ascii="Times New Roman"/>
          <w:color w:val="000000"/>
          <w:sz w:val="28"/>
          <w:szCs w:val="28"/>
          <w:lang w:val="en-US"/>
        </w:rPr>
        <w:t>Покраснение</w:t>
      </w:r>
      <w:r w:rsidRPr="008749D1">
        <w:rPr>
          <w:rFonts w:ascii="Times New Roman"/>
          <w:color w:val="000000"/>
          <w:sz w:val="28"/>
          <w:szCs w:val="28"/>
          <w:lang w:val="en-US"/>
        </w:rPr>
        <w:t xml:space="preserve">, </w:t>
      </w:r>
      <w:r w:rsidRPr="008749D1">
        <w:rPr>
          <w:rFonts w:ascii="Times New Roman"/>
          <w:color w:val="000000"/>
          <w:sz w:val="28"/>
          <w:szCs w:val="28"/>
          <w:lang w:val="en-US"/>
        </w:rPr>
        <w:t>отек</w:t>
      </w:r>
      <w:r w:rsidRPr="008749D1">
        <w:rPr>
          <w:rFonts w:ascii="Times New Roman"/>
          <w:color w:val="000000"/>
          <w:sz w:val="28"/>
          <w:szCs w:val="28"/>
          <w:lang w:val="en-US"/>
        </w:rPr>
        <w:t xml:space="preserve">, </w:t>
      </w:r>
      <w:r w:rsidRPr="008749D1">
        <w:rPr>
          <w:rFonts w:ascii="Times New Roman"/>
          <w:color w:val="000000"/>
          <w:sz w:val="28"/>
          <w:szCs w:val="28"/>
          <w:lang w:val="en-US"/>
        </w:rPr>
        <w:t>жар</w:t>
      </w:r>
      <w:r w:rsidRPr="008749D1">
        <w:rPr>
          <w:rFonts w:ascii="Times New Roman"/>
          <w:color w:val="000000"/>
          <w:sz w:val="28"/>
          <w:szCs w:val="28"/>
          <w:lang w:val="en-US"/>
        </w:rPr>
        <w:t xml:space="preserve">, </w:t>
      </w:r>
      <w:r w:rsidRPr="008749D1">
        <w:rPr>
          <w:rFonts w:ascii="Times New Roman"/>
          <w:color w:val="000000"/>
          <w:sz w:val="28"/>
          <w:szCs w:val="28"/>
          <w:lang w:val="en-US"/>
        </w:rPr>
        <w:t>боль</w:t>
      </w:r>
      <w:r w:rsidRPr="008749D1">
        <w:rPr>
          <w:rFonts w:ascii="Times New Roman"/>
          <w:color w:val="000000"/>
          <w:sz w:val="28"/>
          <w:szCs w:val="28"/>
          <w:lang w:val="en-US"/>
        </w:rPr>
        <w:t xml:space="preserve"> </w:t>
      </w:r>
      <w:r w:rsidRPr="008749D1">
        <w:rPr>
          <w:rFonts w:ascii="Times New Roman"/>
          <w:color w:val="000000"/>
          <w:sz w:val="28"/>
          <w:szCs w:val="28"/>
          <w:lang w:val="en-US"/>
        </w:rPr>
        <w:t>и</w:t>
      </w:r>
      <w:r w:rsidRPr="008749D1">
        <w:rPr>
          <w:rFonts w:ascii="Times New Roman"/>
          <w:color w:val="000000"/>
          <w:sz w:val="28"/>
          <w:szCs w:val="28"/>
          <w:lang w:val="en-US"/>
        </w:rPr>
        <w:t xml:space="preserve"> </w:t>
      </w:r>
      <w:r w:rsidRPr="008749D1">
        <w:rPr>
          <w:rFonts w:ascii="Times New Roman"/>
          <w:color w:val="000000"/>
          <w:sz w:val="28"/>
          <w:szCs w:val="28"/>
          <w:lang w:val="en-US"/>
        </w:rPr>
        <w:t>поврежденное</w:t>
      </w:r>
      <w:r w:rsidRPr="008749D1">
        <w:rPr>
          <w:rFonts w:ascii="Times New Roman"/>
          <w:color w:val="000000"/>
          <w:sz w:val="28"/>
          <w:szCs w:val="28"/>
          <w:lang w:val="en-US"/>
        </w:rPr>
        <w:t xml:space="preserve"> </w:t>
      </w:r>
      <w:r w:rsidRPr="008749D1">
        <w:rPr>
          <w:rFonts w:ascii="Times New Roman"/>
          <w:color w:val="000000"/>
          <w:sz w:val="28"/>
          <w:szCs w:val="28"/>
          <w:lang w:val="en-US"/>
        </w:rPr>
        <w:t>место</w:t>
      </w:r>
      <w:r w:rsidRPr="008749D1">
        <w:rPr>
          <w:rFonts w:ascii="Times New Roman"/>
          <w:color w:val="000000"/>
          <w:sz w:val="28"/>
          <w:szCs w:val="28"/>
          <w:lang w:val="en-US"/>
        </w:rPr>
        <w:t>)</w:t>
      </w:r>
    </w:p>
    <w:p w:rsidR="00BF4D31" w:rsidRPr="008749D1" w:rsidRDefault="00BF4D31" w:rsidP="00BF4D31">
      <w:pPr>
        <w:pStyle w:val="a7"/>
        <w:widowControl w:val="0"/>
        <w:numPr>
          <w:ilvl w:val="0"/>
          <w:numId w:val="29"/>
        </w:numPr>
        <w:spacing w:after="160" w:line="360" w:lineRule="auto"/>
        <w:ind w:left="0" w:right="3" w:firstLine="0"/>
        <w:contextualSpacing/>
        <w:jc w:val="both"/>
        <w:rPr>
          <w:rFonts w:ascii="Times New Roman"/>
          <w:color w:val="000000"/>
          <w:sz w:val="28"/>
          <w:szCs w:val="28"/>
        </w:rPr>
      </w:pPr>
      <w:r w:rsidRPr="008749D1">
        <w:rPr>
          <w:rFonts w:ascii="Times New Roman"/>
          <w:color w:val="000000"/>
          <w:sz w:val="28"/>
          <w:szCs w:val="28"/>
          <w:lang w:val="en-US"/>
        </w:rPr>
        <w:t xml:space="preserve"> Be</w:t>
      </w:r>
      <w:r w:rsidRPr="008749D1">
        <w:rPr>
          <w:rFonts w:ascii="Times New Roman"/>
          <w:color w:val="000000"/>
          <w:spacing w:val="1"/>
          <w:sz w:val="28"/>
          <w:szCs w:val="28"/>
          <w:lang w:val="en-US"/>
        </w:rPr>
        <w:t>n</w:t>
      </w:r>
      <w:r w:rsidRPr="008749D1">
        <w:rPr>
          <w:rFonts w:ascii="Times New Roman"/>
          <w:color w:val="000000"/>
          <w:sz w:val="28"/>
          <w:szCs w:val="28"/>
          <w:lang w:val="en-US"/>
        </w:rPr>
        <w:t>e</w:t>
      </w:r>
      <w:r w:rsidRPr="008749D1">
        <w:rPr>
          <w:rFonts w:ascii="Times New Roman"/>
          <w:color w:val="000000"/>
          <w:spacing w:val="-2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  <w:lang w:val="en-US"/>
        </w:rPr>
        <w:t>dignos</w:t>
      </w:r>
      <w:r w:rsidRPr="008749D1">
        <w:rPr>
          <w:rFonts w:ascii="Times New Roman"/>
          <w:color w:val="000000"/>
          <w:spacing w:val="-1"/>
          <w:sz w:val="28"/>
          <w:szCs w:val="28"/>
          <w:lang w:val="en-US"/>
        </w:rPr>
        <w:t>c</w:t>
      </w:r>
      <w:r w:rsidRPr="008749D1">
        <w:rPr>
          <w:rFonts w:ascii="Times New Roman"/>
          <w:color w:val="000000"/>
          <w:sz w:val="28"/>
          <w:szCs w:val="28"/>
          <w:lang w:val="en-US"/>
        </w:rPr>
        <w:t>itur</w:t>
      </w:r>
      <w:r w:rsidRPr="008749D1">
        <w:rPr>
          <w:rFonts w:ascii="Times New Roman"/>
          <w:color w:val="000000"/>
          <w:sz w:val="28"/>
          <w:szCs w:val="28"/>
        </w:rPr>
        <w:t xml:space="preserve">, </w:t>
      </w:r>
      <w:r w:rsidRPr="008749D1">
        <w:rPr>
          <w:rFonts w:ascii="Times New Roman"/>
          <w:color w:val="000000"/>
          <w:spacing w:val="-1"/>
          <w:sz w:val="28"/>
          <w:szCs w:val="28"/>
          <w:lang w:val="en-US"/>
        </w:rPr>
        <w:t>b</w:t>
      </w:r>
      <w:r w:rsidRPr="008749D1">
        <w:rPr>
          <w:rFonts w:ascii="Times New Roman"/>
          <w:color w:val="000000"/>
          <w:sz w:val="28"/>
          <w:szCs w:val="28"/>
          <w:lang w:val="en-US"/>
        </w:rPr>
        <w:t>e</w:t>
      </w:r>
      <w:r w:rsidRPr="008749D1">
        <w:rPr>
          <w:rFonts w:ascii="Times New Roman"/>
          <w:color w:val="000000"/>
          <w:spacing w:val="-1"/>
          <w:sz w:val="28"/>
          <w:szCs w:val="28"/>
          <w:lang w:val="en-US"/>
        </w:rPr>
        <w:t>n</w:t>
      </w:r>
      <w:r w:rsidRPr="008749D1">
        <w:rPr>
          <w:rFonts w:ascii="Times New Roman"/>
          <w:color w:val="000000"/>
          <w:sz w:val="28"/>
          <w:szCs w:val="28"/>
          <w:lang w:val="en-US"/>
        </w:rPr>
        <w:t>e</w:t>
      </w: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  <w:lang w:val="en-US"/>
        </w:rPr>
        <w:t>curator</w:t>
      </w:r>
      <w:r w:rsidRPr="008749D1">
        <w:rPr>
          <w:rFonts w:ascii="Times New Roman"/>
          <w:color w:val="000000"/>
          <w:sz w:val="28"/>
          <w:szCs w:val="28"/>
        </w:rPr>
        <w:t xml:space="preserve"> (</w:t>
      </w:r>
      <w:r w:rsidRPr="008749D1">
        <w:rPr>
          <w:rFonts w:ascii="Times New Roman"/>
          <w:color w:val="000000"/>
          <w:spacing w:val="-1"/>
          <w:sz w:val="28"/>
          <w:szCs w:val="28"/>
        </w:rPr>
        <w:t>Х</w:t>
      </w:r>
      <w:r w:rsidRPr="008749D1">
        <w:rPr>
          <w:rFonts w:ascii="Times New Roman"/>
          <w:color w:val="000000"/>
          <w:spacing w:val="1"/>
          <w:sz w:val="28"/>
          <w:szCs w:val="28"/>
        </w:rPr>
        <w:t>о</w:t>
      </w:r>
      <w:r w:rsidRPr="008749D1">
        <w:rPr>
          <w:rFonts w:ascii="Times New Roman"/>
          <w:color w:val="000000"/>
          <w:sz w:val="28"/>
          <w:szCs w:val="28"/>
        </w:rPr>
        <w:t>р</w:t>
      </w:r>
      <w:r w:rsidRPr="008749D1">
        <w:rPr>
          <w:rFonts w:ascii="Times New Roman"/>
          <w:color w:val="000000"/>
          <w:spacing w:val="1"/>
          <w:sz w:val="28"/>
          <w:szCs w:val="28"/>
        </w:rPr>
        <w:t>о</w:t>
      </w:r>
      <w:r w:rsidRPr="008749D1">
        <w:rPr>
          <w:rFonts w:ascii="Times New Roman"/>
          <w:color w:val="000000"/>
          <w:spacing w:val="-1"/>
          <w:sz w:val="28"/>
          <w:szCs w:val="28"/>
        </w:rPr>
        <w:t>ш</w:t>
      </w:r>
      <w:r w:rsidRPr="008749D1">
        <w:rPr>
          <w:rFonts w:ascii="Times New Roman"/>
          <w:color w:val="000000"/>
          <w:sz w:val="28"/>
          <w:szCs w:val="28"/>
        </w:rPr>
        <w:t>о</w:t>
      </w: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pacing w:val="2"/>
          <w:sz w:val="28"/>
          <w:szCs w:val="28"/>
        </w:rPr>
        <w:t>р</w:t>
      </w:r>
      <w:r w:rsidRPr="008749D1">
        <w:rPr>
          <w:rFonts w:ascii="Times New Roman"/>
          <w:color w:val="000000"/>
          <w:sz w:val="28"/>
          <w:szCs w:val="28"/>
        </w:rPr>
        <w:t>а</w:t>
      </w:r>
      <w:r w:rsidRPr="008749D1">
        <w:rPr>
          <w:rFonts w:ascii="Times New Roman"/>
          <w:color w:val="000000"/>
          <w:spacing w:val="-2"/>
          <w:sz w:val="28"/>
          <w:szCs w:val="28"/>
        </w:rPr>
        <w:t>сп</w:t>
      </w:r>
      <w:r w:rsidRPr="008749D1">
        <w:rPr>
          <w:rFonts w:ascii="Times New Roman"/>
          <w:color w:val="000000"/>
          <w:spacing w:val="1"/>
          <w:sz w:val="28"/>
          <w:szCs w:val="28"/>
        </w:rPr>
        <w:t>о</w:t>
      </w:r>
      <w:r w:rsidRPr="008749D1">
        <w:rPr>
          <w:rFonts w:ascii="Times New Roman"/>
          <w:color w:val="000000"/>
          <w:sz w:val="28"/>
          <w:szCs w:val="28"/>
        </w:rPr>
        <w:t>з</w:t>
      </w:r>
      <w:r w:rsidRPr="008749D1">
        <w:rPr>
          <w:rFonts w:ascii="Times New Roman"/>
          <w:color w:val="000000"/>
          <w:spacing w:val="1"/>
          <w:sz w:val="28"/>
          <w:szCs w:val="28"/>
        </w:rPr>
        <w:t>н</w:t>
      </w:r>
      <w:r w:rsidRPr="008749D1">
        <w:rPr>
          <w:rFonts w:ascii="Times New Roman"/>
          <w:color w:val="000000"/>
          <w:spacing w:val="-2"/>
          <w:sz w:val="28"/>
          <w:szCs w:val="28"/>
        </w:rPr>
        <w:t>а</w:t>
      </w:r>
      <w:r w:rsidRPr="008749D1">
        <w:rPr>
          <w:rFonts w:ascii="Times New Roman"/>
          <w:color w:val="000000"/>
          <w:sz w:val="28"/>
          <w:szCs w:val="28"/>
        </w:rPr>
        <w:t>е</w:t>
      </w:r>
      <w:r w:rsidRPr="008749D1">
        <w:rPr>
          <w:rFonts w:ascii="Times New Roman"/>
          <w:color w:val="000000"/>
          <w:spacing w:val="-3"/>
          <w:sz w:val="28"/>
          <w:szCs w:val="28"/>
        </w:rPr>
        <w:t>т</w:t>
      </w:r>
      <w:r w:rsidRPr="008749D1">
        <w:rPr>
          <w:rFonts w:ascii="Times New Roman"/>
          <w:color w:val="000000"/>
          <w:sz w:val="28"/>
          <w:szCs w:val="28"/>
        </w:rPr>
        <w:t>ся</w:t>
      </w: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</w:rPr>
        <w:t>–</w:t>
      </w:r>
      <w:r w:rsidRPr="008749D1">
        <w:rPr>
          <w:rFonts w:ascii="Times New Roman"/>
          <w:color w:val="000000"/>
          <w:spacing w:val="-1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</w:rPr>
        <w:t>хорошо</w:t>
      </w:r>
      <w:r w:rsidRPr="008749D1">
        <w:rPr>
          <w:rFonts w:ascii="Times New Roman"/>
          <w:color w:val="000000"/>
          <w:spacing w:val="1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</w:rPr>
        <w:t>ле</w:t>
      </w:r>
      <w:r w:rsidRPr="008749D1">
        <w:rPr>
          <w:rFonts w:ascii="Times New Roman"/>
          <w:color w:val="000000"/>
          <w:spacing w:val="-2"/>
          <w:sz w:val="28"/>
          <w:szCs w:val="28"/>
        </w:rPr>
        <w:t>ч</w:t>
      </w:r>
      <w:r w:rsidRPr="008749D1">
        <w:rPr>
          <w:rFonts w:ascii="Times New Roman"/>
          <w:color w:val="000000"/>
          <w:sz w:val="28"/>
          <w:szCs w:val="28"/>
        </w:rPr>
        <w:t>ит</w:t>
      </w:r>
      <w:r w:rsidRPr="008749D1">
        <w:rPr>
          <w:rFonts w:ascii="Times New Roman"/>
          <w:color w:val="000000"/>
          <w:spacing w:val="-2"/>
          <w:sz w:val="28"/>
          <w:szCs w:val="28"/>
        </w:rPr>
        <w:t>с</w:t>
      </w:r>
      <w:r w:rsidRPr="008749D1">
        <w:rPr>
          <w:rFonts w:ascii="Times New Roman"/>
          <w:color w:val="000000"/>
          <w:sz w:val="28"/>
          <w:szCs w:val="28"/>
        </w:rPr>
        <w:t>я</w:t>
      </w:r>
      <w:r w:rsidRPr="008749D1">
        <w:rPr>
          <w:rFonts w:ascii="Times New Roman"/>
          <w:color w:val="000000"/>
          <w:sz w:val="28"/>
          <w:szCs w:val="28"/>
        </w:rPr>
        <w:t>)</w:t>
      </w:r>
    </w:p>
    <w:p w:rsidR="00BF4D31" w:rsidRPr="008749D1" w:rsidRDefault="00BF4D31" w:rsidP="00BF4D31">
      <w:pPr>
        <w:pStyle w:val="a7"/>
        <w:widowControl w:val="0"/>
        <w:numPr>
          <w:ilvl w:val="0"/>
          <w:numId w:val="29"/>
        </w:numPr>
        <w:tabs>
          <w:tab w:val="left" w:pos="709"/>
        </w:tabs>
        <w:spacing w:after="160" w:line="360" w:lineRule="auto"/>
        <w:ind w:left="0" w:right="675" w:firstLine="0"/>
        <w:contextualSpacing/>
        <w:jc w:val="both"/>
        <w:rPr>
          <w:rFonts w:ascii="Times New Roman"/>
          <w:color w:val="000000"/>
          <w:sz w:val="28"/>
          <w:szCs w:val="28"/>
        </w:rPr>
      </w:pP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  <w:lang w:val="en-US"/>
        </w:rPr>
        <w:t>Re</w:t>
      </w:r>
      <w:r w:rsidRPr="008749D1">
        <w:rPr>
          <w:rFonts w:ascii="Times New Roman"/>
          <w:color w:val="000000"/>
          <w:spacing w:val="-1"/>
          <w:sz w:val="28"/>
          <w:szCs w:val="28"/>
          <w:lang w:val="en-US"/>
        </w:rPr>
        <w:t>s</w:t>
      </w:r>
      <w:r w:rsidRPr="008749D1">
        <w:rPr>
          <w:rFonts w:ascii="Times New Roman"/>
          <w:color w:val="000000"/>
          <w:spacing w:val="1"/>
          <w:sz w:val="28"/>
          <w:szCs w:val="28"/>
          <w:lang w:val="en-US"/>
        </w:rPr>
        <w:t>t</w:t>
      </w:r>
      <w:r w:rsidRPr="008749D1">
        <w:rPr>
          <w:rFonts w:ascii="Times New Roman"/>
          <w:color w:val="000000"/>
          <w:spacing w:val="-1"/>
          <w:sz w:val="28"/>
          <w:szCs w:val="28"/>
          <w:lang w:val="en-US"/>
        </w:rPr>
        <w:t>i</w:t>
      </w:r>
      <w:r w:rsidRPr="008749D1">
        <w:rPr>
          <w:rFonts w:ascii="Times New Roman"/>
          <w:color w:val="000000"/>
          <w:sz w:val="28"/>
          <w:szCs w:val="28"/>
          <w:lang w:val="en-US"/>
        </w:rPr>
        <w:t>tu</w:t>
      </w:r>
      <w:r w:rsidRPr="008749D1">
        <w:rPr>
          <w:rFonts w:ascii="Times New Roman"/>
          <w:color w:val="000000"/>
          <w:spacing w:val="-1"/>
          <w:sz w:val="28"/>
          <w:szCs w:val="28"/>
          <w:lang w:val="en-US"/>
        </w:rPr>
        <w:t>t</w:t>
      </w:r>
      <w:r w:rsidRPr="008749D1">
        <w:rPr>
          <w:rFonts w:ascii="Times New Roman"/>
          <w:color w:val="000000"/>
          <w:sz w:val="28"/>
          <w:szCs w:val="28"/>
          <w:lang w:val="en-US"/>
        </w:rPr>
        <w:t>io</w:t>
      </w:r>
      <w:r w:rsidRPr="008749D1">
        <w:rPr>
          <w:rFonts w:ascii="Times New Roman"/>
          <w:color w:val="000000"/>
          <w:spacing w:val="1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pacing w:val="-1"/>
          <w:sz w:val="28"/>
          <w:szCs w:val="28"/>
          <w:lang w:val="en-US"/>
        </w:rPr>
        <w:t>ad</w:t>
      </w: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  <w:lang w:val="en-US"/>
        </w:rPr>
        <w:t>i</w:t>
      </w:r>
      <w:r w:rsidRPr="008749D1">
        <w:rPr>
          <w:rFonts w:ascii="Times New Roman"/>
          <w:color w:val="000000"/>
          <w:spacing w:val="-1"/>
          <w:sz w:val="28"/>
          <w:szCs w:val="28"/>
          <w:lang w:val="en-US"/>
        </w:rPr>
        <w:t>n</w:t>
      </w:r>
      <w:r w:rsidRPr="008749D1">
        <w:rPr>
          <w:rFonts w:ascii="Times New Roman"/>
          <w:color w:val="000000"/>
          <w:sz w:val="28"/>
          <w:szCs w:val="28"/>
          <w:lang w:val="en-US"/>
        </w:rPr>
        <w:t>te</w:t>
      </w:r>
      <w:r w:rsidRPr="008749D1">
        <w:rPr>
          <w:rFonts w:ascii="Times New Roman"/>
          <w:color w:val="000000"/>
          <w:spacing w:val="-1"/>
          <w:sz w:val="28"/>
          <w:szCs w:val="28"/>
          <w:lang w:val="en-US"/>
        </w:rPr>
        <w:t>g</w:t>
      </w:r>
      <w:r w:rsidRPr="008749D1">
        <w:rPr>
          <w:rFonts w:ascii="Times New Roman"/>
          <w:color w:val="000000"/>
          <w:sz w:val="28"/>
          <w:szCs w:val="28"/>
          <w:lang w:val="en-US"/>
        </w:rPr>
        <w:t>rum</w:t>
      </w:r>
      <w:r w:rsidRPr="008749D1">
        <w:rPr>
          <w:rFonts w:ascii="Times New Roman"/>
          <w:color w:val="000000"/>
          <w:sz w:val="28"/>
          <w:szCs w:val="28"/>
        </w:rPr>
        <w:t xml:space="preserve"> (</w:t>
      </w:r>
      <w:r w:rsidRPr="008749D1">
        <w:rPr>
          <w:rFonts w:ascii="Times New Roman"/>
          <w:color w:val="000000"/>
          <w:sz w:val="28"/>
          <w:szCs w:val="28"/>
        </w:rPr>
        <w:t>В</w:t>
      </w:r>
      <w:r w:rsidRPr="008749D1">
        <w:rPr>
          <w:rFonts w:ascii="Times New Roman"/>
          <w:color w:val="000000"/>
          <w:spacing w:val="1"/>
          <w:sz w:val="28"/>
          <w:szCs w:val="28"/>
        </w:rPr>
        <w:t>о</w:t>
      </w:r>
      <w:r w:rsidRPr="008749D1">
        <w:rPr>
          <w:rFonts w:ascii="Times New Roman"/>
          <w:color w:val="000000"/>
          <w:sz w:val="28"/>
          <w:szCs w:val="28"/>
        </w:rPr>
        <w:t>сст</w:t>
      </w:r>
      <w:r w:rsidRPr="008749D1">
        <w:rPr>
          <w:rFonts w:ascii="Times New Roman"/>
          <w:color w:val="000000"/>
          <w:spacing w:val="-1"/>
          <w:sz w:val="28"/>
          <w:szCs w:val="28"/>
        </w:rPr>
        <w:t>ан</w:t>
      </w:r>
      <w:r w:rsidRPr="008749D1">
        <w:rPr>
          <w:rFonts w:ascii="Times New Roman"/>
          <w:color w:val="000000"/>
          <w:sz w:val="28"/>
          <w:szCs w:val="28"/>
        </w:rPr>
        <w:t>овле</w:t>
      </w:r>
      <w:r w:rsidRPr="008749D1">
        <w:rPr>
          <w:rFonts w:ascii="Times New Roman"/>
          <w:color w:val="000000"/>
          <w:spacing w:val="-1"/>
          <w:sz w:val="28"/>
          <w:szCs w:val="28"/>
        </w:rPr>
        <w:t>н</w:t>
      </w:r>
      <w:r w:rsidRPr="008749D1">
        <w:rPr>
          <w:rFonts w:ascii="Times New Roman"/>
          <w:color w:val="000000"/>
          <w:sz w:val="28"/>
          <w:szCs w:val="28"/>
        </w:rPr>
        <w:t>ие</w:t>
      </w: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pacing w:val="-1"/>
          <w:sz w:val="28"/>
          <w:szCs w:val="28"/>
        </w:rPr>
        <w:t>до</w:t>
      </w:r>
      <w:r w:rsidRPr="008749D1">
        <w:rPr>
          <w:rFonts w:ascii="Times New Roman"/>
          <w:color w:val="000000"/>
          <w:spacing w:val="-1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z w:val="28"/>
          <w:szCs w:val="28"/>
        </w:rPr>
        <w:t>непо</w:t>
      </w:r>
      <w:r w:rsidRPr="008749D1">
        <w:rPr>
          <w:rFonts w:ascii="Times New Roman"/>
          <w:color w:val="000000"/>
          <w:spacing w:val="-1"/>
          <w:sz w:val="28"/>
          <w:szCs w:val="28"/>
        </w:rPr>
        <w:t>в</w:t>
      </w:r>
      <w:r w:rsidRPr="008749D1">
        <w:rPr>
          <w:rFonts w:ascii="Times New Roman"/>
          <w:color w:val="000000"/>
          <w:sz w:val="28"/>
          <w:szCs w:val="28"/>
        </w:rPr>
        <w:t>ре</w:t>
      </w:r>
      <w:r w:rsidRPr="008749D1">
        <w:rPr>
          <w:rFonts w:ascii="Times New Roman"/>
          <w:color w:val="000000"/>
          <w:spacing w:val="-2"/>
          <w:sz w:val="28"/>
          <w:szCs w:val="28"/>
        </w:rPr>
        <w:t>ж</w:t>
      </w:r>
      <w:r w:rsidRPr="008749D1">
        <w:rPr>
          <w:rFonts w:ascii="Times New Roman"/>
          <w:color w:val="000000"/>
          <w:sz w:val="28"/>
          <w:szCs w:val="28"/>
        </w:rPr>
        <w:t>д</w:t>
      </w:r>
      <w:r w:rsidRPr="008749D1">
        <w:rPr>
          <w:rFonts w:ascii="Times New Roman"/>
          <w:color w:val="000000"/>
          <w:spacing w:val="-1"/>
          <w:sz w:val="28"/>
          <w:szCs w:val="28"/>
        </w:rPr>
        <w:t>е</w:t>
      </w:r>
      <w:r w:rsidRPr="008749D1">
        <w:rPr>
          <w:rFonts w:ascii="Times New Roman"/>
          <w:color w:val="000000"/>
          <w:sz w:val="28"/>
          <w:szCs w:val="28"/>
        </w:rPr>
        <w:t>нно</w:t>
      </w:r>
      <w:r w:rsidRPr="008749D1">
        <w:rPr>
          <w:rFonts w:ascii="Times New Roman"/>
          <w:color w:val="000000"/>
          <w:spacing w:val="-1"/>
          <w:sz w:val="28"/>
          <w:szCs w:val="28"/>
        </w:rPr>
        <w:t>г</w:t>
      </w:r>
      <w:r w:rsidRPr="008749D1">
        <w:rPr>
          <w:rFonts w:ascii="Times New Roman"/>
          <w:color w:val="000000"/>
          <w:sz w:val="28"/>
          <w:szCs w:val="28"/>
        </w:rPr>
        <w:t>о</w:t>
      </w:r>
      <w:r w:rsidRPr="008749D1">
        <w:rPr>
          <w:rFonts w:ascii="Times New Roman"/>
          <w:color w:val="000000"/>
          <w:sz w:val="28"/>
          <w:szCs w:val="28"/>
        </w:rPr>
        <w:t xml:space="preserve">, </w:t>
      </w:r>
      <w:r w:rsidRPr="008749D1">
        <w:rPr>
          <w:rFonts w:ascii="Times New Roman"/>
          <w:color w:val="000000"/>
          <w:sz w:val="28"/>
          <w:szCs w:val="28"/>
        </w:rPr>
        <w:t>т</w:t>
      </w:r>
      <w:r w:rsidRPr="008749D1">
        <w:rPr>
          <w:rFonts w:ascii="Times New Roman"/>
          <w:color w:val="000000"/>
          <w:sz w:val="28"/>
          <w:szCs w:val="28"/>
        </w:rPr>
        <w:t>.</w:t>
      </w:r>
      <w:r w:rsidRPr="008749D1">
        <w:rPr>
          <w:rFonts w:ascii="Times New Roman"/>
          <w:color w:val="000000"/>
          <w:sz w:val="28"/>
          <w:szCs w:val="28"/>
        </w:rPr>
        <w:t>е</w:t>
      </w:r>
      <w:r w:rsidRPr="008749D1">
        <w:rPr>
          <w:rFonts w:ascii="Times New Roman"/>
          <w:color w:val="000000"/>
          <w:sz w:val="28"/>
          <w:szCs w:val="28"/>
        </w:rPr>
        <w:t xml:space="preserve">. </w:t>
      </w:r>
      <w:r w:rsidRPr="008749D1">
        <w:rPr>
          <w:rFonts w:ascii="Times New Roman"/>
          <w:color w:val="000000"/>
          <w:sz w:val="28"/>
          <w:szCs w:val="28"/>
        </w:rPr>
        <w:t>п</w:t>
      </w:r>
      <w:r w:rsidRPr="008749D1">
        <w:rPr>
          <w:rFonts w:ascii="Times New Roman"/>
          <w:color w:val="000000"/>
          <w:spacing w:val="1"/>
          <w:sz w:val="28"/>
          <w:szCs w:val="28"/>
        </w:rPr>
        <w:t>о</w:t>
      </w:r>
      <w:r w:rsidRPr="008749D1">
        <w:rPr>
          <w:rFonts w:ascii="Times New Roman"/>
          <w:color w:val="000000"/>
          <w:spacing w:val="-1"/>
          <w:sz w:val="28"/>
          <w:szCs w:val="28"/>
        </w:rPr>
        <w:t>л</w:t>
      </w:r>
      <w:r w:rsidRPr="008749D1">
        <w:rPr>
          <w:rFonts w:ascii="Times New Roman"/>
          <w:color w:val="000000"/>
          <w:sz w:val="28"/>
          <w:szCs w:val="28"/>
        </w:rPr>
        <w:t>н</w:t>
      </w:r>
      <w:r w:rsidRPr="008749D1">
        <w:rPr>
          <w:rFonts w:ascii="Times New Roman"/>
          <w:color w:val="000000"/>
          <w:spacing w:val="1"/>
          <w:sz w:val="28"/>
          <w:szCs w:val="28"/>
        </w:rPr>
        <w:t>о</w:t>
      </w:r>
      <w:r w:rsidRPr="008749D1">
        <w:rPr>
          <w:rFonts w:ascii="Times New Roman"/>
          <w:color w:val="000000"/>
          <w:sz w:val="28"/>
          <w:szCs w:val="28"/>
        </w:rPr>
        <w:t>е</w:t>
      </w:r>
      <w:r w:rsidRPr="008749D1">
        <w:rPr>
          <w:rFonts w:ascii="Times New Roman"/>
          <w:color w:val="000000"/>
          <w:sz w:val="28"/>
          <w:szCs w:val="28"/>
        </w:rPr>
        <w:t xml:space="preserve"> </w:t>
      </w:r>
      <w:r w:rsidRPr="008749D1">
        <w:rPr>
          <w:rFonts w:ascii="Times New Roman"/>
          <w:color w:val="000000"/>
          <w:spacing w:val="-1"/>
          <w:sz w:val="28"/>
          <w:szCs w:val="28"/>
        </w:rPr>
        <w:t>в</w:t>
      </w:r>
      <w:r w:rsidRPr="008749D1">
        <w:rPr>
          <w:rFonts w:ascii="Times New Roman"/>
          <w:color w:val="000000"/>
          <w:sz w:val="28"/>
          <w:szCs w:val="28"/>
        </w:rPr>
        <w:t>осс</w:t>
      </w:r>
      <w:r w:rsidRPr="008749D1">
        <w:rPr>
          <w:rFonts w:ascii="Times New Roman"/>
          <w:color w:val="000000"/>
          <w:spacing w:val="-1"/>
          <w:sz w:val="28"/>
          <w:szCs w:val="28"/>
        </w:rPr>
        <w:t>т</w:t>
      </w:r>
      <w:r w:rsidRPr="008749D1">
        <w:rPr>
          <w:rFonts w:ascii="Times New Roman"/>
          <w:color w:val="000000"/>
          <w:spacing w:val="-2"/>
          <w:sz w:val="28"/>
          <w:szCs w:val="28"/>
        </w:rPr>
        <w:t>ан</w:t>
      </w:r>
      <w:r w:rsidRPr="008749D1">
        <w:rPr>
          <w:rFonts w:ascii="Times New Roman"/>
          <w:color w:val="000000"/>
          <w:spacing w:val="1"/>
          <w:sz w:val="28"/>
          <w:szCs w:val="28"/>
        </w:rPr>
        <w:t>о</w:t>
      </w:r>
      <w:r w:rsidRPr="008749D1">
        <w:rPr>
          <w:rFonts w:ascii="Times New Roman"/>
          <w:color w:val="000000"/>
          <w:sz w:val="28"/>
          <w:szCs w:val="28"/>
        </w:rPr>
        <w:t>вл</w:t>
      </w:r>
      <w:r w:rsidRPr="008749D1">
        <w:rPr>
          <w:rFonts w:ascii="Times New Roman"/>
          <w:color w:val="000000"/>
          <w:spacing w:val="-2"/>
          <w:sz w:val="28"/>
          <w:szCs w:val="28"/>
        </w:rPr>
        <w:t>е</w:t>
      </w:r>
      <w:r w:rsidRPr="008749D1">
        <w:rPr>
          <w:rFonts w:ascii="Times New Roman"/>
          <w:color w:val="000000"/>
          <w:sz w:val="28"/>
          <w:szCs w:val="28"/>
        </w:rPr>
        <w:t>н</w:t>
      </w:r>
      <w:r w:rsidRPr="008749D1">
        <w:rPr>
          <w:rFonts w:ascii="Times New Roman"/>
          <w:color w:val="000000"/>
          <w:spacing w:val="1"/>
          <w:sz w:val="28"/>
          <w:szCs w:val="28"/>
        </w:rPr>
        <w:t>и</w:t>
      </w:r>
      <w:r w:rsidRPr="008749D1">
        <w:rPr>
          <w:rFonts w:ascii="Times New Roman"/>
          <w:color w:val="000000"/>
          <w:sz w:val="28"/>
          <w:szCs w:val="28"/>
        </w:rPr>
        <w:t>е</w:t>
      </w:r>
      <w:r w:rsidRPr="008749D1">
        <w:rPr>
          <w:rFonts w:ascii="Times New Roman"/>
          <w:color w:val="000000"/>
          <w:sz w:val="28"/>
          <w:szCs w:val="28"/>
        </w:rPr>
        <w:t>)</w:t>
      </w:r>
    </w:p>
    <w:p w:rsidR="00BF4D31" w:rsidRPr="008749D1" w:rsidRDefault="00BF4D31" w:rsidP="00BF4D31">
      <w:pPr>
        <w:jc w:val="center"/>
        <w:rPr>
          <w:b/>
          <w:sz w:val="28"/>
          <w:szCs w:val="28"/>
        </w:rPr>
      </w:pPr>
      <w:r w:rsidRPr="008749D1">
        <w:rPr>
          <w:b/>
          <w:sz w:val="28"/>
          <w:szCs w:val="28"/>
        </w:rPr>
        <w:t>Карточки афоризмов для  этапа 4.3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3"/>
      </w:tblGrid>
      <w:tr w:rsidR="00BF4D31" w:rsidRPr="008749D1" w:rsidTr="00412830">
        <w:tc>
          <w:tcPr>
            <w:tcW w:w="9463" w:type="dxa"/>
          </w:tcPr>
          <w:p w:rsidR="00BF4D31" w:rsidRPr="008749D1" w:rsidRDefault="00BF4D31" w:rsidP="00412830">
            <w:pPr>
              <w:pStyle w:val="a7"/>
              <w:spacing w:line="360" w:lineRule="auto"/>
              <w:ind w:left="0"/>
              <w:jc w:val="both"/>
              <w:rPr>
                <w:rFonts w:ascii="Times New Roman"/>
                <w:b/>
                <w:color w:val="000000"/>
                <w:spacing w:val="-1"/>
                <w:sz w:val="28"/>
                <w:szCs w:val="28"/>
                <w:lang w:val="en-US"/>
              </w:rPr>
            </w:pPr>
            <w:r w:rsidRPr="008749D1">
              <w:rPr>
                <w:rFonts w:ascii="Times New Roman"/>
                <w:b/>
                <w:color w:val="000000"/>
                <w:spacing w:val="-1"/>
                <w:sz w:val="28"/>
                <w:szCs w:val="28"/>
              </w:rPr>
              <w:t>КАРТОЧКА</w:t>
            </w:r>
            <w:r w:rsidRPr="008749D1">
              <w:rPr>
                <w:rFonts w:ascii="Times New Roman"/>
                <w:b/>
                <w:color w:val="000000"/>
                <w:spacing w:val="-1"/>
                <w:sz w:val="28"/>
                <w:szCs w:val="28"/>
              </w:rPr>
              <w:t xml:space="preserve"> 1</w:t>
            </w:r>
          </w:p>
          <w:p w:rsidR="00BF4D31" w:rsidRPr="008749D1" w:rsidRDefault="00BF4D31" w:rsidP="00BF4D31">
            <w:pPr>
              <w:pStyle w:val="a7"/>
              <w:numPr>
                <w:ilvl w:val="0"/>
                <w:numId w:val="33"/>
              </w:numPr>
              <w:spacing w:after="160" w:line="360" w:lineRule="auto"/>
              <w:ind w:left="0" w:firstLine="0"/>
              <w:contextualSpacing/>
              <w:jc w:val="both"/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</w:pP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N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a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tu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r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a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s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a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n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a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t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, </w:t>
            </w:r>
            <w:r w:rsidRPr="008749D1">
              <w:rPr>
                <w:rFonts w:ascii="Times New Roman"/>
                <w:color w:val="000000"/>
                <w:spacing w:val="-4"/>
                <w:sz w:val="28"/>
                <w:szCs w:val="28"/>
                <w:lang w:val="en-US"/>
              </w:rPr>
              <w:t>m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edicus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cu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r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at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</w:p>
          <w:p w:rsidR="00BF4D31" w:rsidRPr="008749D1" w:rsidRDefault="00BF4D31" w:rsidP="00BF4D31">
            <w:pPr>
              <w:pStyle w:val="a7"/>
              <w:numPr>
                <w:ilvl w:val="0"/>
                <w:numId w:val="33"/>
              </w:numPr>
              <w:spacing w:after="160" w:line="360" w:lineRule="auto"/>
              <w:ind w:left="0" w:firstLine="0"/>
              <w:contextualSpacing/>
              <w:jc w:val="both"/>
              <w:rPr>
                <w:rFonts w:ascii="Times New Roman"/>
                <w:color w:val="000000"/>
                <w:sz w:val="28"/>
                <w:szCs w:val="28"/>
              </w:rPr>
            </w:pP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Al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e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a j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acta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  <w:lang w:val="en-US"/>
              </w:rPr>
              <w:t xml:space="preserve"> 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es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t</w:t>
            </w:r>
          </w:p>
          <w:p w:rsidR="00BF4D31" w:rsidRPr="008749D1" w:rsidRDefault="00BF4D31" w:rsidP="00BF4D31">
            <w:pPr>
              <w:pStyle w:val="a7"/>
              <w:numPr>
                <w:ilvl w:val="0"/>
                <w:numId w:val="33"/>
              </w:numPr>
              <w:spacing w:after="160" w:line="360" w:lineRule="auto"/>
              <w:ind w:left="0" w:firstLine="0"/>
              <w:contextualSpacing/>
              <w:jc w:val="both"/>
              <w:rPr>
                <w:rFonts w:ascii="Times New Roman"/>
                <w:color w:val="000000"/>
                <w:sz w:val="28"/>
                <w:szCs w:val="28"/>
              </w:rPr>
            </w:pP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Car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p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e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  <w:lang w:val="en-US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diem</w:t>
            </w:r>
          </w:p>
          <w:p w:rsidR="00BF4D31" w:rsidRPr="008749D1" w:rsidRDefault="00BF4D31" w:rsidP="00BF4D31">
            <w:pPr>
              <w:pStyle w:val="a7"/>
              <w:widowControl w:val="0"/>
              <w:numPr>
                <w:ilvl w:val="0"/>
                <w:numId w:val="33"/>
              </w:numPr>
              <w:spacing w:after="160" w:line="360" w:lineRule="auto"/>
              <w:ind w:left="0" w:right="3" w:firstLine="0"/>
              <w:contextualSpacing/>
              <w:jc w:val="both"/>
              <w:rPr>
                <w:rFonts w:ascii="Times New Roman"/>
                <w:color w:val="000000"/>
                <w:sz w:val="28"/>
                <w:szCs w:val="28"/>
                <w:lang w:val="en-US"/>
              </w:rPr>
            </w:pP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Medi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c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us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philos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o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phus es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t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;</w:t>
            </w:r>
            <w:r w:rsidRPr="008749D1">
              <w:rPr>
                <w:rFonts w:ascii="Times New Roman"/>
                <w:color w:val="000000"/>
                <w:spacing w:val="-3"/>
                <w:sz w:val="28"/>
                <w:szCs w:val="28"/>
                <w:lang w:val="en-US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non en</w:t>
            </w:r>
            <w:r w:rsidRPr="008749D1">
              <w:rPr>
                <w:rFonts w:ascii="Times New Roman"/>
                <w:color w:val="000000"/>
                <w:spacing w:val="2"/>
                <w:sz w:val="28"/>
                <w:szCs w:val="28"/>
                <w:lang w:val="en-US"/>
              </w:rPr>
              <w:t>i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m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  <w:lang w:val="en-US"/>
              </w:rPr>
              <w:t xml:space="preserve"> </w:t>
            </w:r>
            <w:r w:rsidRPr="008749D1">
              <w:rPr>
                <w:rFonts w:ascii="Times New Roman"/>
                <w:color w:val="000000"/>
                <w:spacing w:val="-5"/>
                <w:sz w:val="28"/>
                <w:szCs w:val="28"/>
                <w:lang w:val="en-US"/>
              </w:rPr>
              <w:t>m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ult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a e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s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 xml:space="preserve">t 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in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 xml:space="preserve">ter 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s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a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p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i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  <w:lang w:val="en-US"/>
              </w:rPr>
              <w:t>en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ti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am</w:t>
            </w:r>
            <w:r w:rsidRPr="008749D1">
              <w:rPr>
                <w:rFonts w:ascii="Times New Roman"/>
                <w:color w:val="000000"/>
                <w:spacing w:val="-4"/>
                <w:sz w:val="28"/>
                <w:szCs w:val="28"/>
                <w:lang w:val="en-US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et</w:t>
            </w:r>
            <w:r w:rsidRPr="008749D1">
              <w:rPr>
                <w:rFonts w:ascii="Times New Roman"/>
                <w:color w:val="000000"/>
                <w:spacing w:val="3"/>
                <w:sz w:val="28"/>
                <w:szCs w:val="28"/>
                <w:lang w:val="en-US"/>
              </w:rPr>
              <w:t xml:space="preserve"> </w:t>
            </w:r>
            <w:r w:rsidRPr="008749D1">
              <w:rPr>
                <w:rFonts w:ascii="Times New Roman"/>
                <w:color w:val="000000"/>
                <w:spacing w:val="-3"/>
                <w:sz w:val="28"/>
                <w:szCs w:val="28"/>
                <w:lang w:val="en-US"/>
              </w:rPr>
              <w:t>m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edi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c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inam differ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  <w:lang w:val="en-US"/>
              </w:rPr>
              <w:t>e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 xml:space="preserve">ntia </w:t>
            </w:r>
          </w:p>
          <w:p w:rsidR="00BF4D31" w:rsidRPr="008749D1" w:rsidRDefault="00BF4D31" w:rsidP="00BF4D31">
            <w:pPr>
              <w:pStyle w:val="a7"/>
              <w:widowControl w:val="0"/>
              <w:numPr>
                <w:ilvl w:val="0"/>
                <w:numId w:val="33"/>
              </w:numPr>
              <w:spacing w:after="160" w:line="360" w:lineRule="auto"/>
              <w:ind w:left="0" w:right="3" w:firstLine="0"/>
              <w:contextualSpacing/>
              <w:jc w:val="both"/>
              <w:rPr>
                <w:rFonts w:ascii="Times New Roman"/>
                <w:b/>
                <w:sz w:val="28"/>
                <w:szCs w:val="28"/>
                <w:lang w:val="en-US"/>
              </w:rPr>
            </w:pP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Me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d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i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ce,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 xml:space="preserve"> 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  <w:lang w:val="en-US"/>
              </w:rPr>
              <w:t>c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ura a</w:t>
            </w:r>
            <w:r w:rsidRPr="008749D1">
              <w:rPr>
                <w:rFonts w:ascii="Times New Roman"/>
                <w:color w:val="000000"/>
                <w:spacing w:val="-3"/>
                <w:sz w:val="28"/>
                <w:szCs w:val="28"/>
                <w:lang w:val="en-US"/>
              </w:rPr>
              <w:t>e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g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r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ot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u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  <w:lang w:val="en-US"/>
              </w:rPr>
              <w:t>m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 xml:space="preserve">, sed 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n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 xml:space="preserve">on 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  <w:lang w:val="en-US"/>
              </w:rPr>
              <w:t>m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o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r</w:t>
            </w:r>
            <w:r w:rsidRPr="008749D1">
              <w:rPr>
                <w:rFonts w:ascii="Times New Roman"/>
                <w:color w:val="000000"/>
                <w:spacing w:val="2"/>
                <w:sz w:val="28"/>
                <w:szCs w:val="28"/>
                <w:lang w:val="en-US"/>
              </w:rPr>
              <w:t>b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u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 xml:space="preserve">m </w:t>
            </w:r>
          </w:p>
        </w:tc>
      </w:tr>
      <w:tr w:rsidR="00BF4D31" w:rsidRPr="008749D1" w:rsidTr="00412830">
        <w:tc>
          <w:tcPr>
            <w:tcW w:w="9463" w:type="dxa"/>
          </w:tcPr>
          <w:p w:rsidR="00BF4D31" w:rsidRPr="008749D1" w:rsidRDefault="00BF4D31" w:rsidP="00412830">
            <w:pPr>
              <w:pStyle w:val="a7"/>
              <w:spacing w:line="360" w:lineRule="auto"/>
              <w:ind w:left="0"/>
              <w:jc w:val="both"/>
              <w:rPr>
                <w:rFonts w:ascii="Times New Roman"/>
                <w:b/>
                <w:color w:val="000000"/>
                <w:spacing w:val="-1"/>
                <w:sz w:val="28"/>
                <w:szCs w:val="28"/>
              </w:rPr>
            </w:pPr>
            <w:r w:rsidRPr="008749D1">
              <w:rPr>
                <w:rFonts w:ascii="Times New Roman"/>
                <w:b/>
                <w:color w:val="000000"/>
                <w:spacing w:val="-1"/>
                <w:sz w:val="28"/>
                <w:szCs w:val="28"/>
              </w:rPr>
              <w:lastRenderedPageBreak/>
              <w:t>КАРТОЧКА</w:t>
            </w:r>
            <w:r w:rsidRPr="008749D1">
              <w:rPr>
                <w:rFonts w:ascii="Times New Roman"/>
                <w:b/>
                <w:color w:val="000000"/>
                <w:spacing w:val="-1"/>
                <w:sz w:val="28"/>
                <w:szCs w:val="28"/>
              </w:rPr>
              <w:t xml:space="preserve"> 2</w:t>
            </w:r>
          </w:p>
          <w:p w:rsidR="00BF4D31" w:rsidRPr="008749D1" w:rsidRDefault="00BF4D31" w:rsidP="00BF4D31">
            <w:pPr>
              <w:pStyle w:val="a7"/>
              <w:widowControl w:val="0"/>
              <w:numPr>
                <w:ilvl w:val="0"/>
                <w:numId w:val="34"/>
              </w:numPr>
              <w:spacing w:after="160" w:line="360" w:lineRule="auto"/>
              <w:ind w:left="0" w:right="230" w:firstLine="0"/>
              <w:contextualSpacing/>
              <w:jc w:val="both"/>
              <w:rPr>
                <w:rFonts w:ascii="Times New Roman"/>
                <w:color w:val="000000"/>
                <w:sz w:val="28"/>
                <w:szCs w:val="28"/>
              </w:rPr>
            </w:pP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Co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g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it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o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, e</w:t>
            </w:r>
            <w:r w:rsidRPr="008749D1">
              <w:rPr>
                <w:rFonts w:ascii="Times New Roman"/>
                <w:color w:val="000000"/>
                <w:spacing w:val="-3"/>
                <w:sz w:val="28"/>
                <w:szCs w:val="28"/>
                <w:lang w:val="en-US"/>
              </w:rPr>
              <w:t>r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g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o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sum</w:t>
            </w:r>
          </w:p>
          <w:p w:rsidR="00BF4D31" w:rsidRPr="008749D1" w:rsidRDefault="00BF4D31" w:rsidP="00BF4D31">
            <w:pPr>
              <w:pStyle w:val="a7"/>
              <w:widowControl w:val="0"/>
              <w:numPr>
                <w:ilvl w:val="0"/>
                <w:numId w:val="34"/>
              </w:numPr>
              <w:spacing w:after="160" w:line="360" w:lineRule="auto"/>
              <w:ind w:left="0" w:right="44" w:firstLine="0"/>
              <w:contextualSpacing/>
              <w:jc w:val="both"/>
              <w:rPr>
                <w:rFonts w:ascii="Times New Roman"/>
                <w:color w:val="000000"/>
                <w:sz w:val="28"/>
                <w:szCs w:val="28"/>
                <w:lang w:val="en-US"/>
              </w:rPr>
            </w:pP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Me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d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 xml:space="preserve">ica </w:t>
            </w:r>
            <w:r w:rsidRPr="008749D1">
              <w:rPr>
                <w:rFonts w:ascii="Times New Roman"/>
                <w:color w:val="000000"/>
                <w:spacing w:val="-5"/>
                <w:sz w:val="28"/>
                <w:szCs w:val="28"/>
                <w:lang w:val="en-US"/>
              </w:rPr>
              <w:t>m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e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n</w:t>
            </w:r>
            <w:r w:rsidRPr="008749D1">
              <w:rPr>
                <w:rFonts w:ascii="Times New Roman"/>
                <w:color w:val="000000"/>
                <w:spacing w:val="2"/>
                <w:sz w:val="28"/>
                <w:szCs w:val="28"/>
                <w:lang w:val="en-US"/>
              </w:rPr>
              <w:t>t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e,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 xml:space="preserve"> no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 xml:space="preserve">n 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  <w:lang w:val="en-US"/>
              </w:rPr>
              <w:t>m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e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di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ca</w:t>
            </w:r>
            <w:r w:rsidRPr="008749D1">
              <w:rPr>
                <w:rFonts w:ascii="Times New Roman"/>
                <w:color w:val="000000"/>
                <w:spacing w:val="-5"/>
                <w:sz w:val="28"/>
                <w:szCs w:val="28"/>
                <w:lang w:val="en-US"/>
              </w:rPr>
              <w:t>m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e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n</w:t>
            </w:r>
            <w:r w:rsidRPr="008749D1">
              <w:rPr>
                <w:rFonts w:ascii="Times New Roman"/>
                <w:color w:val="000000"/>
                <w:spacing w:val="2"/>
                <w:sz w:val="28"/>
                <w:szCs w:val="28"/>
                <w:lang w:val="en-US"/>
              </w:rPr>
              <w:t>t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i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s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 </w:t>
            </w:r>
          </w:p>
          <w:p w:rsidR="00BF4D31" w:rsidRPr="008749D1" w:rsidRDefault="00BF4D31" w:rsidP="00BF4D31">
            <w:pPr>
              <w:pStyle w:val="a7"/>
              <w:widowControl w:val="0"/>
              <w:numPr>
                <w:ilvl w:val="0"/>
                <w:numId w:val="34"/>
              </w:numPr>
              <w:spacing w:after="160" w:line="360" w:lineRule="auto"/>
              <w:ind w:left="0" w:right="44" w:firstLine="0"/>
              <w:contextualSpacing/>
              <w:jc w:val="both"/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</w:pP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In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via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  <w:lang w:val="en-US"/>
              </w:rPr>
              <w:t xml:space="preserve"> e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s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t i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n</w:t>
            </w:r>
            <w:r w:rsidRPr="008749D1">
              <w:rPr>
                <w:rFonts w:ascii="Times New Roman"/>
                <w:color w:val="000000"/>
                <w:spacing w:val="-3"/>
                <w:sz w:val="28"/>
                <w:szCs w:val="28"/>
                <w:lang w:val="en-US"/>
              </w:rPr>
              <w:t xml:space="preserve"> m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edicin</w:t>
            </w:r>
            <w:r w:rsidRPr="008749D1">
              <w:rPr>
                <w:rFonts w:ascii="Times New Roman"/>
                <w:color w:val="000000"/>
                <w:spacing w:val="-3"/>
                <w:sz w:val="28"/>
                <w:szCs w:val="28"/>
                <w:lang w:val="en-US"/>
              </w:rPr>
              <w:t xml:space="preserve">a 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vi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  <w:lang w:val="en-US"/>
              </w:rPr>
              <w:t xml:space="preserve">a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sine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 xml:space="preserve"> l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i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ng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ua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 xml:space="preserve"> 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  <w:lang w:val="en-US"/>
              </w:rPr>
              <w:t>La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ti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na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 xml:space="preserve"> </w:t>
            </w:r>
          </w:p>
          <w:p w:rsidR="00BF4D31" w:rsidRPr="008749D1" w:rsidRDefault="00BF4D31" w:rsidP="00BF4D31">
            <w:pPr>
              <w:pStyle w:val="a7"/>
              <w:widowControl w:val="0"/>
              <w:numPr>
                <w:ilvl w:val="0"/>
                <w:numId w:val="34"/>
              </w:numPr>
              <w:spacing w:after="160" w:line="360" w:lineRule="auto"/>
              <w:ind w:left="0" w:right="44" w:firstLine="0"/>
              <w:contextualSpacing/>
              <w:jc w:val="both"/>
              <w:rPr>
                <w:rFonts w:ascii="Times New Roman"/>
                <w:color w:val="000000"/>
                <w:sz w:val="28"/>
                <w:szCs w:val="28"/>
                <w:lang w:val="en-US"/>
              </w:rPr>
            </w:pP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D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e gustibus et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 xml:space="preserve"> co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 xml:space="preserve">loribus 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no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n est d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is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p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u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tan</w:t>
            </w:r>
            <w:r w:rsidRPr="008749D1">
              <w:rPr>
                <w:rFonts w:ascii="Times New Roman"/>
                <w:color w:val="000000"/>
                <w:spacing w:val="2"/>
                <w:sz w:val="28"/>
                <w:szCs w:val="28"/>
                <w:lang w:val="en-US"/>
              </w:rPr>
              <w:t>du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 xml:space="preserve">m </w:t>
            </w:r>
          </w:p>
          <w:p w:rsidR="00BF4D31" w:rsidRPr="00BF4D31" w:rsidRDefault="00BF4D31" w:rsidP="00412830">
            <w:pPr>
              <w:pStyle w:val="a7"/>
              <w:widowControl w:val="0"/>
              <w:numPr>
                <w:ilvl w:val="0"/>
                <w:numId w:val="34"/>
              </w:numPr>
              <w:spacing w:after="160" w:line="360" w:lineRule="auto"/>
              <w:ind w:left="0" w:right="44" w:firstLine="0"/>
              <w:contextualSpacing/>
              <w:jc w:val="both"/>
              <w:rPr>
                <w:rFonts w:ascii="Times New Roman"/>
                <w:color w:val="000000"/>
                <w:sz w:val="28"/>
                <w:szCs w:val="28"/>
              </w:rPr>
            </w:pP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U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b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i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pus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, 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i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bi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incision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BF4D31" w:rsidRPr="008749D1" w:rsidTr="00412830">
        <w:tc>
          <w:tcPr>
            <w:tcW w:w="9463" w:type="dxa"/>
          </w:tcPr>
          <w:p w:rsidR="00BF4D31" w:rsidRPr="008749D1" w:rsidRDefault="00BF4D31" w:rsidP="00412830">
            <w:pPr>
              <w:pStyle w:val="a7"/>
              <w:spacing w:line="360" w:lineRule="auto"/>
              <w:ind w:left="0"/>
              <w:jc w:val="both"/>
              <w:rPr>
                <w:rFonts w:ascii="Times New Roman"/>
                <w:b/>
                <w:color w:val="000000"/>
                <w:spacing w:val="-1"/>
                <w:sz w:val="28"/>
                <w:szCs w:val="28"/>
              </w:rPr>
            </w:pPr>
            <w:r w:rsidRPr="008749D1">
              <w:rPr>
                <w:rFonts w:ascii="Times New Roman"/>
                <w:b/>
                <w:color w:val="000000"/>
                <w:spacing w:val="-1"/>
                <w:sz w:val="28"/>
                <w:szCs w:val="28"/>
              </w:rPr>
              <w:t>КАРТОЧКА</w:t>
            </w:r>
            <w:r w:rsidRPr="008749D1">
              <w:rPr>
                <w:rFonts w:ascii="Times New Roman"/>
                <w:b/>
                <w:color w:val="000000"/>
                <w:spacing w:val="-1"/>
                <w:sz w:val="28"/>
                <w:szCs w:val="28"/>
              </w:rPr>
              <w:t xml:space="preserve"> 3</w:t>
            </w:r>
          </w:p>
          <w:p w:rsidR="00BF4D31" w:rsidRPr="008749D1" w:rsidRDefault="00BF4D31" w:rsidP="00BF4D31">
            <w:pPr>
              <w:pStyle w:val="a7"/>
              <w:widowControl w:val="0"/>
              <w:numPr>
                <w:ilvl w:val="0"/>
                <w:numId w:val="35"/>
              </w:numPr>
              <w:spacing w:after="160" w:line="360" w:lineRule="auto"/>
              <w:ind w:left="0" w:right="-28" w:firstLine="0"/>
              <w:contextualSpacing/>
              <w:jc w:val="both"/>
              <w:rPr>
                <w:rFonts w:ascii="Times New Roman"/>
                <w:color w:val="000000"/>
                <w:sz w:val="28"/>
                <w:szCs w:val="28"/>
                <w:lang w:val="en-US"/>
              </w:rPr>
            </w:pP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Nulla dies sine linea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</w:p>
          <w:p w:rsidR="00BF4D31" w:rsidRPr="008749D1" w:rsidRDefault="00BF4D31" w:rsidP="00BF4D31">
            <w:pPr>
              <w:pStyle w:val="a7"/>
              <w:widowControl w:val="0"/>
              <w:numPr>
                <w:ilvl w:val="0"/>
                <w:numId w:val="35"/>
              </w:numPr>
              <w:spacing w:after="160" w:line="360" w:lineRule="auto"/>
              <w:ind w:left="0" w:right="-28" w:firstLine="0"/>
              <w:contextualSpacing/>
              <w:jc w:val="both"/>
              <w:rPr>
                <w:rFonts w:ascii="Times New Roman"/>
                <w:color w:val="000000"/>
                <w:sz w:val="28"/>
                <w:szCs w:val="28"/>
                <w:lang w:val="en-US"/>
              </w:rPr>
            </w:pP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C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ont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r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  <w:lang w:val="en-US"/>
              </w:rPr>
              <w:t xml:space="preserve">a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spe</w:t>
            </w:r>
            <w:r w:rsidRPr="008749D1">
              <w:rPr>
                <w:rFonts w:ascii="Times New Roman"/>
                <w:color w:val="000000"/>
                <w:spacing w:val="-4"/>
                <w:sz w:val="28"/>
                <w:szCs w:val="28"/>
                <w:lang w:val="en-US"/>
              </w:rPr>
              <w:t xml:space="preserve">m 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sp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ero</w:t>
            </w:r>
          </w:p>
          <w:p w:rsidR="00BF4D31" w:rsidRPr="008749D1" w:rsidRDefault="00BF4D31" w:rsidP="00BF4D31">
            <w:pPr>
              <w:pStyle w:val="a7"/>
              <w:widowControl w:val="0"/>
              <w:numPr>
                <w:ilvl w:val="0"/>
                <w:numId w:val="35"/>
              </w:numPr>
              <w:spacing w:after="160" w:line="360" w:lineRule="auto"/>
              <w:ind w:left="0" w:right="3" w:firstLine="0"/>
              <w:contextualSpacing/>
              <w:jc w:val="both"/>
              <w:rPr>
                <w:rFonts w:ascii="Times New Roman"/>
                <w:color w:val="000000"/>
                <w:sz w:val="28"/>
                <w:szCs w:val="28"/>
                <w:lang w:val="en-US"/>
              </w:rPr>
            </w:pP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 xml:space="preserve">Noli 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n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oc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e</w:t>
            </w:r>
            <w:r w:rsidRPr="008749D1">
              <w:rPr>
                <w:rFonts w:ascii="Times New Roman"/>
                <w:color w:val="000000"/>
                <w:spacing w:val="-3"/>
                <w:sz w:val="28"/>
                <w:szCs w:val="28"/>
                <w:lang w:val="en-US"/>
              </w:rPr>
              <w:t>r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e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</w:p>
          <w:p w:rsidR="00BF4D31" w:rsidRPr="008749D1" w:rsidRDefault="00BF4D31" w:rsidP="00BF4D31">
            <w:pPr>
              <w:pStyle w:val="a7"/>
              <w:widowControl w:val="0"/>
              <w:numPr>
                <w:ilvl w:val="0"/>
                <w:numId w:val="35"/>
              </w:numPr>
              <w:spacing w:after="160" w:line="360" w:lineRule="auto"/>
              <w:ind w:left="0" w:right="3" w:firstLine="0"/>
              <w:contextualSpacing/>
              <w:jc w:val="both"/>
              <w:rPr>
                <w:rFonts w:ascii="Times New Roman"/>
                <w:color w:val="000000"/>
                <w:sz w:val="28"/>
                <w:szCs w:val="28"/>
                <w:lang w:val="en-US"/>
              </w:rPr>
            </w:pP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Ex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ni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h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ilo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 xml:space="preserve"> 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n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ihil fit</w:t>
            </w:r>
          </w:p>
          <w:p w:rsidR="00BF4D31" w:rsidRPr="00BF4D31" w:rsidRDefault="00BF4D31" w:rsidP="00412830">
            <w:pPr>
              <w:pStyle w:val="a7"/>
              <w:widowControl w:val="0"/>
              <w:numPr>
                <w:ilvl w:val="0"/>
                <w:numId w:val="35"/>
              </w:numPr>
              <w:spacing w:after="160" w:line="360" w:lineRule="auto"/>
              <w:ind w:left="0" w:right="3" w:firstLine="0"/>
              <w:contextualSpacing/>
              <w:jc w:val="both"/>
              <w:rPr>
                <w:rFonts w:ascii="Times New Roman"/>
                <w:color w:val="000000"/>
                <w:sz w:val="28"/>
                <w:szCs w:val="28"/>
              </w:rPr>
            </w:pP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I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g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n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o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t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i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nu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l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la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c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ur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a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t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i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o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pacing w:val="-3"/>
                <w:sz w:val="28"/>
                <w:szCs w:val="28"/>
                <w:lang w:val="en-US"/>
              </w:rPr>
              <w:t>m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o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rb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i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BF4D31" w:rsidRPr="008749D1" w:rsidTr="00412830">
        <w:tc>
          <w:tcPr>
            <w:tcW w:w="9463" w:type="dxa"/>
          </w:tcPr>
          <w:p w:rsidR="00BF4D31" w:rsidRPr="008749D1" w:rsidRDefault="00BF4D31" w:rsidP="00412830">
            <w:pPr>
              <w:pStyle w:val="a7"/>
              <w:spacing w:line="360" w:lineRule="auto"/>
              <w:ind w:left="0"/>
              <w:jc w:val="both"/>
              <w:rPr>
                <w:rFonts w:ascii="Times New Roman"/>
                <w:b/>
                <w:color w:val="000000"/>
                <w:spacing w:val="-1"/>
                <w:sz w:val="28"/>
                <w:szCs w:val="28"/>
              </w:rPr>
            </w:pPr>
            <w:r w:rsidRPr="008749D1">
              <w:rPr>
                <w:rFonts w:ascii="Times New Roman"/>
                <w:b/>
                <w:color w:val="000000"/>
                <w:spacing w:val="-1"/>
                <w:sz w:val="28"/>
                <w:szCs w:val="28"/>
              </w:rPr>
              <w:t>КАРТОЧКА</w:t>
            </w:r>
            <w:r w:rsidRPr="008749D1">
              <w:rPr>
                <w:rFonts w:ascii="Times New Roman"/>
                <w:b/>
                <w:color w:val="000000"/>
                <w:spacing w:val="-1"/>
                <w:sz w:val="28"/>
                <w:szCs w:val="28"/>
                <w:lang w:val="en-US"/>
              </w:rPr>
              <w:t xml:space="preserve"> </w:t>
            </w:r>
            <w:r w:rsidRPr="008749D1">
              <w:rPr>
                <w:rFonts w:ascii="Times New Roman"/>
                <w:b/>
                <w:color w:val="000000"/>
                <w:spacing w:val="-1"/>
                <w:sz w:val="28"/>
                <w:szCs w:val="28"/>
              </w:rPr>
              <w:t>4</w:t>
            </w:r>
          </w:p>
          <w:p w:rsidR="00BF4D31" w:rsidRPr="008749D1" w:rsidRDefault="00BF4D31" w:rsidP="00BF4D31">
            <w:pPr>
              <w:pStyle w:val="a7"/>
              <w:widowControl w:val="0"/>
              <w:numPr>
                <w:ilvl w:val="0"/>
                <w:numId w:val="36"/>
              </w:numPr>
              <w:spacing w:after="160" w:line="360" w:lineRule="auto"/>
              <w:ind w:left="0" w:right="3" w:firstLine="0"/>
              <w:contextualSpacing/>
              <w:jc w:val="both"/>
              <w:rPr>
                <w:rFonts w:ascii="Times New Roman"/>
                <w:color w:val="000000"/>
                <w:sz w:val="28"/>
                <w:szCs w:val="28"/>
                <w:lang w:val="en-US"/>
              </w:rPr>
            </w:pP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 xml:space="preserve">Mens sana in corpore sano </w:t>
            </w:r>
          </w:p>
          <w:p w:rsidR="00BF4D31" w:rsidRPr="008749D1" w:rsidRDefault="00BF4D31" w:rsidP="00BF4D31">
            <w:pPr>
              <w:pStyle w:val="a7"/>
              <w:widowControl w:val="0"/>
              <w:numPr>
                <w:ilvl w:val="0"/>
                <w:numId w:val="36"/>
              </w:numPr>
              <w:spacing w:after="160" w:line="360" w:lineRule="auto"/>
              <w:ind w:left="0" w:right="3" w:firstLine="0"/>
              <w:contextualSpacing/>
              <w:jc w:val="both"/>
              <w:rPr>
                <w:rFonts w:ascii="Times New Roman"/>
                <w:color w:val="000000"/>
                <w:sz w:val="28"/>
                <w:szCs w:val="28"/>
                <w:lang w:val="en-US"/>
              </w:rPr>
            </w:pP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V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ivere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e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  <w:lang w:val="en-US"/>
              </w:rPr>
              <w:t>s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t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c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o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gitare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</w:p>
          <w:p w:rsidR="00BF4D31" w:rsidRPr="008749D1" w:rsidRDefault="00BF4D31" w:rsidP="00BF4D31">
            <w:pPr>
              <w:pStyle w:val="a7"/>
              <w:widowControl w:val="0"/>
              <w:numPr>
                <w:ilvl w:val="0"/>
                <w:numId w:val="36"/>
              </w:numPr>
              <w:spacing w:after="160" w:line="360" w:lineRule="auto"/>
              <w:ind w:left="0" w:right="3" w:firstLine="0"/>
              <w:contextualSpacing/>
              <w:jc w:val="both"/>
              <w:rPr>
                <w:rFonts w:ascii="Times New Roman"/>
                <w:color w:val="000000"/>
                <w:sz w:val="28"/>
                <w:szCs w:val="28"/>
                <w:lang w:val="en-US"/>
              </w:rPr>
            </w:pP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 xml:space="preserve"> Me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d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icina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  <w:lang w:val="en-US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sor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or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  <w:lang w:val="en-US"/>
              </w:rPr>
              <w:t xml:space="preserve"> 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p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 xml:space="preserve">hilosophiae </w:t>
            </w:r>
          </w:p>
          <w:p w:rsidR="00BF4D31" w:rsidRPr="008749D1" w:rsidRDefault="00BF4D31" w:rsidP="00BF4D31">
            <w:pPr>
              <w:pStyle w:val="a7"/>
              <w:widowControl w:val="0"/>
              <w:numPr>
                <w:ilvl w:val="0"/>
                <w:numId w:val="36"/>
              </w:numPr>
              <w:spacing w:after="160" w:line="360" w:lineRule="auto"/>
              <w:ind w:left="0" w:right="3" w:firstLine="0"/>
              <w:contextualSpacing/>
              <w:jc w:val="both"/>
              <w:rPr>
                <w:rFonts w:ascii="Times New Roman"/>
                <w:color w:val="000000"/>
                <w:sz w:val="28"/>
                <w:szCs w:val="28"/>
                <w:lang w:val="en-US"/>
              </w:rPr>
            </w:pP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Igno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  <w:lang w:val="en-US"/>
              </w:rPr>
              <w:t>ra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nt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ia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 xml:space="preserve"> n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o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n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  <w:lang w:val="en-US"/>
              </w:rPr>
              <w:t xml:space="preserve"> es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t arg</w:t>
            </w:r>
            <w:r w:rsidRPr="008749D1">
              <w:rPr>
                <w:rFonts w:ascii="Times New Roman"/>
                <w:color w:val="000000"/>
                <w:spacing w:val="-3"/>
                <w:sz w:val="28"/>
                <w:szCs w:val="28"/>
                <w:lang w:val="en-US"/>
              </w:rPr>
              <w:t>um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e</w:t>
            </w:r>
            <w:r w:rsidRPr="008749D1">
              <w:rPr>
                <w:rFonts w:ascii="Times New Roman"/>
                <w:color w:val="000000"/>
                <w:spacing w:val="2"/>
                <w:sz w:val="28"/>
                <w:szCs w:val="28"/>
                <w:lang w:val="en-US"/>
              </w:rPr>
              <w:t>nt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um</w:t>
            </w:r>
          </w:p>
          <w:p w:rsidR="00BF4D31" w:rsidRPr="00BF4D31" w:rsidRDefault="00BF4D31" w:rsidP="00412830">
            <w:pPr>
              <w:pStyle w:val="a7"/>
              <w:widowControl w:val="0"/>
              <w:numPr>
                <w:ilvl w:val="0"/>
                <w:numId w:val="36"/>
              </w:numPr>
              <w:spacing w:after="160" w:line="360" w:lineRule="auto"/>
              <w:ind w:left="0" w:right="3" w:firstLine="0"/>
              <w:contextualSpacing/>
              <w:jc w:val="both"/>
              <w:rPr>
                <w:rFonts w:ascii="Times New Roman"/>
                <w:color w:val="000000"/>
                <w:sz w:val="28"/>
                <w:szCs w:val="28"/>
                <w:lang w:val="en-US"/>
              </w:rPr>
            </w:pP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 xml:space="preserve">Ira 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i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niti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u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m</w:t>
            </w:r>
            <w:r w:rsidRPr="008749D1">
              <w:rPr>
                <w:rFonts w:ascii="Times New Roman"/>
                <w:color w:val="000000"/>
                <w:spacing w:val="-4"/>
                <w:sz w:val="28"/>
                <w:szCs w:val="28"/>
                <w:lang w:val="en-US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i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ns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  <w:lang w:val="en-US"/>
              </w:rPr>
              <w:t>a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niae</w:t>
            </w:r>
          </w:p>
        </w:tc>
      </w:tr>
      <w:tr w:rsidR="00BF4D31" w:rsidRPr="008749D1" w:rsidTr="00412830">
        <w:tc>
          <w:tcPr>
            <w:tcW w:w="9463" w:type="dxa"/>
          </w:tcPr>
          <w:p w:rsidR="00BF4D31" w:rsidRPr="008749D1" w:rsidRDefault="00BF4D31" w:rsidP="00412830">
            <w:pPr>
              <w:pStyle w:val="a7"/>
              <w:spacing w:line="360" w:lineRule="auto"/>
              <w:ind w:left="0"/>
              <w:jc w:val="both"/>
              <w:rPr>
                <w:rFonts w:ascii="Times New Roman"/>
                <w:b/>
                <w:color w:val="000000"/>
                <w:spacing w:val="-1"/>
                <w:sz w:val="28"/>
                <w:szCs w:val="28"/>
              </w:rPr>
            </w:pPr>
            <w:r w:rsidRPr="008749D1">
              <w:rPr>
                <w:rFonts w:ascii="Times New Roman"/>
                <w:b/>
                <w:color w:val="000000"/>
                <w:spacing w:val="-1"/>
                <w:sz w:val="28"/>
                <w:szCs w:val="28"/>
              </w:rPr>
              <w:t>КАРТОЧКА</w:t>
            </w:r>
            <w:r w:rsidRPr="008749D1">
              <w:rPr>
                <w:rFonts w:ascii="Times New Roman"/>
                <w:b/>
                <w:color w:val="000000"/>
                <w:spacing w:val="-1"/>
                <w:sz w:val="28"/>
                <w:szCs w:val="28"/>
                <w:lang w:val="en-US"/>
              </w:rPr>
              <w:t xml:space="preserve"> </w:t>
            </w:r>
            <w:r w:rsidRPr="008749D1">
              <w:rPr>
                <w:rFonts w:ascii="Times New Roman"/>
                <w:b/>
                <w:color w:val="000000"/>
                <w:spacing w:val="-1"/>
                <w:sz w:val="28"/>
                <w:szCs w:val="28"/>
              </w:rPr>
              <w:t>5</w:t>
            </w:r>
          </w:p>
          <w:p w:rsidR="00BF4D31" w:rsidRPr="008749D1" w:rsidRDefault="00BF4D31" w:rsidP="00BF4D31">
            <w:pPr>
              <w:pStyle w:val="a7"/>
              <w:widowControl w:val="0"/>
              <w:numPr>
                <w:ilvl w:val="0"/>
                <w:numId w:val="37"/>
              </w:numPr>
              <w:spacing w:after="160" w:line="360" w:lineRule="auto"/>
              <w:ind w:left="0" w:right="3" w:firstLine="0"/>
              <w:contextualSpacing/>
              <w:jc w:val="both"/>
              <w:rPr>
                <w:rFonts w:ascii="Times New Roman"/>
                <w:color w:val="000000"/>
                <w:sz w:val="28"/>
                <w:szCs w:val="28"/>
                <w:lang w:val="en-US"/>
              </w:rPr>
            </w:pP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 xml:space="preserve">Rubor, tumor, calor, dolor et futctio laesa </w:t>
            </w:r>
          </w:p>
          <w:p w:rsidR="00BF4D31" w:rsidRPr="008749D1" w:rsidRDefault="00BF4D31" w:rsidP="00BF4D31">
            <w:pPr>
              <w:pStyle w:val="a7"/>
              <w:widowControl w:val="0"/>
              <w:numPr>
                <w:ilvl w:val="0"/>
                <w:numId w:val="37"/>
              </w:numPr>
              <w:spacing w:after="160" w:line="360" w:lineRule="auto"/>
              <w:ind w:left="0" w:right="3" w:firstLine="0"/>
              <w:contextualSpacing/>
              <w:jc w:val="both"/>
              <w:rPr>
                <w:rFonts w:ascii="Times New Roman"/>
                <w:color w:val="000000"/>
                <w:sz w:val="28"/>
                <w:szCs w:val="28"/>
                <w:lang w:val="en-US"/>
              </w:rPr>
            </w:pP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 xml:space="preserve"> B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en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  <w:lang w:val="en-US"/>
              </w:rPr>
              <w:t xml:space="preserve">e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digno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sc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itur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,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 xml:space="preserve"> ben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 xml:space="preserve">e curator </w:t>
            </w:r>
          </w:p>
          <w:p w:rsidR="00BF4D31" w:rsidRPr="008749D1" w:rsidRDefault="00BF4D31" w:rsidP="00BF4D31">
            <w:pPr>
              <w:pStyle w:val="a7"/>
              <w:widowControl w:val="0"/>
              <w:numPr>
                <w:ilvl w:val="0"/>
                <w:numId w:val="37"/>
              </w:numPr>
              <w:spacing w:after="160" w:line="360" w:lineRule="auto"/>
              <w:ind w:left="0" w:right="3" w:firstLine="0"/>
              <w:contextualSpacing/>
              <w:jc w:val="both"/>
              <w:rPr>
                <w:rFonts w:ascii="Times New Roman"/>
                <w:color w:val="000000"/>
                <w:sz w:val="28"/>
                <w:szCs w:val="28"/>
              </w:rPr>
            </w:pP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M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al</w:t>
            </w:r>
            <w:r w:rsidRPr="008749D1">
              <w:rPr>
                <w:rFonts w:ascii="Times New Roman"/>
                <w:color w:val="000000"/>
                <w:spacing w:val="-3"/>
                <w:sz w:val="28"/>
                <w:szCs w:val="28"/>
                <w:lang w:val="en-US"/>
              </w:rPr>
              <w:t xml:space="preserve">a 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ga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ll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in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a</w:t>
            </w:r>
            <w:r w:rsidRPr="008749D1">
              <w:rPr>
                <w:rFonts w:ascii="Times New Roman"/>
                <w:color w:val="000000"/>
                <w:spacing w:val="-4"/>
                <w:sz w:val="28"/>
                <w:szCs w:val="28"/>
                <w:lang w:val="en-US"/>
              </w:rPr>
              <w:t xml:space="preserve"> m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a</w:t>
            </w:r>
            <w:r w:rsidRPr="008749D1">
              <w:rPr>
                <w:rFonts w:ascii="Times New Roman"/>
                <w:color w:val="000000"/>
                <w:spacing w:val="3"/>
                <w:sz w:val="28"/>
                <w:szCs w:val="28"/>
                <w:lang w:val="en-US"/>
              </w:rPr>
              <w:t>l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u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  <w:lang w:val="en-US"/>
              </w:rPr>
              <w:t>m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 xml:space="preserve"> ovum</w:t>
            </w:r>
          </w:p>
          <w:p w:rsidR="00BF4D31" w:rsidRPr="008749D1" w:rsidRDefault="00BF4D31" w:rsidP="00BF4D31">
            <w:pPr>
              <w:pStyle w:val="a7"/>
              <w:widowControl w:val="0"/>
              <w:numPr>
                <w:ilvl w:val="0"/>
                <w:numId w:val="37"/>
              </w:numPr>
              <w:spacing w:after="160" w:line="360" w:lineRule="auto"/>
              <w:ind w:left="0" w:right="3" w:firstLine="0"/>
              <w:contextualSpacing/>
              <w:jc w:val="both"/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</w:pP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Re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s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t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i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tu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t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io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ad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i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n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te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g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rum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</w:p>
          <w:p w:rsidR="00BF4D31" w:rsidRPr="00BF4D31" w:rsidRDefault="00BF4D31" w:rsidP="00412830">
            <w:pPr>
              <w:pStyle w:val="a7"/>
              <w:widowControl w:val="0"/>
              <w:numPr>
                <w:ilvl w:val="0"/>
                <w:numId w:val="37"/>
              </w:numPr>
              <w:spacing w:after="160" w:line="360" w:lineRule="auto"/>
              <w:ind w:left="0" w:right="3" w:firstLine="0"/>
              <w:contextualSpacing/>
              <w:jc w:val="both"/>
              <w:rPr>
                <w:rFonts w:ascii="Times New Roman"/>
                <w:color w:val="000000"/>
                <w:sz w:val="28"/>
                <w:szCs w:val="28"/>
              </w:rPr>
            </w:pPr>
            <w:r w:rsidRPr="008749D1">
              <w:rPr>
                <w:rFonts w:ascii="Times New Roman"/>
                <w:color w:val="000000"/>
                <w:spacing w:val="-3"/>
                <w:sz w:val="28"/>
                <w:szCs w:val="28"/>
                <w:lang w:val="en-US"/>
              </w:rPr>
              <w:t>Om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nia</w:t>
            </w:r>
            <w:r w:rsidRPr="008749D1">
              <w:rPr>
                <w:rFonts w:ascii="Times New Roman"/>
                <w:color w:val="000000"/>
                <w:spacing w:val="-5"/>
                <w:sz w:val="28"/>
                <w:szCs w:val="28"/>
                <w:lang w:val="en-US"/>
              </w:rPr>
              <w:t xml:space="preserve"> m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e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 xml:space="preserve">a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me</w:t>
            </w:r>
            <w:r w:rsidRPr="008749D1">
              <w:rPr>
                <w:rFonts w:ascii="Times New Roman"/>
                <w:color w:val="000000"/>
                <w:spacing w:val="2"/>
                <w:sz w:val="28"/>
                <w:szCs w:val="28"/>
                <w:lang w:val="en-US"/>
              </w:rPr>
              <w:t>cu</w:t>
            </w:r>
            <w:r w:rsidRPr="008749D1">
              <w:rPr>
                <w:rFonts w:ascii="Times New Roman"/>
                <w:color w:val="000000"/>
                <w:spacing w:val="-5"/>
                <w:sz w:val="28"/>
                <w:szCs w:val="28"/>
                <w:lang w:val="en-US"/>
              </w:rPr>
              <w:t>m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 xml:space="preserve"> po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rto</w:t>
            </w:r>
          </w:p>
        </w:tc>
      </w:tr>
    </w:tbl>
    <w:p w:rsidR="00BF4D31" w:rsidRDefault="00BF4D31" w:rsidP="00BF4D31">
      <w:pPr>
        <w:jc w:val="center"/>
        <w:rPr>
          <w:b/>
          <w:sz w:val="28"/>
          <w:szCs w:val="28"/>
        </w:rPr>
      </w:pPr>
    </w:p>
    <w:p w:rsidR="00BF4D31" w:rsidRPr="008749D1" w:rsidRDefault="00BF4D31" w:rsidP="00BF4D31">
      <w:pPr>
        <w:jc w:val="center"/>
        <w:rPr>
          <w:b/>
          <w:sz w:val="28"/>
          <w:szCs w:val="28"/>
        </w:rPr>
      </w:pPr>
      <w:r w:rsidRPr="008749D1">
        <w:rPr>
          <w:b/>
          <w:sz w:val="28"/>
          <w:szCs w:val="28"/>
        </w:rPr>
        <w:t>Эталоны ответов на задание этапа 4.3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F4D31" w:rsidRPr="008749D1" w:rsidTr="00412830">
        <w:tc>
          <w:tcPr>
            <w:tcW w:w="9571" w:type="dxa"/>
          </w:tcPr>
          <w:p w:rsidR="00BF4D31" w:rsidRPr="008749D1" w:rsidRDefault="00BF4D31" w:rsidP="00412830">
            <w:pPr>
              <w:pStyle w:val="a7"/>
              <w:spacing w:line="360" w:lineRule="auto"/>
              <w:ind w:left="0"/>
              <w:jc w:val="both"/>
              <w:rPr>
                <w:rFonts w:ascii="Times New Roman"/>
                <w:b/>
                <w:color w:val="000000"/>
                <w:spacing w:val="-1"/>
                <w:sz w:val="28"/>
                <w:szCs w:val="28"/>
              </w:rPr>
            </w:pPr>
            <w:r w:rsidRPr="008749D1">
              <w:rPr>
                <w:rFonts w:ascii="Times New Roman"/>
                <w:b/>
                <w:color w:val="000000"/>
                <w:spacing w:val="-1"/>
                <w:sz w:val="28"/>
                <w:szCs w:val="28"/>
              </w:rPr>
              <w:t>КАРТОЧКА</w:t>
            </w:r>
            <w:r w:rsidRPr="008749D1">
              <w:rPr>
                <w:rFonts w:ascii="Times New Roman"/>
                <w:b/>
                <w:color w:val="000000"/>
                <w:spacing w:val="-1"/>
                <w:sz w:val="28"/>
                <w:szCs w:val="28"/>
              </w:rPr>
              <w:t xml:space="preserve"> 1</w:t>
            </w:r>
          </w:p>
          <w:p w:rsidR="00BF4D31" w:rsidRPr="008749D1" w:rsidRDefault="00BF4D31" w:rsidP="00BF4D31">
            <w:pPr>
              <w:pStyle w:val="a7"/>
              <w:numPr>
                <w:ilvl w:val="0"/>
                <w:numId w:val="38"/>
              </w:numPr>
              <w:spacing w:after="160" w:line="360" w:lineRule="auto"/>
              <w:ind w:left="0" w:firstLine="0"/>
              <w:contextualSpacing/>
              <w:jc w:val="both"/>
              <w:rPr>
                <w:rFonts w:ascii="Times New Roman"/>
                <w:color w:val="000000"/>
                <w:sz w:val="28"/>
                <w:szCs w:val="28"/>
              </w:rPr>
            </w:pP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lastRenderedPageBreak/>
              <w:t>N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a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tu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r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a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s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a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n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a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t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, </w:t>
            </w:r>
            <w:r w:rsidRPr="008749D1">
              <w:rPr>
                <w:rFonts w:ascii="Times New Roman"/>
                <w:color w:val="000000"/>
                <w:spacing w:val="-4"/>
                <w:sz w:val="28"/>
                <w:szCs w:val="28"/>
                <w:lang w:val="en-US"/>
              </w:rPr>
              <w:t>m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edicus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cu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r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at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(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>П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</w:rPr>
              <w:t>р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и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</w:rPr>
              <w:t>р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ода</w:t>
            </w:r>
            <w:r w:rsidRPr="008749D1">
              <w:rPr>
                <w:rFonts w:ascii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излечив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</w:rPr>
              <w:t>а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е</w:t>
            </w:r>
            <w:r w:rsidRPr="008749D1">
              <w:rPr>
                <w:rFonts w:ascii="Times New Roman"/>
                <w:color w:val="000000"/>
                <w:spacing w:val="-3"/>
                <w:sz w:val="28"/>
                <w:szCs w:val="28"/>
              </w:rPr>
              <w:t>т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, 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>в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</w:rPr>
              <w:t>р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ач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лечит</w:t>
            </w:r>
            <w:r w:rsidRPr="008749D1">
              <w:rPr>
                <w:rFonts w:ascii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>б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олезни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)</w:t>
            </w:r>
          </w:p>
          <w:p w:rsidR="00BF4D31" w:rsidRPr="008749D1" w:rsidRDefault="00BF4D31" w:rsidP="00BF4D31">
            <w:pPr>
              <w:pStyle w:val="a7"/>
              <w:widowControl w:val="0"/>
              <w:numPr>
                <w:ilvl w:val="0"/>
                <w:numId w:val="38"/>
              </w:numPr>
              <w:spacing w:after="160" w:line="360" w:lineRule="auto"/>
              <w:ind w:left="0" w:right="3" w:firstLine="0"/>
              <w:contextualSpacing/>
              <w:jc w:val="both"/>
              <w:rPr>
                <w:rFonts w:ascii="Times New Roman"/>
                <w:color w:val="000000"/>
                <w:sz w:val="28"/>
                <w:szCs w:val="28"/>
              </w:rPr>
            </w:pP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Medi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c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us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philos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o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phus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es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t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;</w:t>
            </w:r>
            <w:r w:rsidRPr="008749D1">
              <w:rPr>
                <w:rFonts w:ascii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non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en</w:t>
            </w:r>
            <w:r w:rsidRPr="008749D1">
              <w:rPr>
                <w:rFonts w:ascii="Times New Roman"/>
                <w:color w:val="000000"/>
                <w:spacing w:val="2"/>
                <w:sz w:val="28"/>
                <w:szCs w:val="28"/>
                <w:lang w:val="en-US"/>
              </w:rPr>
              <w:t>i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m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pacing w:val="-5"/>
                <w:sz w:val="28"/>
                <w:szCs w:val="28"/>
                <w:lang w:val="en-US"/>
              </w:rPr>
              <w:t>m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ult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a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e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s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t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in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ter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s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a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p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i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  <w:lang w:val="en-US"/>
              </w:rPr>
              <w:t>en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ti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am</w:t>
            </w:r>
            <w:r w:rsidRPr="008749D1">
              <w:rPr>
                <w:rFonts w:ascii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et</w:t>
            </w:r>
            <w:r w:rsidRPr="008749D1">
              <w:rPr>
                <w:rFonts w:ascii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pacing w:val="-3"/>
                <w:sz w:val="28"/>
                <w:szCs w:val="28"/>
                <w:lang w:val="en-US"/>
              </w:rPr>
              <w:t>m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edi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c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inam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differ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  <w:lang w:val="en-US"/>
              </w:rPr>
              <w:t>e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ntia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(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В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</w:rPr>
              <w:t>р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ач</w:t>
            </w:r>
            <w:r w:rsidRPr="008749D1">
              <w:rPr>
                <w:rFonts w:ascii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–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это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ф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</w:rPr>
              <w:t>и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</w:rPr>
              <w:t>л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</w:rPr>
              <w:t>о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соф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,</w:t>
            </w:r>
            <w:r w:rsidRPr="008749D1">
              <w:rPr>
                <w:rFonts w:ascii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ведь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нет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боль</w:t>
            </w:r>
            <w:r w:rsidRPr="008749D1">
              <w:rPr>
                <w:rFonts w:ascii="Times New Roman"/>
                <w:color w:val="000000"/>
                <w:spacing w:val="-3"/>
                <w:sz w:val="28"/>
                <w:szCs w:val="28"/>
              </w:rPr>
              <w:t>ш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ой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</w:rPr>
              <w:t>р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азницы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м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</w:rPr>
              <w:t>е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ж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</w:rPr>
              <w:t>д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у</w:t>
            </w:r>
            <w:r w:rsidRPr="008749D1">
              <w:rPr>
                <w:rFonts w:ascii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м</w:t>
            </w:r>
            <w:r w:rsidRPr="008749D1">
              <w:rPr>
                <w:rFonts w:ascii="Times New Roman"/>
                <w:color w:val="000000"/>
                <w:spacing w:val="-3"/>
                <w:sz w:val="28"/>
                <w:szCs w:val="28"/>
              </w:rPr>
              <w:t>у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</w:rPr>
              <w:t>др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остью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и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ме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>ди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ц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>и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ной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)</w:t>
            </w:r>
          </w:p>
          <w:p w:rsidR="00BF4D31" w:rsidRPr="008749D1" w:rsidRDefault="00BF4D31" w:rsidP="00BF4D31">
            <w:pPr>
              <w:pStyle w:val="a7"/>
              <w:widowControl w:val="0"/>
              <w:numPr>
                <w:ilvl w:val="0"/>
                <w:numId w:val="38"/>
              </w:numPr>
              <w:spacing w:after="160" w:line="360" w:lineRule="auto"/>
              <w:ind w:left="0" w:right="3" w:firstLine="0"/>
              <w:contextualSpacing/>
              <w:jc w:val="both"/>
              <w:rPr>
                <w:rFonts w:ascii="Times New Roman"/>
                <w:color w:val="000000"/>
                <w:sz w:val="28"/>
                <w:szCs w:val="28"/>
              </w:rPr>
            </w:pP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Me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d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i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ce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,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  <w:lang w:val="en-US"/>
              </w:rPr>
              <w:t>c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ura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a</w:t>
            </w:r>
            <w:r w:rsidRPr="008749D1">
              <w:rPr>
                <w:rFonts w:ascii="Times New Roman"/>
                <w:color w:val="000000"/>
                <w:spacing w:val="-3"/>
                <w:sz w:val="28"/>
                <w:szCs w:val="28"/>
                <w:lang w:val="en-US"/>
              </w:rPr>
              <w:t>e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g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r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ot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u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  <w:lang w:val="en-US"/>
              </w:rPr>
              <w:t>m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,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sed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n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on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  <w:lang w:val="en-US"/>
              </w:rPr>
              <w:t>m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o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r</w:t>
            </w:r>
            <w:r w:rsidRPr="008749D1">
              <w:rPr>
                <w:rFonts w:ascii="Times New Roman"/>
                <w:color w:val="000000"/>
                <w:spacing w:val="2"/>
                <w:sz w:val="28"/>
                <w:szCs w:val="28"/>
                <w:lang w:val="en-US"/>
              </w:rPr>
              <w:t>b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u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m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(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В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</w:rPr>
              <w:t>р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ач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,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>л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е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</w:rPr>
              <w:t>ч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и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>б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</w:rPr>
              <w:t>о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ль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</w:rPr>
              <w:t>н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</w:rPr>
              <w:t>о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</w:rPr>
              <w:t>г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>о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, 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>а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не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болезнь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)</w:t>
            </w:r>
          </w:p>
        </w:tc>
      </w:tr>
      <w:tr w:rsidR="00BF4D31" w:rsidRPr="008749D1" w:rsidTr="00412830">
        <w:tc>
          <w:tcPr>
            <w:tcW w:w="9571" w:type="dxa"/>
          </w:tcPr>
          <w:p w:rsidR="00BF4D31" w:rsidRPr="008749D1" w:rsidRDefault="00BF4D31" w:rsidP="00412830">
            <w:pPr>
              <w:pStyle w:val="a7"/>
              <w:spacing w:line="360" w:lineRule="auto"/>
              <w:ind w:left="0"/>
              <w:jc w:val="both"/>
              <w:rPr>
                <w:rFonts w:ascii="Times New Roman"/>
                <w:b/>
                <w:color w:val="000000"/>
                <w:spacing w:val="-1"/>
                <w:sz w:val="28"/>
                <w:szCs w:val="28"/>
              </w:rPr>
            </w:pPr>
            <w:r w:rsidRPr="008749D1">
              <w:rPr>
                <w:rFonts w:ascii="Times New Roman"/>
                <w:b/>
                <w:color w:val="000000"/>
                <w:spacing w:val="-1"/>
                <w:sz w:val="28"/>
                <w:szCs w:val="28"/>
              </w:rPr>
              <w:lastRenderedPageBreak/>
              <w:t>КАРТОЧКА</w:t>
            </w:r>
            <w:r w:rsidRPr="008749D1">
              <w:rPr>
                <w:rFonts w:ascii="Times New Roman"/>
                <w:b/>
                <w:color w:val="000000"/>
                <w:spacing w:val="-1"/>
                <w:sz w:val="28"/>
                <w:szCs w:val="28"/>
              </w:rPr>
              <w:t xml:space="preserve"> 2</w:t>
            </w:r>
          </w:p>
          <w:p w:rsidR="00BF4D31" w:rsidRPr="008749D1" w:rsidRDefault="00BF4D31" w:rsidP="00BF4D31">
            <w:pPr>
              <w:pStyle w:val="a7"/>
              <w:widowControl w:val="0"/>
              <w:numPr>
                <w:ilvl w:val="0"/>
                <w:numId w:val="39"/>
              </w:numPr>
              <w:spacing w:after="160" w:line="360" w:lineRule="auto"/>
              <w:ind w:left="0" w:right="230" w:firstLine="0"/>
              <w:contextualSpacing/>
              <w:jc w:val="both"/>
              <w:rPr>
                <w:rFonts w:ascii="Times New Roman"/>
                <w:color w:val="000000"/>
                <w:sz w:val="28"/>
                <w:szCs w:val="28"/>
              </w:rPr>
            </w:pP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Me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d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ica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pacing w:val="-5"/>
                <w:sz w:val="28"/>
                <w:szCs w:val="28"/>
                <w:lang w:val="en-US"/>
              </w:rPr>
              <w:t>m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e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n</w:t>
            </w:r>
            <w:r w:rsidRPr="008749D1">
              <w:rPr>
                <w:rFonts w:ascii="Times New Roman"/>
                <w:color w:val="000000"/>
                <w:spacing w:val="2"/>
                <w:sz w:val="28"/>
                <w:szCs w:val="28"/>
                <w:lang w:val="en-US"/>
              </w:rPr>
              <w:t>t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e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,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no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n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  <w:lang w:val="en-US"/>
              </w:rPr>
              <w:t>m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e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di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ca</w:t>
            </w:r>
            <w:r w:rsidRPr="008749D1">
              <w:rPr>
                <w:rFonts w:ascii="Times New Roman"/>
                <w:color w:val="000000"/>
                <w:spacing w:val="-5"/>
                <w:sz w:val="28"/>
                <w:szCs w:val="28"/>
                <w:lang w:val="en-US"/>
              </w:rPr>
              <w:t>m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e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n</w:t>
            </w:r>
            <w:r w:rsidRPr="008749D1">
              <w:rPr>
                <w:rFonts w:ascii="Times New Roman"/>
                <w:color w:val="000000"/>
                <w:spacing w:val="2"/>
                <w:sz w:val="28"/>
                <w:szCs w:val="28"/>
                <w:lang w:val="en-US"/>
              </w:rPr>
              <w:t>t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i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s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 (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Лечи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</w:rPr>
              <w:t>у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мом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,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>а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не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>л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е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</w:rPr>
              <w:t>к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арства</w:t>
            </w:r>
            <w:r w:rsidRPr="008749D1">
              <w:rPr>
                <w:rFonts w:ascii="Times New Roman"/>
                <w:color w:val="000000"/>
                <w:spacing w:val="-3"/>
                <w:sz w:val="28"/>
                <w:szCs w:val="28"/>
              </w:rPr>
              <w:t>м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и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)</w:t>
            </w:r>
          </w:p>
          <w:p w:rsidR="00BF4D31" w:rsidRPr="008749D1" w:rsidRDefault="00BF4D31" w:rsidP="00BF4D31">
            <w:pPr>
              <w:pStyle w:val="a7"/>
              <w:widowControl w:val="0"/>
              <w:numPr>
                <w:ilvl w:val="0"/>
                <w:numId w:val="39"/>
              </w:numPr>
              <w:spacing w:after="160" w:line="360" w:lineRule="auto"/>
              <w:ind w:left="0" w:right="1178" w:firstLine="0"/>
              <w:contextualSpacing/>
              <w:jc w:val="both"/>
              <w:rPr>
                <w:rFonts w:ascii="Times New Roman"/>
                <w:color w:val="000000"/>
                <w:sz w:val="28"/>
                <w:szCs w:val="28"/>
              </w:rPr>
            </w:pP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I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n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via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  <w:lang w:val="en-US"/>
              </w:rPr>
              <w:t>e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st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i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n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pacing w:val="-3"/>
                <w:sz w:val="28"/>
                <w:szCs w:val="28"/>
                <w:lang w:val="en-US"/>
              </w:rPr>
              <w:t>m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edicina</w:t>
            </w:r>
            <w:r w:rsidRPr="008749D1">
              <w:rPr>
                <w:rFonts w:ascii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v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i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a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sine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l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in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g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ua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L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  <w:lang w:val="en-US"/>
              </w:rPr>
              <w:t>a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t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i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na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(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Непр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>о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ход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>и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м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п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</w:rPr>
              <w:t>у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ть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в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ме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>д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и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>ц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ине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без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латинско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</w:rPr>
              <w:t>г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о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я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>з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ыка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)</w:t>
            </w:r>
          </w:p>
          <w:p w:rsidR="00BF4D31" w:rsidRPr="00BF4D31" w:rsidRDefault="00BF4D31" w:rsidP="00412830">
            <w:pPr>
              <w:pStyle w:val="a7"/>
              <w:widowControl w:val="0"/>
              <w:numPr>
                <w:ilvl w:val="0"/>
                <w:numId w:val="39"/>
              </w:numPr>
              <w:spacing w:after="160" w:line="360" w:lineRule="auto"/>
              <w:ind w:left="0" w:right="44" w:firstLine="0"/>
              <w:contextualSpacing/>
              <w:jc w:val="both"/>
              <w:rPr>
                <w:rFonts w:ascii="Times New Roman"/>
                <w:color w:val="000000"/>
                <w:sz w:val="28"/>
                <w:szCs w:val="28"/>
              </w:rPr>
            </w:pP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U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b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i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pus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, 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i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bi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incision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(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Г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</w:rPr>
              <w:t>д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е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>гн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ой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–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там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</w:rPr>
              <w:t>р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аз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>р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ез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)</w:t>
            </w:r>
          </w:p>
        </w:tc>
      </w:tr>
      <w:tr w:rsidR="00BF4D31" w:rsidRPr="008749D1" w:rsidTr="00412830">
        <w:tc>
          <w:tcPr>
            <w:tcW w:w="9571" w:type="dxa"/>
          </w:tcPr>
          <w:p w:rsidR="00BF4D31" w:rsidRPr="008749D1" w:rsidRDefault="00BF4D31" w:rsidP="00412830">
            <w:pPr>
              <w:pStyle w:val="a7"/>
              <w:spacing w:line="360" w:lineRule="auto"/>
              <w:ind w:left="0"/>
              <w:jc w:val="both"/>
              <w:rPr>
                <w:rFonts w:ascii="Times New Roman"/>
                <w:b/>
                <w:color w:val="000000"/>
                <w:spacing w:val="-1"/>
                <w:sz w:val="28"/>
                <w:szCs w:val="28"/>
              </w:rPr>
            </w:pPr>
            <w:r w:rsidRPr="008749D1">
              <w:rPr>
                <w:rFonts w:ascii="Times New Roman"/>
                <w:b/>
                <w:color w:val="000000"/>
                <w:spacing w:val="-1"/>
                <w:sz w:val="28"/>
                <w:szCs w:val="28"/>
              </w:rPr>
              <w:t>КАРТОЧКА</w:t>
            </w:r>
            <w:r w:rsidRPr="008749D1">
              <w:rPr>
                <w:rFonts w:ascii="Times New Roman"/>
                <w:b/>
                <w:color w:val="000000"/>
                <w:spacing w:val="-1"/>
                <w:sz w:val="28"/>
                <w:szCs w:val="28"/>
              </w:rPr>
              <w:t xml:space="preserve"> 3</w:t>
            </w:r>
          </w:p>
          <w:p w:rsidR="00BF4D31" w:rsidRPr="008749D1" w:rsidRDefault="00BF4D31" w:rsidP="00BF4D31">
            <w:pPr>
              <w:pStyle w:val="a7"/>
              <w:widowControl w:val="0"/>
              <w:numPr>
                <w:ilvl w:val="0"/>
                <w:numId w:val="40"/>
              </w:numPr>
              <w:spacing w:after="160" w:line="360" w:lineRule="auto"/>
              <w:ind w:left="0" w:right="-28" w:firstLine="0"/>
              <w:contextualSpacing/>
              <w:jc w:val="both"/>
              <w:rPr>
                <w:rFonts w:ascii="Times New Roman"/>
                <w:color w:val="000000"/>
                <w:sz w:val="28"/>
                <w:szCs w:val="28"/>
              </w:rPr>
            </w:pP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Nulla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dies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sine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linea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(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Ни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дня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без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строчки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)</w:t>
            </w:r>
          </w:p>
          <w:p w:rsidR="00BF4D31" w:rsidRPr="008749D1" w:rsidRDefault="00BF4D31" w:rsidP="00BF4D31">
            <w:pPr>
              <w:pStyle w:val="a7"/>
              <w:widowControl w:val="0"/>
              <w:numPr>
                <w:ilvl w:val="0"/>
                <w:numId w:val="40"/>
              </w:numPr>
              <w:spacing w:after="160" w:line="360" w:lineRule="auto"/>
              <w:ind w:left="0" w:right="3" w:firstLine="0"/>
              <w:contextualSpacing/>
              <w:jc w:val="both"/>
              <w:rPr>
                <w:rFonts w:ascii="Times New Roman"/>
                <w:color w:val="000000"/>
                <w:sz w:val="28"/>
                <w:szCs w:val="28"/>
                <w:lang w:val="en-US"/>
              </w:rPr>
            </w:pP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 xml:space="preserve">Noli 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n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oc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e</w:t>
            </w:r>
            <w:r w:rsidRPr="008749D1">
              <w:rPr>
                <w:rFonts w:ascii="Times New Roman"/>
                <w:color w:val="000000"/>
                <w:spacing w:val="-3"/>
                <w:sz w:val="28"/>
                <w:szCs w:val="28"/>
                <w:lang w:val="en-US"/>
              </w:rPr>
              <w:t>r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e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(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>Н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е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н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</w:rPr>
              <w:t>а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>в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</w:rPr>
              <w:t>р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>е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</w:rPr>
              <w:t>д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и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)</w:t>
            </w:r>
          </w:p>
          <w:p w:rsidR="00BF4D31" w:rsidRPr="00BF4D31" w:rsidRDefault="00BF4D31" w:rsidP="00412830">
            <w:pPr>
              <w:pStyle w:val="a7"/>
              <w:widowControl w:val="0"/>
              <w:numPr>
                <w:ilvl w:val="0"/>
                <w:numId w:val="40"/>
              </w:numPr>
              <w:spacing w:after="160" w:line="360" w:lineRule="auto"/>
              <w:ind w:left="0" w:right="3" w:firstLine="0"/>
              <w:contextualSpacing/>
              <w:jc w:val="both"/>
              <w:rPr>
                <w:rFonts w:ascii="Times New Roman"/>
                <w:color w:val="000000"/>
                <w:sz w:val="28"/>
                <w:szCs w:val="28"/>
              </w:rPr>
            </w:pP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I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g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n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o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t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i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nu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l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la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c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ur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a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t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i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o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pacing w:val="-3"/>
                <w:sz w:val="28"/>
                <w:szCs w:val="28"/>
                <w:lang w:val="en-US"/>
              </w:rPr>
              <w:t>m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o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rb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i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(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>О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т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неизвес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</w:rPr>
              <w:t>т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ной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бо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</w:rPr>
              <w:t>л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е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>з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н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</w:rPr>
              <w:t>и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нет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>л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еч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</w:rPr>
              <w:t>е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ния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)</w:t>
            </w:r>
          </w:p>
        </w:tc>
      </w:tr>
      <w:tr w:rsidR="00BF4D31" w:rsidRPr="008749D1" w:rsidTr="00412830">
        <w:tc>
          <w:tcPr>
            <w:tcW w:w="9571" w:type="dxa"/>
          </w:tcPr>
          <w:p w:rsidR="00BF4D31" w:rsidRPr="008749D1" w:rsidRDefault="00BF4D31" w:rsidP="00412830">
            <w:pPr>
              <w:pStyle w:val="a7"/>
              <w:spacing w:line="360" w:lineRule="auto"/>
              <w:ind w:left="0"/>
              <w:jc w:val="both"/>
              <w:rPr>
                <w:rFonts w:ascii="Times New Roman"/>
                <w:b/>
                <w:color w:val="000000"/>
                <w:spacing w:val="-1"/>
                <w:sz w:val="28"/>
                <w:szCs w:val="28"/>
              </w:rPr>
            </w:pPr>
            <w:r w:rsidRPr="008749D1">
              <w:rPr>
                <w:rFonts w:ascii="Times New Roman"/>
                <w:b/>
                <w:color w:val="000000"/>
                <w:spacing w:val="-1"/>
                <w:sz w:val="28"/>
                <w:szCs w:val="28"/>
              </w:rPr>
              <w:t>КАРТОЧКА</w:t>
            </w:r>
            <w:r w:rsidRPr="008749D1">
              <w:rPr>
                <w:rFonts w:ascii="Times New Roman"/>
                <w:b/>
                <w:color w:val="000000"/>
                <w:spacing w:val="-1"/>
                <w:sz w:val="28"/>
                <w:szCs w:val="28"/>
              </w:rPr>
              <w:t xml:space="preserve"> 4</w:t>
            </w:r>
          </w:p>
          <w:p w:rsidR="00BF4D31" w:rsidRPr="008749D1" w:rsidRDefault="00BF4D31" w:rsidP="00BF4D31">
            <w:pPr>
              <w:pStyle w:val="a7"/>
              <w:widowControl w:val="0"/>
              <w:numPr>
                <w:ilvl w:val="0"/>
                <w:numId w:val="41"/>
              </w:numPr>
              <w:spacing w:after="160" w:line="360" w:lineRule="auto"/>
              <w:ind w:left="0" w:right="3" w:firstLine="0"/>
              <w:contextualSpacing/>
              <w:jc w:val="both"/>
              <w:rPr>
                <w:rFonts w:ascii="Times New Roman"/>
                <w:color w:val="000000"/>
                <w:sz w:val="28"/>
                <w:szCs w:val="28"/>
              </w:rPr>
            </w:pP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Mens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sana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in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corpore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sano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(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В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здоровом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теле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—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здоровый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дух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)</w:t>
            </w:r>
          </w:p>
          <w:p w:rsidR="00BF4D31" w:rsidRPr="008749D1" w:rsidRDefault="00BF4D31" w:rsidP="00BF4D31">
            <w:pPr>
              <w:pStyle w:val="a7"/>
              <w:widowControl w:val="0"/>
              <w:numPr>
                <w:ilvl w:val="0"/>
                <w:numId w:val="41"/>
              </w:numPr>
              <w:spacing w:after="160" w:line="360" w:lineRule="auto"/>
              <w:ind w:left="0" w:right="3" w:firstLine="0"/>
              <w:contextualSpacing/>
              <w:jc w:val="both"/>
              <w:rPr>
                <w:rFonts w:ascii="Times New Roman"/>
                <w:color w:val="000000"/>
                <w:sz w:val="28"/>
                <w:szCs w:val="28"/>
              </w:rPr>
            </w:pP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V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ivere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e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  <w:lang w:val="en-US"/>
              </w:rPr>
              <w:t>s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t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c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o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gitare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(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Ж</w:t>
            </w:r>
            <w:r w:rsidRPr="008749D1">
              <w:rPr>
                <w:rFonts w:ascii="Times New Roman"/>
                <w:color w:val="000000"/>
                <w:spacing w:val="2"/>
                <w:sz w:val="28"/>
                <w:szCs w:val="28"/>
              </w:rPr>
              <w:t>и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ть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–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</w:rPr>
              <w:t>з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на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>ч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ит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м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>ы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с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>л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ить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)</w:t>
            </w:r>
          </w:p>
          <w:p w:rsidR="00BF4D31" w:rsidRPr="00BF4D31" w:rsidRDefault="00BF4D31" w:rsidP="00412830">
            <w:pPr>
              <w:pStyle w:val="a7"/>
              <w:widowControl w:val="0"/>
              <w:numPr>
                <w:ilvl w:val="0"/>
                <w:numId w:val="41"/>
              </w:numPr>
              <w:spacing w:after="160" w:line="360" w:lineRule="auto"/>
              <w:ind w:left="0" w:right="3" w:firstLine="0"/>
              <w:contextualSpacing/>
              <w:jc w:val="both"/>
              <w:rPr>
                <w:rFonts w:ascii="Times New Roman"/>
                <w:color w:val="000000"/>
                <w:sz w:val="28"/>
                <w:szCs w:val="28"/>
                <w:lang w:val="en-US"/>
              </w:rPr>
            </w:pPr>
            <w:r w:rsidRPr="00BF4D31">
              <w:rPr>
                <w:rFonts w:asci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Me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d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icina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  <w:lang w:val="en-US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sor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or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  <w:lang w:val="en-US"/>
              </w:rPr>
              <w:t xml:space="preserve"> 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p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hilosophiae (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Ме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>д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и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>ц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</w:rPr>
              <w:t>и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на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–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с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</w:rPr>
              <w:t>е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с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>т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</w:rPr>
              <w:t>р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а</w:t>
            </w:r>
            <w:r w:rsidRPr="008749D1">
              <w:rPr>
                <w:rFonts w:ascii="Times New Roman"/>
                <w:color w:val="000000"/>
                <w:spacing w:val="-3"/>
                <w:sz w:val="28"/>
                <w:szCs w:val="28"/>
                <w:lang w:val="en-US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философии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)</w:t>
            </w:r>
          </w:p>
        </w:tc>
      </w:tr>
      <w:tr w:rsidR="00BF4D31" w:rsidRPr="008749D1" w:rsidTr="00412830">
        <w:tc>
          <w:tcPr>
            <w:tcW w:w="9571" w:type="dxa"/>
          </w:tcPr>
          <w:p w:rsidR="00BF4D31" w:rsidRPr="008749D1" w:rsidRDefault="00BF4D31" w:rsidP="00412830">
            <w:pPr>
              <w:pStyle w:val="a7"/>
              <w:spacing w:line="360" w:lineRule="auto"/>
              <w:ind w:left="0"/>
              <w:jc w:val="both"/>
              <w:rPr>
                <w:rFonts w:ascii="Times New Roman"/>
                <w:b/>
                <w:color w:val="000000"/>
                <w:spacing w:val="-1"/>
                <w:sz w:val="28"/>
                <w:szCs w:val="28"/>
              </w:rPr>
            </w:pPr>
            <w:r w:rsidRPr="008749D1">
              <w:rPr>
                <w:rFonts w:ascii="Times New Roman"/>
                <w:b/>
                <w:color w:val="000000"/>
                <w:spacing w:val="-1"/>
                <w:sz w:val="28"/>
                <w:szCs w:val="28"/>
              </w:rPr>
              <w:t>КАРТОЧКА</w:t>
            </w:r>
            <w:r w:rsidRPr="008749D1">
              <w:rPr>
                <w:rFonts w:ascii="Times New Roman"/>
                <w:b/>
                <w:color w:val="000000"/>
                <w:spacing w:val="-1"/>
                <w:sz w:val="28"/>
                <w:szCs w:val="28"/>
              </w:rPr>
              <w:t xml:space="preserve"> 5</w:t>
            </w:r>
          </w:p>
          <w:p w:rsidR="00BF4D31" w:rsidRPr="008749D1" w:rsidRDefault="00BF4D31" w:rsidP="00BF4D31">
            <w:pPr>
              <w:pStyle w:val="a7"/>
              <w:widowControl w:val="0"/>
              <w:numPr>
                <w:ilvl w:val="0"/>
                <w:numId w:val="42"/>
              </w:numPr>
              <w:spacing w:after="160" w:line="360" w:lineRule="auto"/>
              <w:ind w:left="0" w:right="3" w:firstLine="0"/>
              <w:contextualSpacing/>
              <w:jc w:val="both"/>
              <w:rPr>
                <w:rFonts w:ascii="Times New Roman"/>
                <w:color w:val="000000"/>
                <w:sz w:val="28"/>
                <w:szCs w:val="28"/>
              </w:rPr>
            </w:pP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Rubor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,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tumor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,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calor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,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dolor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et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futctio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laesa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(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Покраснение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,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отек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,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жар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,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боль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и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поврежденное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место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)</w:t>
            </w:r>
          </w:p>
          <w:p w:rsidR="00BF4D31" w:rsidRPr="008749D1" w:rsidRDefault="00BF4D31" w:rsidP="00BF4D31">
            <w:pPr>
              <w:pStyle w:val="a7"/>
              <w:widowControl w:val="0"/>
              <w:numPr>
                <w:ilvl w:val="0"/>
                <w:numId w:val="42"/>
              </w:numPr>
              <w:spacing w:after="160" w:line="360" w:lineRule="auto"/>
              <w:ind w:left="0" w:right="3" w:firstLine="0"/>
              <w:contextualSpacing/>
              <w:jc w:val="both"/>
              <w:rPr>
                <w:rFonts w:ascii="Times New Roman"/>
                <w:color w:val="000000"/>
                <w:sz w:val="28"/>
                <w:szCs w:val="28"/>
              </w:rPr>
            </w:pP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Be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n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e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dignos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c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itur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, 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b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e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n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e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curator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(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>Х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</w:rPr>
              <w:t>о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р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</w:rPr>
              <w:t>о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>ш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о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pacing w:val="2"/>
                <w:sz w:val="28"/>
                <w:szCs w:val="28"/>
              </w:rPr>
              <w:t>р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а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</w:rPr>
              <w:t>сп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</w:rPr>
              <w:t>о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з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</w:rPr>
              <w:t>н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</w:rPr>
              <w:t>а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е</w:t>
            </w:r>
            <w:r w:rsidRPr="008749D1">
              <w:rPr>
                <w:rFonts w:ascii="Times New Roman"/>
                <w:color w:val="000000"/>
                <w:spacing w:val="-3"/>
                <w:sz w:val="28"/>
                <w:szCs w:val="28"/>
              </w:rPr>
              <w:t>т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ся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–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хорошо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ле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</w:rPr>
              <w:t>ч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ит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</w:rPr>
              <w:t>с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я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)</w:t>
            </w:r>
          </w:p>
          <w:p w:rsidR="00BF4D31" w:rsidRPr="00BF4D31" w:rsidRDefault="00BF4D31" w:rsidP="00412830">
            <w:pPr>
              <w:pStyle w:val="a7"/>
              <w:widowControl w:val="0"/>
              <w:numPr>
                <w:ilvl w:val="0"/>
                <w:numId w:val="42"/>
              </w:numPr>
              <w:spacing w:after="160" w:line="360" w:lineRule="auto"/>
              <w:ind w:left="0" w:right="3" w:firstLine="0"/>
              <w:contextualSpacing/>
              <w:jc w:val="both"/>
              <w:rPr>
                <w:rFonts w:ascii="Times New Roman"/>
                <w:color w:val="000000"/>
                <w:sz w:val="28"/>
                <w:szCs w:val="28"/>
              </w:rPr>
            </w:pP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Re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s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  <w:lang w:val="en-US"/>
              </w:rPr>
              <w:t>t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i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tu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t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io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ad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i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n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te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  <w:lang w:val="en-US"/>
              </w:rPr>
              <w:t>g</w:t>
            </w:r>
            <w:r w:rsidRPr="008749D1">
              <w:rPr>
                <w:rFonts w:ascii="Times New Roman"/>
                <w:color w:val="000000"/>
                <w:sz w:val="28"/>
                <w:szCs w:val="28"/>
                <w:lang w:val="en-US"/>
              </w:rPr>
              <w:t>rum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(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В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</w:rPr>
              <w:t>о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сст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>ан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овле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>н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ие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>до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непо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>в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ре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</w:rPr>
              <w:t>ж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д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>е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нно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>г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о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,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т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.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е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. 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п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</w:rPr>
              <w:t>о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>л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н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</w:rPr>
              <w:t>о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е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 xml:space="preserve"> 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>в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осс</w:t>
            </w:r>
            <w:r w:rsidRPr="008749D1">
              <w:rPr>
                <w:rFonts w:ascii="Times New Roman"/>
                <w:color w:val="000000"/>
                <w:spacing w:val="-1"/>
                <w:sz w:val="28"/>
                <w:szCs w:val="28"/>
              </w:rPr>
              <w:t>т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</w:rPr>
              <w:t>ан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</w:rPr>
              <w:t>о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вл</w:t>
            </w:r>
            <w:r w:rsidRPr="008749D1">
              <w:rPr>
                <w:rFonts w:ascii="Times New Roman"/>
                <w:color w:val="000000"/>
                <w:spacing w:val="-2"/>
                <w:sz w:val="28"/>
                <w:szCs w:val="28"/>
              </w:rPr>
              <w:t>е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н</w:t>
            </w:r>
            <w:r w:rsidRPr="008749D1">
              <w:rPr>
                <w:rFonts w:ascii="Times New Roman"/>
                <w:color w:val="000000"/>
                <w:spacing w:val="1"/>
                <w:sz w:val="28"/>
                <w:szCs w:val="28"/>
              </w:rPr>
              <w:t>и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е</w:t>
            </w:r>
            <w:r w:rsidRPr="008749D1">
              <w:rPr>
                <w:rFonts w:ascii="Times New Roman"/>
                <w:color w:val="000000"/>
                <w:sz w:val="28"/>
                <w:szCs w:val="28"/>
              </w:rPr>
              <w:t>)</w:t>
            </w:r>
          </w:p>
        </w:tc>
      </w:tr>
    </w:tbl>
    <w:p w:rsidR="00B30116" w:rsidRDefault="00BF4D31"/>
    <w:sectPr w:rsidR="00B30116" w:rsidSect="00BF4D31"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ozuka Gothic Pro M"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26251"/>
    <w:multiLevelType w:val="hybridMultilevel"/>
    <w:tmpl w:val="FA94B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3322AB"/>
    <w:multiLevelType w:val="hybridMultilevel"/>
    <w:tmpl w:val="E826B3D0"/>
    <w:lvl w:ilvl="0" w:tplc="D16219D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7727E"/>
    <w:multiLevelType w:val="multilevel"/>
    <w:tmpl w:val="5DC6013A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2"/>
      <w:numFmt w:val="decimal"/>
      <w:lvlText w:val="%1.%2."/>
      <w:lvlJc w:val="left"/>
      <w:pPr>
        <w:ind w:left="1216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84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6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40" w:hanging="2160"/>
      </w:pPr>
      <w:rPr>
        <w:rFonts w:hint="default"/>
      </w:rPr>
    </w:lvl>
  </w:abstractNum>
  <w:abstractNum w:abstractNumId="3">
    <w:nsid w:val="17747E95"/>
    <w:multiLevelType w:val="hybridMultilevel"/>
    <w:tmpl w:val="E65280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E564EE"/>
    <w:multiLevelType w:val="hybridMultilevel"/>
    <w:tmpl w:val="934E92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8982422"/>
    <w:multiLevelType w:val="hybridMultilevel"/>
    <w:tmpl w:val="BE12389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92856F9"/>
    <w:multiLevelType w:val="hybridMultilevel"/>
    <w:tmpl w:val="98A6B43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CBF7DC2"/>
    <w:multiLevelType w:val="hybridMultilevel"/>
    <w:tmpl w:val="A0C2B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3B5339"/>
    <w:multiLevelType w:val="hybridMultilevel"/>
    <w:tmpl w:val="367EEE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84065F"/>
    <w:multiLevelType w:val="hybridMultilevel"/>
    <w:tmpl w:val="30F458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D64623"/>
    <w:multiLevelType w:val="hybridMultilevel"/>
    <w:tmpl w:val="5122D70A"/>
    <w:lvl w:ilvl="0" w:tplc="13DAE42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570D3D"/>
    <w:multiLevelType w:val="hybridMultilevel"/>
    <w:tmpl w:val="527E3E46"/>
    <w:lvl w:ilvl="0" w:tplc="91A6391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E828CD"/>
    <w:multiLevelType w:val="hybridMultilevel"/>
    <w:tmpl w:val="27E83D94"/>
    <w:lvl w:ilvl="0" w:tplc="A1FE0D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11A76B9"/>
    <w:multiLevelType w:val="multilevel"/>
    <w:tmpl w:val="B15EF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EA63EB"/>
    <w:multiLevelType w:val="hybridMultilevel"/>
    <w:tmpl w:val="7AF8104A"/>
    <w:lvl w:ilvl="0" w:tplc="84D8BE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68A4B804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>
    <w:nsid w:val="3452662C"/>
    <w:multiLevelType w:val="hybridMultilevel"/>
    <w:tmpl w:val="82C2C2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74767A6"/>
    <w:multiLevelType w:val="hybridMultilevel"/>
    <w:tmpl w:val="2314016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91639C0"/>
    <w:multiLevelType w:val="hybridMultilevel"/>
    <w:tmpl w:val="14BA7CFE"/>
    <w:lvl w:ilvl="0" w:tplc="B27857BA">
      <w:start w:val="1"/>
      <w:numFmt w:val="decimal"/>
      <w:lvlText w:val="%1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39DD1CD6"/>
    <w:multiLevelType w:val="hybridMultilevel"/>
    <w:tmpl w:val="F794783E"/>
    <w:lvl w:ilvl="0" w:tplc="57EC92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A620CA1"/>
    <w:multiLevelType w:val="multilevel"/>
    <w:tmpl w:val="7BAC1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B1F5191"/>
    <w:multiLevelType w:val="hybridMultilevel"/>
    <w:tmpl w:val="27E83D94"/>
    <w:lvl w:ilvl="0" w:tplc="A1FE0D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BA27F10"/>
    <w:multiLevelType w:val="hybridMultilevel"/>
    <w:tmpl w:val="D4AE9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984AEB"/>
    <w:multiLevelType w:val="multilevel"/>
    <w:tmpl w:val="9962B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4A24136"/>
    <w:multiLevelType w:val="hybridMultilevel"/>
    <w:tmpl w:val="BB5EA8EC"/>
    <w:lvl w:ilvl="0" w:tplc="1B12F91A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7B9516A"/>
    <w:multiLevelType w:val="hybridMultilevel"/>
    <w:tmpl w:val="77E27B36"/>
    <w:lvl w:ilvl="0" w:tplc="0D0E475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5">
    <w:nsid w:val="48A22430"/>
    <w:multiLevelType w:val="multilevel"/>
    <w:tmpl w:val="E50ED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8F51A7F"/>
    <w:multiLevelType w:val="hybridMultilevel"/>
    <w:tmpl w:val="EED64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4F47B4"/>
    <w:multiLevelType w:val="hybridMultilevel"/>
    <w:tmpl w:val="F54E4D2C"/>
    <w:lvl w:ilvl="0" w:tplc="23DC2D0E">
      <w:start w:val="1"/>
      <w:numFmt w:val="decimal"/>
      <w:lvlText w:val="%1."/>
      <w:lvlJc w:val="left"/>
      <w:pPr>
        <w:ind w:left="405" w:hanging="405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CD01403"/>
    <w:multiLevelType w:val="hybridMultilevel"/>
    <w:tmpl w:val="71AA0FE0"/>
    <w:lvl w:ilvl="0" w:tplc="4B30DB2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E97ACD"/>
    <w:multiLevelType w:val="hybridMultilevel"/>
    <w:tmpl w:val="1708DC2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01924C6"/>
    <w:multiLevelType w:val="hybridMultilevel"/>
    <w:tmpl w:val="EBE0909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3442B3C"/>
    <w:multiLevelType w:val="hybridMultilevel"/>
    <w:tmpl w:val="B9209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4E6370F"/>
    <w:multiLevelType w:val="hybridMultilevel"/>
    <w:tmpl w:val="F69C6DC2"/>
    <w:lvl w:ilvl="0" w:tplc="2D6C161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72275CB"/>
    <w:multiLevelType w:val="multilevel"/>
    <w:tmpl w:val="7A5EC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C113F92"/>
    <w:multiLevelType w:val="multilevel"/>
    <w:tmpl w:val="05F60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C7B22DB"/>
    <w:multiLevelType w:val="hybridMultilevel"/>
    <w:tmpl w:val="E7EA9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E99523C"/>
    <w:multiLevelType w:val="multilevel"/>
    <w:tmpl w:val="0CC44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5F3707C"/>
    <w:multiLevelType w:val="hybridMultilevel"/>
    <w:tmpl w:val="34F040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D23BA1"/>
    <w:multiLevelType w:val="multilevel"/>
    <w:tmpl w:val="920A2B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9">
    <w:nsid w:val="6AE17C84"/>
    <w:multiLevelType w:val="hybridMultilevel"/>
    <w:tmpl w:val="A77A87E0"/>
    <w:lvl w:ilvl="0" w:tplc="3EA82446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6CE55492"/>
    <w:multiLevelType w:val="hybridMultilevel"/>
    <w:tmpl w:val="3D4E5476"/>
    <w:lvl w:ilvl="0" w:tplc="A0FC75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EA91B0F"/>
    <w:multiLevelType w:val="hybridMultilevel"/>
    <w:tmpl w:val="77E27B36"/>
    <w:lvl w:ilvl="0" w:tplc="0D0E475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2">
    <w:nsid w:val="770959CE"/>
    <w:multiLevelType w:val="hybridMultilevel"/>
    <w:tmpl w:val="EE14FA02"/>
    <w:lvl w:ilvl="0" w:tplc="04190011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981CE13A">
      <w:start w:val="3"/>
      <w:numFmt w:val="decimal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3">
    <w:nsid w:val="79074B38"/>
    <w:multiLevelType w:val="multilevel"/>
    <w:tmpl w:val="E88CE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ADD4195"/>
    <w:multiLevelType w:val="hybridMultilevel"/>
    <w:tmpl w:val="5FC8EA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42"/>
  </w:num>
  <w:num w:numId="9">
    <w:abstractNumId w:val="9"/>
  </w:num>
  <w:num w:numId="10">
    <w:abstractNumId w:val="27"/>
  </w:num>
  <w:num w:numId="11">
    <w:abstractNumId w:val="8"/>
  </w:num>
  <w:num w:numId="12">
    <w:abstractNumId w:val="4"/>
  </w:num>
  <w:num w:numId="13">
    <w:abstractNumId w:val="5"/>
  </w:num>
  <w:num w:numId="14">
    <w:abstractNumId w:val="29"/>
  </w:num>
  <w:num w:numId="15">
    <w:abstractNumId w:val="12"/>
  </w:num>
  <w:num w:numId="16">
    <w:abstractNumId w:val="20"/>
  </w:num>
  <w:num w:numId="17">
    <w:abstractNumId w:val="2"/>
  </w:num>
  <w:num w:numId="18">
    <w:abstractNumId w:val="0"/>
  </w:num>
  <w:num w:numId="19">
    <w:abstractNumId w:val="36"/>
  </w:num>
  <w:num w:numId="20">
    <w:abstractNumId w:val="19"/>
  </w:num>
  <w:num w:numId="21">
    <w:abstractNumId w:val="22"/>
  </w:num>
  <w:num w:numId="22">
    <w:abstractNumId w:val="33"/>
  </w:num>
  <w:num w:numId="23">
    <w:abstractNumId w:val="43"/>
  </w:num>
  <w:num w:numId="24">
    <w:abstractNumId w:val="25"/>
  </w:num>
  <w:num w:numId="25">
    <w:abstractNumId w:val="38"/>
  </w:num>
  <w:num w:numId="26">
    <w:abstractNumId w:val="34"/>
  </w:num>
  <w:num w:numId="27">
    <w:abstractNumId w:val="16"/>
  </w:num>
  <w:num w:numId="28">
    <w:abstractNumId w:val="30"/>
  </w:num>
  <w:num w:numId="29">
    <w:abstractNumId w:val="3"/>
  </w:num>
  <w:num w:numId="30">
    <w:abstractNumId w:val="24"/>
  </w:num>
  <w:num w:numId="31">
    <w:abstractNumId w:val="17"/>
  </w:num>
  <w:num w:numId="32">
    <w:abstractNumId w:val="41"/>
  </w:num>
  <w:num w:numId="33">
    <w:abstractNumId w:val="15"/>
  </w:num>
  <w:num w:numId="34">
    <w:abstractNumId w:val="23"/>
  </w:num>
  <w:num w:numId="35">
    <w:abstractNumId w:val="6"/>
  </w:num>
  <w:num w:numId="36">
    <w:abstractNumId w:val="32"/>
  </w:num>
  <w:num w:numId="37">
    <w:abstractNumId w:val="39"/>
  </w:num>
  <w:num w:numId="38">
    <w:abstractNumId w:val="1"/>
  </w:num>
  <w:num w:numId="39">
    <w:abstractNumId w:val="28"/>
  </w:num>
  <w:num w:numId="40">
    <w:abstractNumId w:val="11"/>
  </w:num>
  <w:num w:numId="41">
    <w:abstractNumId w:val="10"/>
  </w:num>
  <w:num w:numId="42">
    <w:abstractNumId w:val="26"/>
  </w:num>
  <w:num w:numId="43">
    <w:abstractNumId w:val="31"/>
  </w:num>
  <w:num w:numId="44">
    <w:abstractNumId w:val="44"/>
  </w:num>
  <w:num w:numId="45">
    <w:abstractNumId w:val="35"/>
  </w:num>
  <w:num w:numId="46">
    <w:abstractNumId w:val="7"/>
  </w:num>
  <w:num w:numId="47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D31"/>
    <w:rsid w:val="00014091"/>
    <w:rsid w:val="00031028"/>
    <w:rsid w:val="00075273"/>
    <w:rsid w:val="00124E7E"/>
    <w:rsid w:val="001A2A60"/>
    <w:rsid w:val="001F7167"/>
    <w:rsid w:val="00314EB8"/>
    <w:rsid w:val="00342FFD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9D55B6"/>
    <w:rsid w:val="00B3474B"/>
    <w:rsid w:val="00BF4D31"/>
    <w:rsid w:val="00C445EC"/>
    <w:rsid w:val="00C453C6"/>
    <w:rsid w:val="00C935F5"/>
    <w:rsid w:val="00D75DD5"/>
    <w:rsid w:val="00E0737E"/>
    <w:rsid w:val="00E506B6"/>
    <w:rsid w:val="00EF7F6C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Body Text" w:uiPriority="0"/>
    <w:lsdException w:name="Subtitle" w:locked="1" w:semiHidden="0" w:uiPriority="0" w:unhideWhenUsed="0" w:qFormat="1"/>
    <w:lsdException w:name="Hyperlink" w:uiPriority="0"/>
    <w:lsdException w:name="FollowedHyperlink" w:uiPriority="0"/>
    <w:lsdException w:name="Strong" w:locked="1" w:semiHidden="0" w:uiPriority="22" w:unhideWhenUsed="0" w:qFormat="1"/>
    <w:lsdException w:name="Emphasis" w:locked="1" w:semiHidden="0" w:uiPriority="20" w:unhideWhenUsed="0" w:qFormat="1"/>
    <w:lsdException w:name="No Lis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0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locked/>
    <w:rsid w:val="00BF4D31"/>
    <w:pPr>
      <w:keepNext/>
      <w:spacing w:after="1200" w:line="240" w:lineRule="auto"/>
      <w:jc w:val="right"/>
      <w:outlineLvl w:val="2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locked/>
    <w:rsid w:val="00BF4D31"/>
    <w:pPr>
      <w:keepNext/>
      <w:spacing w:after="120" w:line="240" w:lineRule="auto"/>
      <w:outlineLvl w:val="3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locked/>
    <w:rsid w:val="00BF4D31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34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  <w:style w:type="character" w:customStyle="1" w:styleId="30">
    <w:name w:val="Заголовок 3 Знак"/>
    <w:basedOn w:val="a0"/>
    <w:link w:val="3"/>
    <w:rsid w:val="00BF4D31"/>
    <w:rPr>
      <w:rFonts w:ascii="Times New Roman" w:eastAsia="Times New Roman" w:hAnsi="Times New Roman"/>
      <w:sz w:val="24"/>
      <w:lang w:eastAsia="ru-RU"/>
    </w:rPr>
  </w:style>
  <w:style w:type="character" w:customStyle="1" w:styleId="40">
    <w:name w:val="Заголовок 4 Знак"/>
    <w:basedOn w:val="a0"/>
    <w:link w:val="4"/>
    <w:rsid w:val="00BF4D31"/>
    <w:rPr>
      <w:rFonts w:ascii="Times New Roman" w:eastAsia="Times New Roman" w:hAnsi="Times New Roman"/>
      <w:sz w:val="24"/>
      <w:lang w:eastAsia="ru-RU"/>
    </w:rPr>
  </w:style>
  <w:style w:type="character" w:customStyle="1" w:styleId="50">
    <w:name w:val="Заголовок 5 Знак"/>
    <w:basedOn w:val="a0"/>
    <w:link w:val="5"/>
    <w:rsid w:val="00BF4D31"/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character" w:customStyle="1" w:styleId="a9">
    <w:name w:val="Основной текст Знак"/>
    <w:link w:val="aa"/>
    <w:locked/>
    <w:rsid w:val="00BF4D31"/>
    <w:rPr>
      <w:sz w:val="24"/>
      <w:szCs w:val="24"/>
    </w:rPr>
  </w:style>
  <w:style w:type="paragraph" w:styleId="aa">
    <w:name w:val="Body Text"/>
    <w:basedOn w:val="a"/>
    <w:link w:val="a9"/>
    <w:rsid w:val="00BF4D31"/>
    <w:pPr>
      <w:spacing w:after="120" w:line="240" w:lineRule="auto"/>
    </w:pPr>
    <w:rPr>
      <w:rFonts w:cs="Times New Roman"/>
      <w:sz w:val="24"/>
      <w:szCs w:val="24"/>
    </w:rPr>
  </w:style>
  <w:style w:type="character" w:customStyle="1" w:styleId="11">
    <w:name w:val="Основной текст Знак1"/>
    <w:basedOn w:val="a0"/>
    <w:uiPriority w:val="99"/>
    <w:semiHidden/>
    <w:rsid w:val="00BF4D31"/>
    <w:rPr>
      <w:rFonts w:cs="Calibri"/>
      <w:sz w:val="22"/>
      <w:szCs w:val="22"/>
    </w:rPr>
  </w:style>
  <w:style w:type="character" w:customStyle="1" w:styleId="apple-style-span">
    <w:name w:val="apple-style-span"/>
    <w:basedOn w:val="a0"/>
    <w:rsid w:val="00BF4D31"/>
  </w:style>
  <w:style w:type="table" w:styleId="2-1">
    <w:name w:val="Medium Grid 2 Accent 1"/>
    <w:basedOn w:val="a1"/>
    <w:rsid w:val="00BF4D31"/>
    <w:rPr>
      <w:rFonts w:ascii="Cambria" w:eastAsia="Times New Roman" w:hAnsi="Cambria"/>
      <w:color w:val="000000"/>
      <w:sz w:val="22"/>
      <w:szCs w:val="22"/>
      <w:lang w:eastAsia="ru-RU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paragraph" w:customStyle="1" w:styleId="msolistparagraph0">
    <w:name w:val="msolistparagraph"/>
    <w:basedOn w:val="a"/>
    <w:rsid w:val="00BF4D31"/>
    <w:pPr>
      <w:ind w:left="720"/>
      <w:contextualSpacing/>
    </w:pPr>
    <w:rPr>
      <w:rFonts w:cs="Times New Roman"/>
    </w:rPr>
  </w:style>
  <w:style w:type="table" w:styleId="ab">
    <w:name w:val="Table Grid"/>
    <w:basedOn w:val="a1"/>
    <w:uiPriority w:val="39"/>
    <w:rsid w:val="00BF4D31"/>
    <w:rPr>
      <w:rFonts w:eastAsia="Times New Roman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rsid w:val="00BF4D31"/>
    <w:rPr>
      <w:color w:val="0000FF"/>
      <w:u w:val="single"/>
    </w:rPr>
  </w:style>
  <w:style w:type="paragraph" w:styleId="ad">
    <w:name w:val="header"/>
    <w:basedOn w:val="a"/>
    <w:link w:val="ae"/>
    <w:rsid w:val="00BF4D3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Верхний колонтитул Знак"/>
    <w:basedOn w:val="a0"/>
    <w:link w:val="ad"/>
    <w:rsid w:val="00BF4D31"/>
    <w:rPr>
      <w:rFonts w:ascii="Times New Roman" w:eastAsia="Times New Roman" w:hAnsi="Times New Roman"/>
      <w:lang w:eastAsia="ru-RU"/>
    </w:rPr>
  </w:style>
  <w:style w:type="paragraph" w:styleId="af">
    <w:name w:val="footer"/>
    <w:basedOn w:val="a"/>
    <w:link w:val="af0"/>
    <w:uiPriority w:val="99"/>
    <w:rsid w:val="00BF4D3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BF4D31"/>
    <w:rPr>
      <w:rFonts w:ascii="Times New Roman" w:eastAsia="Times New Roman" w:hAnsi="Times New Roman"/>
      <w:lang w:eastAsia="ru-RU"/>
    </w:rPr>
  </w:style>
  <w:style w:type="paragraph" w:styleId="af1">
    <w:name w:val="Balloon Text"/>
    <w:basedOn w:val="a"/>
    <w:link w:val="af2"/>
    <w:rsid w:val="00BF4D31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2">
    <w:name w:val="Текст выноски Знак"/>
    <w:basedOn w:val="a0"/>
    <w:link w:val="af1"/>
    <w:rsid w:val="00BF4D31"/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HeaderChar">
    <w:name w:val="Header Char"/>
    <w:basedOn w:val="a0"/>
    <w:locked/>
    <w:rsid w:val="00BF4D31"/>
    <w:rPr>
      <w:rFonts w:ascii="Calibri" w:hAnsi="Calibri"/>
      <w:sz w:val="22"/>
      <w:szCs w:val="22"/>
      <w:lang w:val="ru-RU" w:eastAsia="en-US" w:bidi="ar-SA"/>
    </w:rPr>
  </w:style>
  <w:style w:type="character" w:customStyle="1" w:styleId="FooterChar">
    <w:name w:val="Footer Char"/>
    <w:basedOn w:val="a0"/>
    <w:locked/>
    <w:rsid w:val="00BF4D31"/>
    <w:rPr>
      <w:rFonts w:ascii="Calibri" w:hAnsi="Calibri"/>
      <w:sz w:val="22"/>
      <w:szCs w:val="22"/>
      <w:lang w:val="ru-RU" w:eastAsia="en-US" w:bidi="ar-SA"/>
    </w:rPr>
  </w:style>
  <w:style w:type="paragraph" w:customStyle="1" w:styleId="Default">
    <w:name w:val="Default"/>
    <w:rsid w:val="00BF4D3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f3">
    <w:name w:val="FollowedHyperlink"/>
    <w:basedOn w:val="a0"/>
    <w:rsid w:val="00BF4D31"/>
    <w:rPr>
      <w:color w:val="800080"/>
      <w:u w:val="single"/>
    </w:rPr>
  </w:style>
  <w:style w:type="paragraph" w:styleId="af4">
    <w:name w:val="Normal (Web)"/>
    <w:basedOn w:val="a"/>
    <w:uiPriority w:val="99"/>
    <w:rsid w:val="00BF4D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0"/>
    <w:uiPriority w:val="22"/>
    <w:qFormat/>
    <w:locked/>
    <w:rsid w:val="00BF4D31"/>
    <w:rPr>
      <w:b/>
      <w:bCs/>
    </w:rPr>
  </w:style>
  <w:style w:type="character" w:styleId="af6">
    <w:name w:val="Emphasis"/>
    <w:basedOn w:val="a0"/>
    <w:uiPriority w:val="20"/>
    <w:qFormat/>
    <w:locked/>
    <w:rsid w:val="00BF4D3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Body Text" w:uiPriority="0"/>
    <w:lsdException w:name="Subtitle" w:locked="1" w:semiHidden="0" w:uiPriority="0" w:unhideWhenUsed="0" w:qFormat="1"/>
    <w:lsdException w:name="Hyperlink" w:uiPriority="0"/>
    <w:lsdException w:name="FollowedHyperlink" w:uiPriority="0"/>
    <w:lsdException w:name="Strong" w:locked="1" w:semiHidden="0" w:uiPriority="22" w:unhideWhenUsed="0" w:qFormat="1"/>
    <w:lsdException w:name="Emphasis" w:locked="1" w:semiHidden="0" w:uiPriority="20" w:unhideWhenUsed="0" w:qFormat="1"/>
    <w:lsdException w:name="No Lis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0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locked/>
    <w:rsid w:val="00BF4D31"/>
    <w:pPr>
      <w:keepNext/>
      <w:spacing w:after="1200" w:line="240" w:lineRule="auto"/>
      <w:jc w:val="right"/>
      <w:outlineLvl w:val="2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locked/>
    <w:rsid w:val="00BF4D31"/>
    <w:pPr>
      <w:keepNext/>
      <w:spacing w:after="120" w:line="240" w:lineRule="auto"/>
      <w:outlineLvl w:val="3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locked/>
    <w:rsid w:val="00BF4D31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34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  <w:style w:type="character" w:customStyle="1" w:styleId="30">
    <w:name w:val="Заголовок 3 Знак"/>
    <w:basedOn w:val="a0"/>
    <w:link w:val="3"/>
    <w:rsid w:val="00BF4D31"/>
    <w:rPr>
      <w:rFonts w:ascii="Times New Roman" w:eastAsia="Times New Roman" w:hAnsi="Times New Roman"/>
      <w:sz w:val="24"/>
      <w:lang w:eastAsia="ru-RU"/>
    </w:rPr>
  </w:style>
  <w:style w:type="character" w:customStyle="1" w:styleId="40">
    <w:name w:val="Заголовок 4 Знак"/>
    <w:basedOn w:val="a0"/>
    <w:link w:val="4"/>
    <w:rsid w:val="00BF4D31"/>
    <w:rPr>
      <w:rFonts w:ascii="Times New Roman" w:eastAsia="Times New Roman" w:hAnsi="Times New Roman"/>
      <w:sz w:val="24"/>
      <w:lang w:eastAsia="ru-RU"/>
    </w:rPr>
  </w:style>
  <w:style w:type="character" w:customStyle="1" w:styleId="50">
    <w:name w:val="Заголовок 5 Знак"/>
    <w:basedOn w:val="a0"/>
    <w:link w:val="5"/>
    <w:rsid w:val="00BF4D31"/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character" w:customStyle="1" w:styleId="a9">
    <w:name w:val="Основной текст Знак"/>
    <w:link w:val="aa"/>
    <w:locked/>
    <w:rsid w:val="00BF4D31"/>
    <w:rPr>
      <w:sz w:val="24"/>
      <w:szCs w:val="24"/>
    </w:rPr>
  </w:style>
  <w:style w:type="paragraph" w:styleId="aa">
    <w:name w:val="Body Text"/>
    <w:basedOn w:val="a"/>
    <w:link w:val="a9"/>
    <w:rsid w:val="00BF4D31"/>
    <w:pPr>
      <w:spacing w:after="120" w:line="240" w:lineRule="auto"/>
    </w:pPr>
    <w:rPr>
      <w:rFonts w:cs="Times New Roman"/>
      <w:sz w:val="24"/>
      <w:szCs w:val="24"/>
    </w:rPr>
  </w:style>
  <w:style w:type="character" w:customStyle="1" w:styleId="11">
    <w:name w:val="Основной текст Знак1"/>
    <w:basedOn w:val="a0"/>
    <w:uiPriority w:val="99"/>
    <w:semiHidden/>
    <w:rsid w:val="00BF4D31"/>
    <w:rPr>
      <w:rFonts w:cs="Calibri"/>
      <w:sz w:val="22"/>
      <w:szCs w:val="22"/>
    </w:rPr>
  </w:style>
  <w:style w:type="character" w:customStyle="1" w:styleId="apple-style-span">
    <w:name w:val="apple-style-span"/>
    <w:basedOn w:val="a0"/>
    <w:rsid w:val="00BF4D31"/>
  </w:style>
  <w:style w:type="table" w:styleId="2-1">
    <w:name w:val="Medium Grid 2 Accent 1"/>
    <w:basedOn w:val="a1"/>
    <w:rsid w:val="00BF4D31"/>
    <w:rPr>
      <w:rFonts w:ascii="Cambria" w:eastAsia="Times New Roman" w:hAnsi="Cambria"/>
      <w:color w:val="000000"/>
      <w:sz w:val="22"/>
      <w:szCs w:val="22"/>
      <w:lang w:eastAsia="ru-RU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paragraph" w:customStyle="1" w:styleId="msolistparagraph0">
    <w:name w:val="msolistparagraph"/>
    <w:basedOn w:val="a"/>
    <w:rsid w:val="00BF4D31"/>
    <w:pPr>
      <w:ind w:left="720"/>
      <w:contextualSpacing/>
    </w:pPr>
    <w:rPr>
      <w:rFonts w:cs="Times New Roman"/>
    </w:rPr>
  </w:style>
  <w:style w:type="table" w:styleId="ab">
    <w:name w:val="Table Grid"/>
    <w:basedOn w:val="a1"/>
    <w:uiPriority w:val="39"/>
    <w:rsid w:val="00BF4D31"/>
    <w:rPr>
      <w:rFonts w:eastAsia="Times New Roman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rsid w:val="00BF4D31"/>
    <w:rPr>
      <w:color w:val="0000FF"/>
      <w:u w:val="single"/>
    </w:rPr>
  </w:style>
  <w:style w:type="paragraph" w:styleId="ad">
    <w:name w:val="header"/>
    <w:basedOn w:val="a"/>
    <w:link w:val="ae"/>
    <w:rsid w:val="00BF4D3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Верхний колонтитул Знак"/>
    <w:basedOn w:val="a0"/>
    <w:link w:val="ad"/>
    <w:rsid w:val="00BF4D31"/>
    <w:rPr>
      <w:rFonts w:ascii="Times New Roman" w:eastAsia="Times New Roman" w:hAnsi="Times New Roman"/>
      <w:lang w:eastAsia="ru-RU"/>
    </w:rPr>
  </w:style>
  <w:style w:type="paragraph" w:styleId="af">
    <w:name w:val="footer"/>
    <w:basedOn w:val="a"/>
    <w:link w:val="af0"/>
    <w:uiPriority w:val="99"/>
    <w:rsid w:val="00BF4D3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BF4D31"/>
    <w:rPr>
      <w:rFonts w:ascii="Times New Roman" w:eastAsia="Times New Roman" w:hAnsi="Times New Roman"/>
      <w:lang w:eastAsia="ru-RU"/>
    </w:rPr>
  </w:style>
  <w:style w:type="paragraph" w:styleId="af1">
    <w:name w:val="Balloon Text"/>
    <w:basedOn w:val="a"/>
    <w:link w:val="af2"/>
    <w:rsid w:val="00BF4D31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2">
    <w:name w:val="Текст выноски Знак"/>
    <w:basedOn w:val="a0"/>
    <w:link w:val="af1"/>
    <w:rsid w:val="00BF4D31"/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HeaderChar">
    <w:name w:val="Header Char"/>
    <w:basedOn w:val="a0"/>
    <w:locked/>
    <w:rsid w:val="00BF4D31"/>
    <w:rPr>
      <w:rFonts w:ascii="Calibri" w:hAnsi="Calibri"/>
      <w:sz w:val="22"/>
      <w:szCs w:val="22"/>
      <w:lang w:val="ru-RU" w:eastAsia="en-US" w:bidi="ar-SA"/>
    </w:rPr>
  </w:style>
  <w:style w:type="character" w:customStyle="1" w:styleId="FooterChar">
    <w:name w:val="Footer Char"/>
    <w:basedOn w:val="a0"/>
    <w:locked/>
    <w:rsid w:val="00BF4D31"/>
    <w:rPr>
      <w:rFonts w:ascii="Calibri" w:hAnsi="Calibri"/>
      <w:sz w:val="22"/>
      <w:szCs w:val="22"/>
      <w:lang w:val="ru-RU" w:eastAsia="en-US" w:bidi="ar-SA"/>
    </w:rPr>
  </w:style>
  <w:style w:type="paragraph" w:customStyle="1" w:styleId="Default">
    <w:name w:val="Default"/>
    <w:rsid w:val="00BF4D3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f3">
    <w:name w:val="FollowedHyperlink"/>
    <w:basedOn w:val="a0"/>
    <w:rsid w:val="00BF4D31"/>
    <w:rPr>
      <w:color w:val="800080"/>
      <w:u w:val="single"/>
    </w:rPr>
  </w:style>
  <w:style w:type="paragraph" w:styleId="af4">
    <w:name w:val="Normal (Web)"/>
    <w:basedOn w:val="a"/>
    <w:uiPriority w:val="99"/>
    <w:rsid w:val="00BF4D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0"/>
    <w:uiPriority w:val="22"/>
    <w:qFormat/>
    <w:locked/>
    <w:rsid w:val="00BF4D31"/>
    <w:rPr>
      <w:b/>
      <w:bCs/>
    </w:rPr>
  </w:style>
  <w:style w:type="character" w:styleId="af6">
    <w:name w:val="Emphasis"/>
    <w:basedOn w:val="a0"/>
    <w:uiPriority w:val="20"/>
    <w:qFormat/>
    <w:locked/>
    <w:rsid w:val="00BF4D3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2138</Words>
  <Characters>12187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2023-06-06T13:35:00Z</dcterms:created>
  <dcterms:modified xsi:type="dcterms:W3CDTF">2023-06-06T13:39:00Z</dcterms:modified>
</cp:coreProperties>
</file>