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CD5" w:rsidRPr="003C7CD5" w:rsidRDefault="003C7CD5" w:rsidP="003C7CD5">
      <w:pPr>
        <w:pStyle w:val="a5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148FD">
        <w:rPr>
          <w:rFonts w:ascii="Times New Roman" w:hAnsi="Times New Roman" w:cs="Times New Roman"/>
          <w:b/>
          <w:sz w:val="28"/>
          <w:szCs w:val="28"/>
        </w:rPr>
        <w:t xml:space="preserve">Приложение 3. </w:t>
      </w:r>
      <w:r>
        <w:rPr>
          <w:rFonts w:ascii="Times New Roman" w:hAnsi="Times New Roman" w:cs="Times New Roman"/>
          <w:b/>
          <w:sz w:val="28"/>
          <w:szCs w:val="28"/>
        </w:rPr>
        <w:t>Игры на выявление лидера.</w:t>
      </w:r>
    </w:p>
    <w:p w:rsidR="003C7CD5" w:rsidRPr="003C7CD5" w:rsidRDefault="003C7CD5" w:rsidP="003C7CD5">
      <w:pPr>
        <w:pStyle w:val="a5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C7CD5" w:rsidRPr="00995AAE" w:rsidRDefault="003C7CD5" w:rsidP="003C7CD5">
      <w:pPr>
        <w:pStyle w:val="a7"/>
        <w:numPr>
          <w:ilvl w:val="0"/>
          <w:numId w:val="1"/>
        </w:numPr>
        <w:spacing w:after="13" w:line="247" w:lineRule="auto"/>
        <w:ind w:right="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95AAE">
        <w:rPr>
          <w:rFonts w:ascii="Times New Roman" w:hAnsi="Times New Roman" w:cs="Times New Roman"/>
          <w:b/>
          <w:sz w:val="24"/>
          <w:szCs w:val="24"/>
        </w:rPr>
        <w:t xml:space="preserve">Три перемены в одежде </w:t>
      </w:r>
    </w:p>
    <w:p w:rsidR="003C7CD5" w:rsidRPr="00995AAE" w:rsidRDefault="003C7CD5" w:rsidP="003C7CD5">
      <w:pPr>
        <w:spacing w:after="13" w:line="247" w:lineRule="auto"/>
        <w:ind w:left="259" w:right="6" w:hanging="10"/>
        <w:rPr>
          <w:sz w:val="24"/>
          <w:szCs w:val="24"/>
        </w:rPr>
      </w:pPr>
      <w:r w:rsidRPr="00995AAE">
        <w:rPr>
          <w:sz w:val="24"/>
          <w:szCs w:val="24"/>
        </w:rPr>
        <w:t xml:space="preserve">Один человек выходит и становится перед остальными, чтобы те могли его внимательно осмотреть. Время на осмотр от одной до пяти минут. Потом он уходит из помещения и производит в своей одежде какие-либо три малозаметных перемены: расстегивает пуговицу, развязывает шнурки, слегка завертывает рукав у рубашки, из кармана высовывает уголок платка, переворачивает пояс у брюк. Произведя три перемены он возвращается к остальным. Каждый должен сказать, какие перемены произошли. </w:t>
      </w:r>
    </w:p>
    <w:p w:rsidR="003C7CD5" w:rsidRPr="00AF0218" w:rsidRDefault="003C7CD5" w:rsidP="003C7CD5">
      <w:pPr>
        <w:pStyle w:val="a7"/>
        <w:numPr>
          <w:ilvl w:val="0"/>
          <w:numId w:val="1"/>
        </w:numPr>
        <w:spacing w:after="13" w:line="247" w:lineRule="auto"/>
        <w:ind w:right="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0218">
        <w:rPr>
          <w:rFonts w:ascii="Times New Roman" w:hAnsi="Times New Roman" w:cs="Times New Roman"/>
          <w:b/>
          <w:sz w:val="24"/>
          <w:szCs w:val="24"/>
        </w:rPr>
        <w:t xml:space="preserve">Скала </w:t>
      </w:r>
    </w:p>
    <w:p w:rsidR="003C7CD5" w:rsidRPr="00995AAE" w:rsidRDefault="003C7CD5" w:rsidP="003C7CD5">
      <w:pPr>
        <w:spacing w:after="13" w:line="247" w:lineRule="auto"/>
        <w:ind w:left="259" w:right="6" w:hanging="10"/>
        <w:rPr>
          <w:sz w:val="24"/>
          <w:szCs w:val="24"/>
        </w:rPr>
      </w:pPr>
      <w:r w:rsidRPr="00995AAE">
        <w:rPr>
          <w:sz w:val="24"/>
          <w:szCs w:val="24"/>
        </w:rPr>
        <w:t xml:space="preserve">Отряд выстраивается на скамейке или на стульях в ряд вплотную друг к другу. Рассчитывается по порядку номеров. Затем ему предлагается по одному человеку поменяться местами. То есть – номер 1 становится последним, аккуратно переходя и держась за ребят. Затем номер 2 и так далее. Передвигать стулья и спрыгивать на пол запрещается. Если кто – то не удерживается , то все начинается сначала. Действует запрет на разговоры для всех , кроме человека, который возьмет на себя роль координатора. Этого человека вожатый выбирает сам или по желанию из потенциальных ребят – лидеров. Другая разновидность этой игры – координатору предлагается построить отряд по росту, по цвету носков, по размеру ботинок, длине волос и так далее. </w:t>
      </w:r>
    </w:p>
    <w:p w:rsidR="003C7CD5" w:rsidRPr="007641F8" w:rsidRDefault="003C7CD5" w:rsidP="003C7CD5">
      <w:pPr>
        <w:pStyle w:val="a7"/>
        <w:numPr>
          <w:ilvl w:val="0"/>
          <w:numId w:val="1"/>
        </w:numPr>
        <w:spacing w:after="13" w:line="247" w:lineRule="auto"/>
        <w:ind w:right="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41F8">
        <w:rPr>
          <w:rFonts w:ascii="Times New Roman" w:hAnsi="Times New Roman" w:cs="Times New Roman"/>
          <w:b/>
          <w:sz w:val="24"/>
          <w:szCs w:val="24"/>
        </w:rPr>
        <w:t xml:space="preserve">Веревочка </w:t>
      </w:r>
    </w:p>
    <w:p w:rsidR="003C7CD5" w:rsidRPr="00995AAE" w:rsidRDefault="003C7CD5" w:rsidP="003C7CD5">
      <w:pPr>
        <w:spacing w:after="13" w:line="247" w:lineRule="auto"/>
        <w:ind w:left="259" w:right="6" w:hanging="10"/>
        <w:rPr>
          <w:sz w:val="24"/>
          <w:szCs w:val="24"/>
        </w:rPr>
      </w:pPr>
      <w:r w:rsidRPr="00995AAE">
        <w:rPr>
          <w:sz w:val="24"/>
          <w:szCs w:val="24"/>
        </w:rPr>
        <w:t xml:space="preserve">Для проведения этой игры возьмите верёвку и свяжите её концы так, чтобы было образовано кольцо. (Длина верёвки зависит от количества участвующих в игре ребят.) </w:t>
      </w:r>
    </w:p>
    <w:p w:rsidR="003C7CD5" w:rsidRPr="00995AAE" w:rsidRDefault="003C7CD5" w:rsidP="003C7CD5">
      <w:pPr>
        <w:spacing w:after="13" w:line="247" w:lineRule="auto"/>
        <w:ind w:left="259" w:right="6" w:hanging="10"/>
        <w:rPr>
          <w:sz w:val="24"/>
          <w:szCs w:val="24"/>
        </w:rPr>
      </w:pPr>
      <w:r w:rsidRPr="00995AAE">
        <w:rPr>
          <w:sz w:val="24"/>
          <w:szCs w:val="24"/>
        </w:rPr>
        <w:t xml:space="preserve">Ребята встают в круг и берутся двумя руками за верёвку, которая находится внутри круга. Задание: «Сейчас всем надо закрыть глаза и, не открывая глаз, не выпуская из рук верёвку, построить треугольник». Сначала возникает пауза и полное бездействие ребят, затем кто-то из участников предлагает какой-то вариант решения: например, рассчитаться и далее строить треугольник по порядковым номерам, и затем руководит действиями. </w:t>
      </w:r>
    </w:p>
    <w:p w:rsidR="003C7CD5" w:rsidRPr="00995AAE" w:rsidRDefault="003C7CD5" w:rsidP="003C7CD5">
      <w:pPr>
        <w:spacing w:after="81" w:line="240" w:lineRule="auto"/>
        <w:ind w:left="264"/>
        <w:rPr>
          <w:sz w:val="24"/>
          <w:szCs w:val="24"/>
        </w:rPr>
      </w:pPr>
      <w:r w:rsidRPr="00995AAE">
        <w:rPr>
          <w:sz w:val="24"/>
          <w:szCs w:val="24"/>
        </w:rPr>
        <w:t xml:space="preserve">Практика этой игры показывает, что обычно эти функции на себя берут лидеры. </w:t>
      </w:r>
    </w:p>
    <w:p w:rsidR="003C7CD5" w:rsidRPr="00995AAE" w:rsidRDefault="003C7CD5" w:rsidP="003C7CD5">
      <w:pPr>
        <w:spacing w:after="81" w:line="240" w:lineRule="auto"/>
        <w:ind w:left="264"/>
        <w:rPr>
          <w:sz w:val="24"/>
          <w:szCs w:val="24"/>
        </w:rPr>
      </w:pPr>
      <w:r w:rsidRPr="00995AAE">
        <w:rPr>
          <w:sz w:val="24"/>
          <w:szCs w:val="24"/>
        </w:rPr>
        <w:t xml:space="preserve">Игру можно продолжать, усложняя задачу, и предложить ребятам построить квадрат, звезду, шестиугольник. </w:t>
      </w:r>
    </w:p>
    <w:p w:rsidR="003C7CD5" w:rsidRPr="00995AAE" w:rsidRDefault="003C7CD5" w:rsidP="003C7CD5">
      <w:pPr>
        <w:spacing w:after="13" w:line="247" w:lineRule="auto"/>
        <w:ind w:left="259" w:right="6" w:hanging="10"/>
        <w:rPr>
          <w:b/>
          <w:sz w:val="24"/>
          <w:szCs w:val="24"/>
        </w:rPr>
      </w:pPr>
      <w:r>
        <w:rPr>
          <w:sz w:val="24"/>
          <w:szCs w:val="24"/>
        </w:rPr>
        <w:t>4.</w:t>
      </w:r>
      <w:r w:rsidRPr="00995AAE">
        <w:rPr>
          <w:sz w:val="24"/>
          <w:szCs w:val="24"/>
        </w:rPr>
        <w:t xml:space="preserve"> </w:t>
      </w:r>
      <w:r w:rsidRPr="00995AAE">
        <w:rPr>
          <w:b/>
          <w:sz w:val="24"/>
          <w:szCs w:val="24"/>
        </w:rPr>
        <w:t xml:space="preserve">Шаг Вперед </w:t>
      </w:r>
    </w:p>
    <w:p w:rsidR="003C7CD5" w:rsidRPr="00995AAE" w:rsidRDefault="003C7CD5" w:rsidP="003C7CD5">
      <w:pPr>
        <w:spacing w:after="13" w:line="247" w:lineRule="auto"/>
        <w:ind w:left="259" w:right="6" w:hanging="10"/>
        <w:rPr>
          <w:sz w:val="24"/>
          <w:szCs w:val="24"/>
        </w:rPr>
      </w:pPr>
      <w:r w:rsidRPr="00995AAE">
        <w:rPr>
          <w:sz w:val="24"/>
          <w:szCs w:val="24"/>
        </w:rPr>
        <w:t xml:space="preserve">Ребята становятся в ширенгу пошире, по команде делают шаг вперед, при этом ведущий ограничивает количество шагающих: «10 человек – шаг вперед! 5 человек – шаг вперед!». Лидеры - организаторы сразу хорошо видны. </w:t>
      </w:r>
    </w:p>
    <w:p w:rsidR="003C7CD5" w:rsidRPr="00995AAE" w:rsidRDefault="003C7CD5" w:rsidP="003C7CD5">
      <w:pPr>
        <w:spacing w:after="13" w:line="247" w:lineRule="auto"/>
        <w:ind w:left="259" w:right="6" w:hanging="10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Pr="00995AAE">
        <w:rPr>
          <w:b/>
          <w:sz w:val="24"/>
          <w:szCs w:val="24"/>
        </w:rPr>
        <w:t xml:space="preserve"> Кто Быстрее </w:t>
      </w:r>
    </w:p>
    <w:p w:rsidR="003C7CD5" w:rsidRPr="00995AAE" w:rsidRDefault="003C7CD5" w:rsidP="003C7CD5">
      <w:pPr>
        <w:spacing w:after="13" w:line="247" w:lineRule="auto"/>
        <w:ind w:left="259" w:right="6" w:hanging="10"/>
        <w:rPr>
          <w:sz w:val="24"/>
          <w:szCs w:val="24"/>
        </w:rPr>
      </w:pPr>
      <w:r w:rsidRPr="00995AAE">
        <w:rPr>
          <w:sz w:val="24"/>
          <w:szCs w:val="24"/>
        </w:rPr>
        <w:t xml:space="preserve">Участвуют 2 команды. По хлопку ведущего должны построиться по: </w:t>
      </w:r>
    </w:p>
    <w:p w:rsidR="003C7CD5" w:rsidRPr="00995AAE" w:rsidRDefault="003C7CD5" w:rsidP="003C7CD5">
      <w:pPr>
        <w:spacing w:after="81" w:line="240" w:lineRule="auto"/>
        <w:ind w:left="264"/>
        <w:rPr>
          <w:sz w:val="24"/>
          <w:szCs w:val="24"/>
        </w:rPr>
      </w:pPr>
      <w:r w:rsidRPr="00995AAE">
        <w:rPr>
          <w:sz w:val="24"/>
          <w:szCs w:val="24"/>
        </w:rPr>
        <w:t xml:space="preserve"> цвету волос (от светлого к темному или наоборот), </w:t>
      </w:r>
    </w:p>
    <w:p w:rsidR="003C7CD5" w:rsidRPr="00995AAE" w:rsidRDefault="003C7CD5" w:rsidP="003C7CD5">
      <w:pPr>
        <w:spacing w:after="81" w:line="240" w:lineRule="auto"/>
        <w:ind w:left="264"/>
        <w:rPr>
          <w:sz w:val="24"/>
          <w:szCs w:val="24"/>
        </w:rPr>
      </w:pPr>
      <w:r w:rsidRPr="00995AAE">
        <w:rPr>
          <w:sz w:val="24"/>
          <w:szCs w:val="24"/>
        </w:rPr>
        <w:t xml:space="preserve"> по размерам обуви (от меньшего к большему), </w:t>
      </w:r>
    </w:p>
    <w:p w:rsidR="003C7CD5" w:rsidRPr="00995AAE" w:rsidRDefault="003C7CD5" w:rsidP="003C7CD5">
      <w:pPr>
        <w:spacing w:after="79" w:line="240" w:lineRule="auto"/>
        <w:ind w:left="264"/>
        <w:rPr>
          <w:sz w:val="24"/>
          <w:szCs w:val="24"/>
        </w:rPr>
      </w:pPr>
      <w:r w:rsidRPr="00995AAE">
        <w:rPr>
          <w:sz w:val="24"/>
          <w:szCs w:val="24"/>
        </w:rPr>
        <w:t xml:space="preserve"> алфавиту; </w:t>
      </w:r>
    </w:p>
    <w:p w:rsidR="003C7CD5" w:rsidRPr="00995AAE" w:rsidRDefault="003C7CD5" w:rsidP="003C7CD5">
      <w:pPr>
        <w:spacing w:after="77" w:line="240" w:lineRule="auto"/>
        <w:ind w:left="264"/>
        <w:rPr>
          <w:sz w:val="24"/>
          <w:szCs w:val="24"/>
        </w:rPr>
      </w:pPr>
      <w:r w:rsidRPr="00995AAE">
        <w:rPr>
          <w:sz w:val="24"/>
          <w:szCs w:val="24"/>
        </w:rPr>
        <w:t xml:space="preserve"> длине волос, </w:t>
      </w:r>
    </w:p>
    <w:p w:rsidR="003C7CD5" w:rsidRPr="00995AAE" w:rsidRDefault="003C7CD5" w:rsidP="003C7CD5">
      <w:pPr>
        <w:spacing w:after="0" w:line="240" w:lineRule="auto"/>
        <w:ind w:left="264"/>
        <w:rPr>
          <w:sz w:val="24"/>
          <w:szCs w:val="24"/>
        </w:rPr>
      </w:pPr>
      <w:r w:rsidRPr="00995AAE">
        <w:rPr>
          <w:sz w:val="24"/>
          <w:szCs w:val="24"/>
        </w:rPr>
        <w:t xml:space="preserve"> цвету глаз (от светлого к темному или наоборот). </w:t>
      </w:r>
    </w:p>
    <w:p w:rsidR="003C7CD5" w:rsidRPr="00995AAE" w:rsidRDefault="003C7CD5" w:rsidP="003C7CD5">
      <w:pPr>
        <w:spacing w:after="79" w:line="240" w:lineRule="auto"/>
        <w:ind w:left="264"/>
        <w:rPr>
          <w:sz w:val="24"/>
          <w:szCs w:val="24"/>
        </w:rPr>
      </w:pPr>
      <w:r w:rsidRPr="00995AAE">
        <w:rPr>
          <w:sz w:val="24"/>
          <w:szCs w:val="24"/>
        </w:rPr>
        <w:t xml:space="preserve"> Руководящую должность берут на себя лидеры. </w:t>
      </w:r>
    </w:p>
    <w:p w:rsidR="003C7CD5" w:rsidRPr="00995AAE" w:rsidRDefault="003C7CD5" w:rsidP="003C7CD5">
      <w:pPr>
        <w:spacing w:after="79" w:line="240" w:lineRule="auto"/>
        <w:ind w:left="264"/>
        <w:rPr>
          <w:b/>
          <w:sz w:val="24"/>
          <w:szCs w:val="24"/>
        </w:rPr>
      </w:pPr>
      <w:r w:rsidRPr="00995AA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6.</w:t>
      </w:r>
      <w:r w:rsidRPr="00995AAE">
        <w:rPr>
          <w:b/>
          <w:sz w:val="24"/>
          <w:szCs w:val="24"/>
        </w:rPr>
        <w:t xml:space="preserve"> Четыре Стороны Света </w:t>
      </w:r>
    </w:p>
    <w:p w:rsidR="003C7CD5" w:rsidRPr="00995AAE" w:rsidRDefault="003C7CD5" w:rsidP="003C7CD5">
      <w:pPr>
        <w:spacing w:after="79" w:line="240" w:lineRule="auto"/>
        <w:ind w:left="264"/>
        <w:rPr>
          <w:sz w:val="24"/>
          <w:szCs w:val="24"/>
        </w:rPr>
      </w:pPr>
      <w:r w:rsidRPr="00995AAE">
        <w:rPr>
          <w:sz w:val="24"/>
          <w:szCs w:val="24"/>
        </w:rPr>
        <w:t xml:space="preserve"> Команда выстраивается в шеренгу, не плотно друг к другу. Как вы знаете, есть 4 стороны света. Участники закрывают глаза, им также нельзя разговаривать и договариваться. По хлопку ребятам надо подпрыгнуть на месте так, чтобы развернуться и оказаться смотрящими в одну </w:t>
      </w:r>
      <w:r>
        <w:rPr>
          <w:sz w:val="24"/>
          <w:szCs w:val="24"/>
        </w:rPr>
        <w:t xml:space="preserve">из сторон. Дается три попытки. </w:t>
      </w:r>
      <w:r w:rsidRPr="00995AAE">
        <w:rPr>
          <w:sz w:val="24"/>
          <w:szCs w:val="24"/>
        </w:rPr>
        <w:t xml:space="preserve"> </w:t>
      </w:r>
    </w:p>
    <w:p w:rsidR="003C7CD5" w:rsidRPr="00995AAE" w:rsidRDefault="003C7CD5" w:rsidP="003C7CD5">
      <w:pPr>
        <w:spacing w:after="13" w:line="247" w:lineRule="auto"/>
        <w:ind w:left="259" w:right="6" w:hanging="10"/>
        <w:rPr>
          <w:b/>
          <w:sz w:val="24"/>
          <w:szCs w:val="24"/>
        </w:rPr>
      </w:pPr>
      <w:r>
        <w:rPr>
          <w:sz w:val="24"/>
          <w:szCs w:val="24"/>
        </w:rPr>
        <w:t>7.</w:t>
      </w:r>
      <w:r w:rsidRPr="00995AAE">
        <w:rPr>
          <w:sz w:val="24"/>
          <w:szCs w:val="24"/>
        </w:rPr>
        <w:t xml:space="preserve"> </w:t>
      </w:r>
      <w:r w:rsidRPr="00995AAE">
        <w:rPr>
          <w:b/>
          <w:sz w:val="24"/>
          <w:szCs w:val="24"/>
        </w:rPr>
        <w:t xml:space="preserve">Положи Руку </w:t>
      </w:r>
    </w:p>
    <w:p w:rsidR="003C7CD5" w:rsidRPr="00995AAE" w:rsidRDefault="003C7CD5" w:rsidP="003C7CD5">
      <w:pPr>
        <w:spacing w:after="13" w:line="247" w:lineRule="auto"/>
        <w:ind w:left="259" w:right="6" w:hanging="10"/>
        <w:rPr>
          <w:sz w:val="24"/>
          <w:szCs w:val="24"/>
        </w:rPr>
      </w:pPr>
      <w:r w:rsidRPr="00995AAE">
        <w:rPr>
          <w:sz w:val="24"/>
          <w:szCs w:val="24"/>
        </w:rPr>
        <w:lastRenderedPageBreak/>
        <w:t xml:space="preserve">Ребятам предлагается положить всем сразу правую ладонь на плечо тому человеку в отряде, который им более всего симпатичен (душа отряда), а левую на плечо тому, кого они бы хотели видеть командиром. Вожатый определяет кто есть кто подсчетом рук. Как правило, не бывает слишком много лидеров, если проводить эту игру в конце организационного периода. </w:t>
      </w:r>
    </w:p>
    <w:p w:rsidR="003C7CD5" w:rsidRPr="00995AAE" w:rsidRDefault="003C7CD5" w:rsidP="003C7CD5">
      <w:pPr>
        <w:spacing w:after="13" w:line="247" w:lineRule="auto"/>
        <w:ind w:left="259" w:right="6" w:hanging="10"/>
        <w:rPr>
          <w:b/>
          <w:sz w:val="24"/>
          <w:szCs w:val="24"/>
        </w:rPr>
      </w:pPr>
      <w:r w:rsidRPr="007641F8">
        <w:rPr>
          <w:b/>
          <w:sz w:val="24"/>
          <w:szCs w:val="24"/>
        </w:rPr>
        <w:t xml:space="preserve">8. </w:t>
      </w:r>
      <w:r w:rsidRPr="00995AAE">
        <w:rPr>
          <w:b/>
          <w:sz w:val="24"/>
          <w:szCs w:val="24"/>
        </w:rPr>
        <w:t xml:space="preserve">Джойстик </w:t>
      </w:r>
    </w:p>
    <w:p w:rsidR="003C7CD5" w:rsidRPr="00995AAE" w:rsidRDefault="003C7CD5" w:rsidP="003C7CD5">
      <w:pPr>
        <w:spacing w:after="13" w:line="247" w:lineRule="auto"/>
        <w:ind w:left="259" w:right="6" w:hanging="10"/>
        <w:rPr>
          <w:sz w:val="24"/>
          <w:szCs w:val="24"/>
        </w:rPr>
      </w:pPr>
      <w:r w:rsidRPr="00995AAE">
        <w:rPr>
          <w:sz w:val="24"/>
          <w:szCs w:val="24"/>
        </w:rPr>
        <w:t xml:space="preserve">Все встают друг против друга, причем каждый берет за руку соседа за большой палец. Большой палец соседа будет джойстиком. Первый в цепочке протягивает руку вперед над столом. На стол кладется небольшой предмет (монета, сережка и т.п.). Все закрывают глаза, кроме последнего участника команды. Он и управляет "джойстиком", передавая первому команду через остальных участников. Цель первого опустить палец точно на предмет на столе. Игру можно провести в форме соревнования. Если вы решили устроить из этой игры соревнование, не забудьте определить независимых судей, чтобы никто не жульничал. </w:t>
      </w:r>
    </w:p>
    <w:p w:rsidR="003C7CD5" w:rsidRPr="00995AAE" w:rsidRDefault="003C7CD5" w:rsidP="003C7CD5">
      <w:pPr>
        <w:spacing w:after="75" w:line="240" w:lineRule="auto"/>
        <w:ind w:left="264"/>
        <w:rPr>
          <w:b/>
          <w:sz w:val="24"/>
          <w:szCs w:val="24"/>
        </w:rPr>
      </w:pPr>
      <w:r w:rsidRPr="00995AAE">
        <w:rPr>
          <w:sz w:val="24"/>
          <w:szCs w:val="24"/>
        </w:rPr>
        <w:t xml:space="preserve"> </w:t>
      </w:r>
      <w:r w:rsidRPr="007641F8">
        <w:rPr>
          <w:b/>
          <w:sz w:val="24"/>
          <w:szCs w:val="24"/>
        </w:rPr>
        <w:t xml:space="preserve">9. </w:t>
      </w:r>
      <w:r w:rsidRPr="00995AAE">
        <w:rPr>
          <w:b/>
          <w:sz w:val="24"/>
          <w:szCs w:val="24"/>
        </w:rPr>
        <w:t xml:space="preserve">«Бесконечное кольцо» </w:t>
      </w:r>
    </w:p>
    <w:p w:rsidR="003C7CD5" w:rsidRPr="00995AAE" w:rsidRDefault="003C7CD5" w:rsidP="003C7CD5">
      <w:pPr>
        <w:spacing w:after="81" w:line="240" w:lineRule="auto"/>
        <w:ind w:left="264"/>
        <w:rPr>
          <w:sz w:val="24"/>
          <w:szCs w:val="24"/>
        </w:rPr>
      </w:pPr>
      <w:r w:rsidRPr="00995AAE">
        <w:rPr>
          <w:sz w:val="24"/>
          <w:szCs w:val="24"/>
        </w:rPr>
        <w:t xml:space="preserve"> Группа встает в круг и берется за руки. В руке у первого и последнего концы веревок. Необходимо, не отпуская рук, сделать кольцо и пропустить через него всю команду и вернуться обратно. </w:t>
      </w:r>
    </w:p>
    <w:p w:rsidR="003C7CD5" w:rsidRPr="00995AAE" w:rsidRDefault="003C7CD5" w:rsidP="003C7CD5">
      <w:pPr>
        <w:spacing w:after="13" w:line="247" w:lineRule="auto"/>
        <w:ind w:left="259" w:right="6" w:hanging="10"/>
        <w:rPr>
          <w:b/>
          <w:sz w:val="24"/>
          <w:szCs w:val="24"/>
        </w:rPr>
      </w:pPr>
      <w:r w:rsidRPr="007641F8">
        <w:rPr>
          <w:b/>
          <w:sz w:val="24"/>
          <w:szCs w:val="24"/>
        </w:rPr>
        <w:t xml:space="preserve">10. </w:t>
      </w:r>
      <w:r w:rsidRPr="00995AAE">
        <w:rPr>
          <w:b/>
          <w:sz w:val="24"/>
          <w:szCs w:val="24"/>
        </w:rPr>
        <w:t xml:space="preserve">«Скульптура» </w:t>
      </w:r>
    </w:p>
    <w:p w:rsidR="003C7CD5" w:rsidRPr="00995AAE" w:rsidRDefault="003C7CD5" w:rsidP="003C7CD5">
      <w:pPr>
        <w:spacing w:after="81" w:line="240" w:lineRule="auto"/>
        <w:ind w:left="264"/>
        <w:rPr>
          <w:sz w:val="24"/>
          <w:szCs w:val="24"/>
        </w:rPr>
      </w:pPr>
      <w:r w:rsidRPr="00995AAE">
        <w:rPr>
          <w:sz w:val="24"/>
          <w:szCs w:val="24"/>
        </w:rPr>
        <w:t xml:space="preserve"> Вожатый предлагает командам построить ск</w:t>
      </w:r>
      <w:r>
        <w:rPr>
          <w:sz w:val="24"/>
          <w:szCs w:val="24"/>
        </w:rPr>
        <w:t>ульптурную экспозицию "Наш класс</w:t>
      </w:r>
      <w:r w:rsidRPr="00995AAE">
        <w:rPr>
          <w:sz w:val="24"/>
          <w:szCs w:val="24"/>
        </w:rPr>
        <w:t xml:space="preserve">” в течении 5 минут. По тому, кто возьмет на себя роль прораба, судят о лидерах.  </w:t>
      </w:r>
    </w:p>
    <w:p w:rsidR="003C7CD5" w:rsidRPr="00995AAE" w:rsidRDefault="003C7CD5" w:rsidP="003C7CD5">
      <w:pPr>
        <w:spacing w:after="75" w:line="240" w:lineRule="auto"/>
        <w:ind w:left="264"/>
        <w:rPr>
          <w:b/>
          <w:sz w:val="24"/>
          <w:szCs w:val="24"/>
        </w:rPr>
      </w:pPr>
      <w:r w:rsidRPr="00995AAE">
        <w:rPr>
          <w:b/>
          <w:sz w:val="24"/>
          <w:szCs w:val="24"/>
        </w:rPr>
        <w:t xml:space="preserve"> </w:t>
      </w:r>
      <w:r w:rsidRPr="00F03D4D">
        <w:rPr>
          <w:b/>
          <w:sz w:val="24"/>
          <w:szCs w:val="24"/>
        </w:rPr>
        <w:t xml:space="preserve">11. </w:t>
      </w:r>
      <w:r w:rsidRPr="00995AAE">
        <w:rPr>
          <w:b/>
          <w:sz w:val="24"/>
          <w:szCs w:val="24"/>
        </w:rPr>
        <w:t xml:space="preserve"> «Фотограф» </w:t>
      </w:r>
    </w:p>
    <w:p w:rsidR="003C7CD5" w:rsidRPr="00995AAE" w:rsidRDefault="003C7CD5" w:rsidP="003C7CD5">
      <w:pPr>
        <w:spacing w:after="81" w:line="247" w:lineRule="auto"/>
        <w:ind w:left="259" w:right="6" w:hanging="10"/>
        <w:rPr>
          <w:sz w:val="24"/>
          <w:szCs w:val="24"/>
        </w:rPr>
      </w:pPr>
      <w:r w:rsidRPr="00995AAE">
        <w:rPr>
          <w:sz w:val="24"/>
          <w:szCs w:val="24"/>
        </w:rPr>
        <w:t xml:space="preserve">Предлагается, чтобы ребята представили, что все они — большая семья и нужно всем вместе сфотографироваться для семейного альбома. Необходимо выбрать «фотографа». Он должен расположить всю семью для фотографирования. Первым из семьи выбирается «дедушка» он тоже может участвовать в расстановки членов «семьи». Более никаких установок для детей не даётся, они должны сами решить, кому кем быть и где стоять. А вы постойте и понаблюдайте за этой занимательной картиной. Роль «фотографа» и «дедушек» обычно берутся исполнять стремящиеся к лидерству ребята. Но, однако, не исключены элементы руководства и других «членов семьи». Вам будет очень интересно понаблюдать за распределением ролей, активностьюпассивностью в выборе месторасположения.  </w:t>
      </w:r>
    </w:p>
    <w:p w:rsidR="003C7CD5" w:rsidRPr="00995AAE" w:rsidRDefault="003C7CD5" w:rsidP="003C7CD5">
      <w:pPr>
        <w:spacing w:after="13" w:line="247" w:lineRule="auto"/>
        <w:ind w:left="259" w:right="6" w:hanging="10"/>
        <w:rPr>
          <w:sz w:val="24"/>
          <w:szCs w:val="24"/>
        </w:rPr>
      </w:pPr>
      <w:r w:rsidRPr="00995AAE">
        <w:rPr>
          <w:sz w:val="24"/>
          <w:szCs w:val="24"/>
        </w:rPr>
        <w:t xml:space="preserve">Эта игра, проведённая в середине смены, может открыть вам новых лидеров и раскрыть систему симпатий-антипатий в группах. После распределения ролей и расстановки «членов семьи» «фотограф» считает до трёх. На счёт «три!» все дружно и очень громко кричат «сыр» и делают одновременный хлопок в ладоши. </w:t>
      </w:r>
    </w:p>
    <w:p w:rsidR="003C7CD5" w:rsidRPr="00995AAE" w:rsidRDefault="003C7CD5" w:rsidP="003C7CD5">
      <w:pPr>
        <w:spacing w:after="77" w:line="240" w:lineRule="auto"/>
        <w:ind w:left="264"/>
        <w:rPr>
          <w:sz w:val="24"/>
          <w:szCs w:val="24"/>
        </w:rPr>
      </w:pPr>
      <w:r w:rsidRPr="00995AAE">
        <w:rPr>
          <w:sz w:val="24"/>
          <w:szCs w:val="24"/>
        </w:rPr>
        <w:t xml:space="preserve"> </w:t>
      </w:r>
    </w:p>
    <w:p w:rsidR="003C7CD5" w:rsidRDefault="003C7CD5" w:rsidP="003C7CD5">
      <w:pPr>
        <w:pStyle w:val="a5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3C7CD5" w:rsidRDefault="003C7CD5" w:rsidP="003C7CD5">
      <w:pPr>
        <w:pStyle w:val="a5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Социометрия.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97"/>
        <w:gridCol w:w="5670"/>
      </w:tblGrid>
      <w:tr w:rsidR="003C7CD5" w:rsidTr="008D5FA0">
        <w:tc>
          <w:tcPr>
            <w:tcW w:w="3397" w:type="dxa"/>
          </w:tcPr>
          <w:p w:rsidR="003C7CD5" w:rsidRDefault="003C7CD5" w:rsidP="008D5FA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Кого бы я пригласил на день рождения?</w:t>
            </w:r>
          </w:p>
        </w:tc>
        <w:tc>
          <w:tcPr>
            <w:tcW w:w="5670" w:type="dxa"/>
          </w:tcPr>
          <w:p w:rsidR="003C7CD5" w:rsidRDefault="003C7CD5" w:rsidP="008D5FA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C7CD5" w:rsidRDefault="003C7CD5" w:rsidP="008D5FA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C7CD5" w:rsidRDefault="003C7CD5" w:rsidP="008D5FA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C7CD5" w:rsidRDefault="003C7CD5" w:rsidP="008D5FA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C7CD5" w:rsidRDefault="003C7CD5" w:rsidP="008D5FA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C7CD5" w:rsidTr="008D5FA0">
        <w:tc>
          <w:tcPr>
            <w:tcW w:w="3397" w:type="dxa"/>
          </w:tcPr>
          <w:p w:rsidR="003C7CD5" w:rsidRDefault="003C7CD5" w:rsidP="008D5FA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Кого – нет?</w:t>
            </w:r>
          </w:p>
        </w:tc>
        <w:tc>
          <w:tcPr>
            <w:tcW w:w="5670" w:type="dxa"/>
          </w:tcPr>
          <w:p w:rsidR="003C7CD5" w:rsidRDefault="003C7CD5" w:rsidP="008D5FA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C7CD5" w:rsidRDefault="003C7CD5" w:rsidP="008D5FA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C7CD5" w:rsidRDefault="003C7CD5" w:rsidP="008D5FA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C7CD5" w:rsidRDefault="003C7CD5" w:rsidP="008D5FA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C7CD5" w:rsidRDefault="003C7CD5" w:rsidP="008D5FA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C7CD5" w:rsidTr="008D5FA0">
        <w:tc>
          <w:tcPr>
            <w:tcW w:w="3397" w:type="dxa"/>
          </w:tcPr>
          <w:p w:rsidR="003C7CD5" w:rsidRDefault="003C7CD5" w:rsidP="008D5FA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Кому бы я помог в трудной ситуации?</w:t>
            </w:r>
          </w:p>
        </w:tc>
        <w:tc>
          <w:tcPr>
            <w:tcW w:w="5670" w:type="dxa"/>
          </w:tcPr>
          <w:p w:rsidR="003C7CD5" w:rsidRDefault="003C7CD5" w:rsidP="008D5FA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C7CD5" w:rsidRDefault="003C7CD5" w:rsidP="008D5FA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C7CD5" w:rsidRDefault="003C7CD5" w:rsidP="008D5FA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C7CD5" w:rsidRDefault="003C7CD5" w:rsidP="008D5FA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C7CD5" w:rsidRDefault="003C7CD5" w:rsidP="008D5FA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</w:tr>
      <w:tr w:rsidR="003C7CD5" w:rsidTr="008D5FA0">
        <w:tc>
          <w:tcPr>
            <w:tcW w:w="3397" w:type="dxa"/>
          </w:tcPr>
          <w:p w:rsidR="003C7CD5" w:rsidRDefault="003C7CD5" w:rsidP="008D5FA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Кому – нет7</w:t>
            </w:r>
          </w:p>
        </w:tc>
        <w:tc>
          <w:tcPr>
            <w:tcW w:w="5670" w:type="dxa"/>
          </w:tcPr>
          <w:p w:rsidR="003C7CD5" w:rsidRDefault="003C7CD5" w:rsidP="008D5FA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C7CD5" w:rsidRDefault="003C7CD5" w:rsidP="008D5FA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C7CD5" w:rsidRDefault="003C7CD5" w:rsidP="008D5FA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C7CD5" w:rsidRDefault="003C7CD5" w:rsidP="008D5FA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C7CD5" w:rsidRDefault="003C7CD5" w:rsidP="008D5FA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3C7CD5" w:rsidRDefault="003C7CD5" w:rsidP="003C7CD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3C7CD5" w:rsidRDefault="003C7CD5" w:rsidP="003C7CD5">
      <w:pPr>
        <w:pStyle w:val="a5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Социометрия.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97"/>
        <w:gridCol w:w="5670"/>
      </w:tblGrid>
      <w:tr w:rsidR="003C7CD5" w:rsidTr="008D5FA0">
        <w:tc>
          <w:tcPr>
            <w:tcW w:w="3397" w:type="dxa"/>
          </w:tcPr>
          <w:p w:rsidR="003C7CD5" w:rsidRDefault="003C7CD5" w:rsidP="008D5FA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Кого бы я пригласил на день рождения?</w:t>
            </w:r>
          </w:p>
        </w:tc>
        <w:tc>
          <w:tcPr>
            <w:tcW w:w="5670" w:type="dxa"/>
          </w:tcPr>
          <w:p w:rsidR="003C7CD5" w:rsidRDefault="003C7CD5" w:rsidP="008D5FA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C7CD5" w:rsidRDefault="003C7CD5" w:rsidP="008D5FA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C7CD5" w:rsidRDefault="003C7CD5" w:rsidP="008D5FA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C7CD5" w:rsidRDefault="003C7CD5" w:rsidP="008D5FA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C7CD5" w:rsidRDefault="003C7CD5" w:rsidP="008D5FA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C7CD5" w:rsidTr="008D5FA0">
        <w:tc>
          <w:tcPr>
            <w:tcW w:w="3397" w:type="dxa"/>
          </w:tcPr>
          <w:p w:rsidR="003C7CD5" w:rsidRDefault="003C7CD5" w:rsidP="008D5FA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Кого – нет?</w:t>
            </w:r>
          </w:p>
        </w:tc>
        <w:tc>
          <w:tcPr>
            <w:tcW w:w="5670" w:type="dxa"/>
          </w:tcPr>
          <w:p w:rsidR="003C7CD5" w:rsidRDefault="003C7CD5" w:rsidP="008D5FA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C7CD5" w:rsidRDefault="003C7CD5" w:rsidP="008D5FA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C7CD5" w:rsidRDefault="003C7CD5" w:rsidP="008D5FA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C7CD5" w:rsidRDefault="003C7CD5" w:rsidP="008D5FA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C7CD5" w:rsidRDefault="003C7CD5" w:rsidP="008D5FA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C7CD5" w:rsidTr="008D5FA0">
        <w:tc>
          <w:tcPr>
            <w:tcW w:w="3397" w:type="dxa"/>
          </w:tcPr>
          <w:p w:rsidR="003C7CD5" w:rsidRDefault="003C7CD5" w:rsidP="008D5FA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Кому бы я помог в трудной ситуации?</w:t>
            </w:r>
          </w:p>
        </w:tc>
        <w:tc>
          <w:tcPr>
            <w:tcW w:w="5670" w:type="dxa"/>
          </w:tcPr>
          <w:p w:rsidR="003C7CD5" w:rsidRDefault="003C7CD5" w:rsidP="008D5FA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C7CD5" w:rsidRDefault="003C7CD5" w:rsidP="008D5FA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C7CD5" w:rsidRDefault="003C7CD5" w:rsidP="008D5FA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C7CD5" w:rsidRDefault="003C7CD5" w:rsidP="008D5FA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C7CD5" w:rsidRDefault="003C7CD5" w:rsidP="008D5FA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C7CD5" w:rsidTr="008D5FA0">
        <w:tc>
          <w:tcPr>
            <w:tcW w:w="3397" w:type="dxa"/>
          </w:tcPr>
          <w:p w:rsidR="003C7CD5" w:rsidRDefault="003C7CD5" w:rsidP="008D5FA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Кому – нет?</w:t>
            </w:r>
          </w:p>
        </w:tc>
        <w:tc>
          <w:tcPr>
            <w:tcW w:w="5670" w:type="dxa"/>
          </w:tcPr>
          <w:p w:rsidR="003C7CD5" w:rsidRDefault="003C7CD5" w:rsidP="008D5FA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C7CD5" w:rsidRDefault="003C7CD5" w:rsidP="008D5FA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C7CD5" w:rsidRDefault="003C7CD5" w:rsidP="008D5FA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C7CD5" w:rsidRDefault="003C7CD5" w:rsidP="008D5FA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C7CD5" w:rsidRDefault="003C7CD5" w:rsidP="008D5FA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3C7CD5" w:rsidRDefault="003C7CD5" w:rsidP="003C7CD5">
      <w:pPr>
        <w:pStyle w:val="a5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3C7CD5" w:rsidRDefault="003C7CD5" w:rsidP="003C7CD5">
      <w:pPr>
        <w:pStyle w:val="a5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3C7CD5" w:rsidRPr="009416DF" w:rsidRDefault="003C7CD5" w:rsidP="003C7CD5">
      <w:pPr>
        <w:spacing w:after="0" w:line="240" w:lineRule="auto"/>
        <w:jc w:val="center"/>
        <w:rPr>
          <w:b/>
          <w:sz w:val="24"/>
          <w:szCs w:val="24"/>
        </w:rPr>
      </w:pPr>
      <w:r w:rsidRPr="009416DF">
        <w:rPr>
          <w:b/>
          <w:sz w:val="24"/>
          <w:szCs w:val="24"/>
        </w:rPr>
        <w:t>Технологическая карта внеклассного мероприятия ( ФГОС)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6804"/>
      </w:tblGrid>
      <w:tr w:rsidR="003C7CD5" w:rsidTr="008D5FA0">
        <w:tc>
          <w:tcPr>
            <w:tcW w:w="2405" w:type="dxa"/>
          </w:tcPr>
          <w:p w:rsidR="003C7CD5" w:rsidRPr="009416DF" w:rsidRDefault="003C7CD5" w:rsidP="008D5FA0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9416DF">
              <w:rPr>
                <w:rFonts w:eastAsia="Calibri"/>
                <w:b/>
                <w:sz w:val="24"/>
                <w:szCs w:val="24"/>
              </w:rPr>
              <w:t>Тема:</w:t>
            </w:r>
            <w:r w:rsidRPr="009416DF">
              <w:rPr>
                <w:rFonts w:eastAsia="Calibri"/>
                <w:sz w:val="24"/>
                <w:szCs w:val="24"/>
              </w:rPr>
              <w:t xml:space="preserve"> </w:t>
            </w:r>
          </w:p>
          <w:p w:rsidR="003C7CD5" w:rsidRDefault="003C7CD5" w:rsidP="008D5FA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</w:tcPr>
          <w:p w:rsidR="003C7CD5" w:rsidRDefault="003C7CD5" w:rsidP="008D5FA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C7CD5" w:rsidTr="008D5FA0">
        <w:tc>
          <w:tcPr>
            <w:tcW w:w="2405" w:type="dxa"/>
          </w:tcPr>
          <w:p w:rsidR="003C7CD5" w:rsidRDefault="003C7CD5" w:rsidP="008D5FA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9416DF">
              <w:rPr>
                <w:rFonts w:eastAsia="Calibri"/>
                <w:b/>
                <w:sz w:val="24"/>
                <w:szCs w:val="24"/>
              </w:rPr>
              <w:t>Класс:</w:t>
            </w:r>
          </w:p>
        </w:tc>
        <w:tc>
          <w:tcPr>
            <w:tcW w:w="6804" w:type="dxa"/>
          </w:tcPr>
          <w:p w:rsidR="003C7CD5" w:rsidRDefault="003C7CD5" w:rsidP="008D5FA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C7CD5" w:rsidTr="008D5FA0">
        <w:tc>
          <w:tcPr>
            <w:tcW w:w="2405" w:type="dxa"/>
          </w:tcPr>
          <w:p w:rsidR="003C7CD5" w:rsidRPr="009416DF" w:rsidRDefault="003C7CD5" w:rsidP="008D5FA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416DF">
              <w:rPr>
                <w:rFonts w:eastAsia="Calibri"/>
                <w:b/>
                <w:sz w:val="24"/>
                <w:szCs w:val="24"/>
              </w:rPr>
              <w:t>Цель:</w:t>
            </w:r>
            <w:r w:rsidRPr="009416DF">
              <w:rPr>
                <w:rFonts w:eastAsia="Calibri"/>
                <w:sz w:val="24"/>
                <w:szCs w:val="24"/>
              </w:rPr>
              <w:t xml:space="preserve"> </w:t>
            </w:r>
          </w:p>
          <w:p w:rsidR="003C7CD5" w:rsidRDefault="003C7CD5" w:rsidP="008D5FA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</w:tcPr>
          <w:p w:rsidR="003C7CD5" w:rsidRDefault="003C7CD5" w:rsidP="008D5FA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C7CD5" w:rsidTr="008D5FA0">
        <w:tc>
          <w:tcPr>
            <w:tcW w:w="2405" w:type="dxa"/>
          </w:tcPr>
          <w:p w:rsidR="003C7CD5" w:rsidRPr="009416DF" w:rsidRDefault="003C7CD5" w:rsidP="008D5FA0">
            <w:pPr>
              <w:spacing w:after="0" w:line="240" w:lineRule="auto"/>
              <w:rPr>
                <w:rFonts w:eastAsia="Calibri"/>
                <w:b/>
                <w:i/>
                <w:sz w:val="24"/>
                <w:szCs w:val="24"/>
              </w:rPr>
            </w:pPr>
            <w:r w:rsidRPr="009416DF">
              <w:rPr>
                <w:rFonts w:eastAsia="Calibri"/>
                <w:b/>
                <w:i/>
                <w:sz w:val="24"/>
                <w:szCs w:val="24"/>
              </w:rPr>
              <w:t>Учебные задачи, направленные на достижение личностных результатов обучения:</w:t>
            </w:r>
          </w:p>
          <w:p w:rsidR="003C7CD5" w:rsidRDefault="003C7CD5" w:rsidP="008D5FA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</w:tcPr>
          <w:p w:rsidR="003C7CD5" w:rsidRDefault="003C7CD5" w:rsidP="008D5FA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C7CD5" w:rsidTr="008D5FA0">
        <w:tc>
          <w:tcPr>
            <w:tcW w:w="2405" w:type="dxa"/>
          </w:tcPr>
          <w:p w:rsidR="003C7CD5" w:rsidRPr="009416DF" w:rsidRDefault="003C7CD5" w:rsidP="008D5FA0">
            <w:pPr>
              <w:spacing w:before="240" w:after="0" w:line="240" w:lineRule="auto"/>
              <w:rPr>
                <w:rFonts w:eastAsia="Calibri"/>
                <w:b/>
                <w:i/>
                <w:sz w:val="24"/>
                <w:szCs w:val="24"/>
              </w:rPr>
            </w:pPr>
            <w:r w:rsidRPr="009416DF">
              <w:rPr>
                <w:rFonts w:eastAsia="Calibri"/>
                <w:b/>
                <w:i/>
                <w:sz w:val="24"/>
                <w:szCs w:val="24"/>
              </w:rPr>
              <w:t>Учебные задачи, направленные на достижение метапредметных результатов обучения:</w:t>
            </w:r>
          </w:p>
          <w:p w:rsidR="003C7CD5" w:rsidRDefault="003C7CD5" w:rsidP="008D5FA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</w:tcPr>
          <w:p w:rsidR="003C7CD5" w:rsidRDefault="003C7CD5" w:rsidP="008D5FA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C7CD5" w:rsidTr="008D5FA0">
        <w:tc>
          <w:tcPr>
            <w:tcW w:w="2405" w:type="dxa"/>
          </w:tcPr>
          <w:p w:rsidR="003C7CD5" w:rsidRPr="009416DF" w:rsidRDefault="003C7CD5" w:rsidP="008D5FA0">
            <w:pPr>
              <w:autoSpaceDE w:val="0"/>
              <w:autoSpaceDN w:val="0"/>
              <w:adjustRightInd w:val="0"/>
              <w:spacing w:after="240" w:line="240" w:lineRule="auto"/>
              <w:rPr>
                <w:rFonts w:eastAsia="Calibri"/>
                <w:sz w:val="24"/>
                <w:szCs w:val="24"/>
              </w:rPr>
            </w:pPr>
            <w:r w:rsidRPr="009416DF">
              <w:rPr>
                <w:rFonts w:eastAsia="Calibri"/>
                <w:b/>
                <w:sz w:val="24"/>
                <w:szCs w:val="24"/>
              </w:rPr>
              <w:t>Ключевые вопросы:</w:t>
            </w:r>
            <w:r w:rsidRPr="009416DF">
              <w:rPr>
                <w:rFonts w:eastAsia="Calibri"/>
                <w:sz w:val="24"/>
                <w:szCs w:val="24"/>
              </w:rPr>
              <w:t xml:space="preserve"> </w:t>
            </w:r>
          </w:p>
          <w:p w:rsidR="003C7CD5" w:rsidRDefault="003C7CD5" w:rsidP="008D5FA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</w:tcPr>
          <w:p w:rsidR="003C7CD5" w:rsidRDefault="003C7CD5" w:rsidP="008D5FA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C7CD5" w:rsidTr="008D5FA0">
        <w:tc>
          <w:tcPr>
            <w:tcW w:w="2405" w:type="dxa"/>
          </w:tcPr>
          <w:p w:rsidR="003C7CD5" w:rsidRPr="003C7CD5" w:rsidRDefault="003C7CD5" w:rsidP="008D5F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val="en-US"/>
              </w:rPr>
            </w:pPr>
            <w:r w:rsidRPr="009416DF">
              <w:rPr>
                <w:rFonts w:eastAsia="Calibri"/>
                <w:b/>
                <w:sz w:val="24"/>
                <w:szCs w:val="24"/>
              </w:rPr>
              <w:lastRenderedPageBreak/>
              <w:t>Оборудование занятия:</w:t>
            </w:r>
            <w:r w:rsidRPr="009416DF">
              <w:rPr>
                <w:rFonts w:eastAsia="Calibri"/>
                <w:sz w:val="24"/>
                <w:szCs w:val="24"/>
              </w:rPr>
              <w:t xml:space="preserve"> </w:t>
            </w:r>
          </w:p>
          <w:p w:rsidR="003C7CD5" w:rsidRDefault="003C7CD5" w:rsidP="008D5FA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</w:tcPr>
          <w:p w:rsidR="003C7CD5" w:rsidRDefault="003C7CD5" w:rsidP="008D5FA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C7CD5" w:rsidTr="008D5FA0">
        <w:tc>
          <w:tcPr>
            <w:tcW w:w="2405" w:type="dxa"/>
          </w:tcPr>
          <w:p w:rsidR="003C7CD5" w:rsidRPr="003C7CD5" w:rsidRDefault="003C7CD5" w:rsidP="003C7CD5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  <w:lang w:val="en-US"/>
              </w:rPr>
            </w:pPr>
            <w:r w:rsidRPr="009416DF">
              <w:rPr>
                <w:rFonts w:eastAsia="Calibri"/>
                <w:b/>
                <w:bCs/>
                <w:sz w:val="24"/>
                <w:szCs w:val="24"/>
              </w:rPr>
              <w:t>Предварительная подготовка:</w:t>
            </w:r>
          </w:p>
          <w:p w:rsidR="003C7CD5" w:rsidRDefault="003C7CD5" w:rsidP="008D5FA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</w:tcPr>
          <w:p w:rsidR="003C7CD5" w:rsidRDefault="003C7CD5" w:rsidP="008D5FA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3C7CD5" w:rsidRDefault="003C7CD5" w:rsidP="008D5FA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C7CD5" w:rsidTr="008D5FA0">
        <w:tc>
          <w:tcPr>
            <w:tcW w:w="2405" w:type="dxa"/>
          </w:tcPr>
          <w:p w:rsidR="003C7CD5" w:rsidRPr="009416DF" w:rsidRDefault="003C7CD5" w:rsidP="008D5FA0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9416DF">
              <w:rPr>
                <w:rFonts w:eastAsia="Calibri"/>
                <w:b/>
                <w:sz w:val="24"/>
                <w:szCs w:val="24"/>
              </w:rPr>
              <w:t xml:space="preserve">Раздаточный материал: </w:t>
            </w:r>
          </w:p>
          <w:p w:rsidR="003C7CD5" w:rsidRDefault="003C7CD5" w:rsidP="008D5FA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</w:tcPr>
          <w:p w:rsidR="003C7CD5" w:rsidRDefault="003C7CD5" w:rsidP="008D5FA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3C7CD5" w:rsidRDefault="003C7CD5" w:rsidP="008D5FA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C7CD5" w:rsidTr="008D5FA0">
        <w:tc>
          <w:tcPr>
            <w:tcW w:w="2405" w:type="dxa"/>
          </w:tcPr>
          <w:p w:rsidR="003C7CD5" w:rsidRPr="009416DF" w:rsidRDefault="003C7CD5" w:rsidP="008D5F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9416DF">
              <w:rPr>
                <w:rFonts w:eastAsia="Calibri"/>
                <w:b/>
                <w:sz w:val="24"/>
                <w:szCs w:val="24"/>
              </w:rPr>
              <w:t>Прогнозируемый результат:</w:t>
            </w:r>
            <w:r w:rsidRPr="009416DF">
              <w:rPr>
                <w:rFonts w:eastAsia="Calibri"/>
                <w:sz w:val="24"/>
                <w:szCs w:val="24"/>
              </w:rPr>
              <w:t xml:space="preserve">  </w:t>
            </w:r>
          </w:p>
          <w:p w:rsidR="003C7CD5" w:rsidRDefault="003C7CD5" w:rsidP="008D5FA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</w:tcPr>
          <w:p w:rsidR="003C7CD5" w:rsidRDefault="003C7CD5" w:rsidP="008D5FA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3C7CD5" w:rsidRDefault="003C7CD5" w:rsidP="008D5FA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C7CD5" w:rsidTr="008D5FA0">
        <w:tc>
          <w:tcPr>
            <w:tcW w:w="2405" w:type="dxa"/>
          </w:tcPr>
          <w:p w:rsidR="003C7CD5" w:rsidRPr="003C7CD5" w:rsidRDefault="003C7CD5" w:rsidP="003C7CD5">
            <w:pPr>
              <w:ind w:firstLine="258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9416DF">
              <w:rPr>
                <w:rFonts w:eastAsia="Calibri"/>
                <w:b/>
                <w:i/>
                <w:sz w:val="24"/>
                <w:szCs w:val="24"/>
              </w:rPr>
              <w:t xml:space="preserve">На занятии  учащиеся учатся: </w:t>
            </w:r>
          </w:p>
        </w:tc>
        <w:tc>
          <w:tcPr>
            <w:tcW w:w="6804" w:type="dxa"/>
          </w:tcPr>
          <w:p w:rsidR="003C7CD5" w:rsidRDefault="003C7CD5" w:rsidP="008D5FA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3C7CD5" w:rsidRDefault="003C7CD5" w:rsidP="008D5FA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3C7CD5" w:rsidRPr="009416DF" w:rsidRDefault="003C7CD5" w:rsidP="003C7CD5">
      <w:pPr>
        <w:spacing w:after="0" w:line="240" w:lineRule="auto"/>
        <w:jc w:val="center"/>
        <w:rPr>
          <w:sz w:val="24"/>
          <w:szCs w:val="24"/>
        </w:rPr>
      </w:pPr>
    </w:p>
    <w:p w:rsidR="00B30116" w:rsidRDefault="003C7CD5"/>
    <w:sectPr w:rsidR="00B30116" w:rsidSect="003C7CD5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B1E21"/>
    <w:multiLevelType w:val="hybridMultilevel"/>
    <w:tmpl w:val="4E6605A4"/>
    <w:lvl w:ilvl="0" w:tplc="1592C2B0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CD5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3C7C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CD4538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uiPriority w:val="39"/>
    <w:rsid w:val="003C7CD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uiPriority w:val="39"/>
    <w:rsid w:val="003C7CD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2023-04-25T09:27:00Z</dcterms:created>
  <dcterms:modified xsi:type="dcterms:W3CDTF">2023-04-25T09:28:00Z</dcterms:modified>
</cp:coreProperties>
</file>