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78" w:rsidRDefault="00E93878" w:rsidP="00E9387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Приложение 1.</w:t>
      </w:r>
    </w:p>
    <w:p w:rsidR="00E93878" w:rsidRPr="00BA2F79" w:rsidRDefault="00E93878" w:rsidP="00E93878">
      <w:pPr>
        <w:spacing w:after="0" w:line="240" w:lineRule="auto"/>
        <w:rPr>
          <w:b/>
          <w:sz w:val="28"/>
        </w:rPr>
      </w:pPr>
    </w:p>
    <w:p w:rsidR="00E93878" w:rsidRPr="00BA2F79" w:rsidRDefault="00E93878" w:rsidP="00E93878">
      <w:pPr>
        <w:spacing w:after="0" w:line="240" w:lineRule="auto"/>
        <w:rPr>
          <w:b/>
          <w:sz w:val="28"/>
        </w:rPr>
      </w:pPr>
      <w:r w:rsidRPr="00BA2F79">
        <w:rPr>
          <w:b/>
          <w:sz w:val="28"/>
        </w:rPr>
        <w:t>Ссылка на видеофрагмент «Дневник писателя»</w:t>
      </w:r>
    </w:p>
    <w:p w:rsidR="00E93878" w:rsidRPr="00BA2F79" w:rsidRDefault="00E93878" w:rsidP="00E93878">
      <w:pPr>
        <w:spacing w:after="0" w:line="240" w:lineRule="auto"/>
        <w:rPr>
          <w:sz w:val="28"/>
        </w:rPr>
      </w:pPr>
    </w:p>
    <w:p w:rsidR="002B6B35" w:rsidRPr="00E93878" w:rsidRDefault="00E93878" w:rsidP="00E93878">
      <w:pPr>
        <w:spacing w:after="0" w:line="240" w:lineRule="auto"/>
        <w:rPr>
          <w:sz w:val="28"/>
          <w:lang w:val="en-US"/>
        </w:rPr>
      </w:pPr>
      <w:r w:rsidRPr="00BA2F79">
        <w:rPr>
          <w:noProof/>
          <w:sz w:val="28"/>
        </w:rPr>
        <w:drawing>
          <wp:inline distT="0" distB="0" distL="0" distR="0" wp14:anchorId="2FA7AAB1" wp14:editId="4E4C2416">
            <wp:extent cx="184785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B35" w:rsidRPr="00E9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78"/>
    <w:rsid w:val="003E33D9"/>
    <w:rsid w:val="007C0F23"/>
    <w:rsid w:val="00E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8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8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2023-04-14T09:14:00Z</dcterms:created>
  <dcterms:modified xsi:type="dcterms:W3CDTF">2023-04-14T09:14:00Z</dcterms:modified>
</cp:coreProperties>
</file>