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35" w:rsidRPr="00F41B35" w:rsidRDefault="009A5096">
      <w:pPr>
        <w:rPr>
          <w:rFonts w:ascii="Times New Roman" w:hAnsi="Times New Roman" w:cs="Times New Roman"/>
          <w:color w:val="0070C0"/>
          <w:sz w:val="32"/>
          <w:szCs w:val="24"/>
        </w:rPr>
      </w:pPr>
      <w:r w:rsidRPr="009A5096">
        <w:rPr>
          <w:rFonts w:ascii="Times New Roman" w:hAnsi="Times New Roman" w:cs="Times New Roman"/>
          <w:noProof/>
          <w:color w:val="0070C0"/>
          <w:sz w:val="32"/>
          <w:szCs w:val="24"/>
          <w:u w:val="single"/>
        </w:rPr>
        <w:pict>
          <v:rect id="Прямоугольник 1" o:spid="_x0000_s1026" style="position:absolute;margin-left:-11.8pt;margin-top:-20.25pt;width:378pt;height:304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" fillcolor="white [3212]" strokecolor="white [3212]" strokeweight="1pt">
            <v:textbox>
              <w:txbxContent>
                <w:p w:rsidR="00F41B35" w:rsidRDefault="00F41B35" w:rsidP="00F41B35">
                  <w:pPr>
                    <w:shd w:val="clear" w:color="auto" w:fill="FBE4D5" w:themeFill="accent2" w:themeFillTint="33"/>
                    <w:spacing w:after="0"/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</w:pPr>
                  <w:r w:rsidRPr="003F6A27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Лабораторный опыт.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 </w:t>
                  </w:r>
                  <w:r w:rsidRPr="003F6A27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 xml:space="preserve">Группа </w:t>
                  </w:r>
                  <w:r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№</w:t>
                  </w:r>
                  <w:r w:rsidRPr="003F6A27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1</w:t>
                  </w:r>
                </w:p>
                <w:p w:rsidR="00F41B35" w:rsidRPr="003F6A27" w:rsidRDefault="00F41B35" w:rsidP="00F41B35">
                  <w:pPr>
                    <w:shd w:val="clear" w:color="auto" w:fill="FBE4D5" w:themeFill="accent2" w:themeFillTint="33"/>
                    <w:rPr>
                      <w:rFonts w:ascii="Times New Roman" w:hAnsi="Times New Roman" w:cs="Times New Roman"/>
                      <w:b/>
                      <w:i/>
                      <w:color w:val="171717" w:themeColor="background2" w:themeShade="1A"/>
                      <w:sz w:val="28"/>
                      <w:szCs w:val="28"/>
                    </w:rPr>
                  </w:pPr>
                  <w:r w:rsidRPr="003F6A27">
                    <w:rPr>
                      <w:rFonts w:ascii="Times New Roman" w:hAnsi="Times New Roman" w:cs="Times New Roman"/>
                      <w:b/>
                      <w:bCs/>
                      <w:i/>
                      <w:color w:val="171717" w:themeColor="background2" w:themeShade="1A"/>
                      <w:sz w:val="28"/>
                      <w:szCs w:val="28"/>
                    </w:rPr>
                    <w:t>"Наблюдение электрического взаимодействия тел</w:t>
                  </w:r>
                  <w:r w:rsidRPr="003F6A27">
                    <w:rPr>
                      <w:rFonts w:ascii="Times New Roman" w:hAnsi="Times New Roman" w:cs="Times New Roman"/>
                      <w:i/>
                      <w:color w:val="171717" w:themeColor="background2" w:themeShade="1A"/>
                      <w:sz w:val="28"/>
                      <w:szCs w:val="28"/>
                    </w:rPr>
                    <w:t xml:space="preserve">"   </w:t>
                  </w:r>
                </w:p>
                <w:p w:rsidR="00F41B35" w:rsidRPr="003F6A27" w:rsidRDefault="00F41B35" w:rsidP="00F41B35">
                  <w:pPr>
                    <w:shd w:val="clear" w:color="auto" w:fill="FBE4D5" w:themeFill="accent2" w:themeFillTint="33"/>
                    <w:spacing w:after="0"/>
                    <w:jc w:val="both"/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</w:pPr>
                  <w:r w:rsidRPr="003F6A27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 xml:space="preserve">Задание: 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При помощи полиэтилена натрите стеклянную палочку. Далее поднесите палочку к электрометру не касаясь его, опишите увиденное. Затем прикоснитесь палочкой к электрометру. Обсудите в группе данный опыт и запишите вывод.  </w:t>
                  </w:r>
                </w:p>
                <w:p w:rsidR="00F41B35" w:rsidRPr="003F6A27" w:rsidRDefault="00F41B35" w:rsidP="00F41B35">
                  <w:pPr>
                    <w:shd w:val="clear" w:color="auto" w:fill="FBE4D5" w:themeFill="accent2" w:themeFillTint="33"/>
                    <w:jc w:val="both"/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</w:pPr>
                  <w:r w:rsidRPr="003F6A27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Оборудование: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 стеклянная палочка, полиэтилен, электрометр.</w:t>
                  </w:r>
                </w:p>
                <w:p w:rsidR="00F41B35" w:rsidRDefault="00F41B35" w:rsidP="00F41B35">
                  <w:pPr>
                    <w:shd w:val="clear" w:color="auto" w:fill="FBE4D5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</w:pPr>
                  <w:r w:rsidRPr="003F6A27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Вывод:</w:t>
                  </w:r>
                  <w:r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 xml:space="preserve"> _________________________________________</w:t>
                  </w:r>
                </w:p>
                <w:p w:rsidR="00F41B35" w:rsidRDefault="00F41B35" w:rsidP="00F41B35">
                  <w:pPr>
                    <w:shd w:val="clear" w:color="auto" w:fill="FBE4D5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________________________________________________</w:t>
                  </w:r>
                </w:p>
                <w:p w:rsidR="00F41B35" w:rsidRDefault="00F41B35" w:rsidP="00F41B35">
                  <w:pPr>
                    <w:shd w:val="clear" w:color="auto" w:fill="FBE4D5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________________________________________________</w:t>
                  </w:r>
                </w:p>
                <w:p w:rsidR="00F41B35" w:rsidRDefault="00F41B35" w:rsidP="00F41B35">
                  <w:pPr>
                    <w:shd w:val="clear" w:color="auto" w:fill="FBE4D5" w:themeFill="accent2" w:themeFillTint="33"/>
                    <w:spacing w:line="240" w:lineRule="auto"/>
                  </w:pPr>
                </w:p>
              </w:txbxContent>
            </v:textbox>
          </v:rect>
        </w:pict>
      </w:r>
      <w:r w:rsidR="00AC7526" w:rsidRPr="00F41B35">
        <w:rPr>
          <w:rFonts w:ascii="Times New Roman" w:hAnsi="Times New Roman" w:cs="Times New Roman"/>
          <w:color w:val="0070C0"/>
          <w:sz w:val="32"/>
          <w:szCs w:val="24"/>
        </w:rPr>
        <w:t xml:space="preserve"> </w:t>
      </w:r>
    </w:p>
    <w:p w:rsidR="008B4C5B" w:rsidRDefault="00F41B35">
      <w:pPr>
        <w:rPr>
          <w:rFonts w:ascii="Times New Roman" w:hAnsi="Times New Roman" w:cs="Times New Roman"/>
          <w:sz w:val="28"/>
          <w:szCs w:val="24"/>
        </w:rPr>
      </w:pPr>
      <w:r w:rsidRPr="00F41B35">
        <w:rPr>
          <w:rFonts w:ascii="Times New Roman" w:hAnsi="Times New Roman" w:cs="Times New Roman"/>
          <w:sz w:val="28"/>
          <w:szCs w:val="24"/>
          <w:u w:val="single"/>
        </w:rPr>
        <w:t xml:space="preserve">              </w:t>
      </w:r>
      <w:r w:rsidRPr="00F41B35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</w:t>
      </w:r>
    </w:p>
    <w:p w:rsidR="00F41B35" w:rsidRDefault="00F41B35">
      <w:pPr>
        <w:rPr>
          <w:rFonts w:ascii="Times New Roman" w:hAnsi="Times New Roman" w:cs="Times New Roman"/>
          <w:sz w:val="28"/>
          <w:szCs w:val="24"/>
        </w:rPr>
      </w:pPr>
    </w:p>
    <w:p w:rsidR="00F41B35" w:rsidRDefault="00F41B35">
      <w:pPr>
        <w:rPr>
          <w:rFonts w:ascii="Times New Roman" w:hAnsi="Times New Roman" w:cs="Times New Roman"/>
          <w:sz w:val="28"/>
          <w:szCs w:val="24"/>
        </w:rPr>
      </w:pPr>
    </w:p>
    <w:p w:rsidR="00F41B35" w:rsidRDefault="00F41B35">
      <w:pPr>
        <w:rPr>
          <w:rFonts w:ascii="Times New Roman" w:hAnsi="Times New Roman" w:cs="Times New Roman"/>
          <w:sz w:val="28"/>
          <w:szCs w:val="24"/>
        </w:rPr>
      </w:pPr>
    </w:p>
    <w:p w:rsidR="00F41B35" w:rsidRDefault="00F41B35">
      <w:pPr>
        <w:rPr>
          <w:rFonts w:ascii="Times New Roman" w:hAnsi="Times New Roman" w:cs="Times New Roman"/>
          <w:sz w:val="28"/>
          <w:szCs w:val="24"/>
        </w:rPr>
      </w:pPr>
    </w:p>
    <w:p w:rsidR="00F41B35" w:rsidRDefault="00F41B35">
      <w:pPr>
        <w:rPr>
          <w:rFonts w:ascii="Times New Roman" w:hAnsi="Times New Roman" w:cs="Times New Roman"/>
          <w:sz w:val="28"/>
          <w:szCs w:val="24"/>
        </w:rPr>
      </w:pPr>
    </w:p>
    <w:p w:rsidR="00F41B35" w:rsidRDefault="00F41B35">
      <w:pPr>
        <w:rPr>
          <w:rFonts w:ascii="Times New Roman" w:hAnsi="Times New Roman" w:cs="Times New Roman"/>
          <w:sz w:val="28"/>
          <w:szCs w:val="24"/>
        </w:rPr>
      </w:pPr>
    </w:p>
    <w:p w:rsidR="00F41B35" w:rsidRDefault="00F41B35">
      <w:pPr>
        <w:rPr>
          <w:rFonts w:ascii="Times New Roman" w:hAnsi="Times New Roman" w:cs="Times New Roman"/>
          <w:sz w:val="28"/>
          <w:szCs w:val="24"/>
        </w:rPr>
      </w:pPr>
    </w:p>
    <w:p w:rsidR="00F41B35" w:rsidRDefault="00F41B35">
      <w:pPr>
        <w:rPr>
          <w:rFonts w:ascii="Times New Roman" w:hAnsi="Times New Roman" w:cs="Times New Roman"/>
          <w:sz w:val="28"/>
          <w:szCs w:val="24"/>
        </w:rPr>
      </w:pPr>
    </w:p>
    <w:p w:rsidR="00F41B35" w:rsidRDefault="009A509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rect id="Прямоугольник 4" o:spid="_x0000_s1027" style="position:absolute;margin-left:407pt;margin-top:10.05pt;width:377.2pt;height:251.3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" fillcolor="#ffe7ff" strokecolor="white [3212]" strokeweight="1pt">
            <v:textbox>
              <w:txbxContent>
                <w:p w:rsidR="00F41B35" w:rsidRDefault="00F41B35" w:rsidP="00F41B35">
                  <w:pPr>
                    <w:spacing w:after="0"/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</w:pPr>
                  <w:r w:rsidRPr="003F6A27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Лабораторный опыт.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 </w:t>
                  </w:r>
                  <w:r w:rsidRPr="003F6A27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 xml:space="preserve">Группа </w:t>
                  </w:r>
                  <w:r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№4</w:t>
                  </w:r>
                </w:p>
                <w:p w:rsidR="00F41B35" w:rsidRPr="003F6A27" w:rsidRDefault="00F41B35" w:rsidP="00F41B35">
                  <w:pPr>
                    <w:rPr>
                      <w:rFonts w:ascii="Times New Roman" w:hAnsi="Times New Roman" w:cs="Times New Roman"/>
                      <w:b/>
                      <w:i/>
                      <w:color w:val="171717" w:themeColor="background2" w:themeShade="1A"/>
                      <w:sz w:val="28"/>
                      <w:szCs w:val="28"/>
                    </w:rPr>
                  </w:pPr>
                  <w:r w:rsidRPr="003F6A27">
                    <w:rPr>
                      <w:rFonts w:ascii="Times New Roman" w:hAnsi="Times New Roman" w:cs="Times New Roman"/>
                      <w:b/>
                      <w:bCs/>
                      <w:i/>
                      <w:color w:val="171717" w:themeColor="background2" w:themeShade="1A"/>
                      <w:sz w:val="28"/>
                      <w:szCs w:val="28"/>
                    </w:rPr>
                    <w:t>"Наблюдение электрического взаимодействия тел</w:t>
                  </w:r>
                  <w:r w:rsidRPr="003F6A27">
                    <w:rPr>
                      <w:rFonts w:ascii="Times New Roman" w:hAnsi="Times New Roman" w:cs="Times New Roman"/>
                      <w:i/>
                      <w:color w:val="171717" w:themeColor="background2" w:themeShade="1A"/>
                      <w:sz w:val="28"/>
                      <w:szCs w:val="28"/>
                    </w:rPr>
                    <w:t xml:space="preserve">"   </w:t>
                  </w:r>
                </w:p>
                <w:p w:rsidR="00F41B35" w:rsidRPr="00B854C5" w:rsidRDefault="00F41B35" w:rsidP="00F41B35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</w:pPr>
                  <w:r w:rsidRPr="00B854C5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 xml:space="preserve">Задание: </w:t>
                  </w:r>
                  <w:r w:rsidRPr="00B854C5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>Надуйте воздушный шарик.</w:t>
                  </w:r>
                  <w:r w:rsidRPr="00B854C5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 xml:space="preserve"> </w:t>
                  </w:r>
                  <w:r w:rsidRPr="00B854C5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При помощи листа бумаги натрите его. Далее поднесите шарик к алюминиевой гильзе не касаясь её, обсудите увиденное. Затем прикоснитесь шариком к гильзе. Обсудите в группе данный опыт и запишите вывод.  </w:t>
                  </w:r>
                </w:p>
                <w:p w:rsidR="00F41B35" w:rsidRPr="003F6A27" w:rsidRDefault="00F41B35" w:rsidP="00F41B35">
                  <w:pP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</w:pPr>
                  <w:r w:rsidRPr="003F6A27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Оборудование: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 стеклянная палочка, полиэтилен, </w:t>
                  </w:r>
                  <w: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два 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>электрометр</w:t>
                  </w:r>
                  <w: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>а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>.</w:t>
                  </w:r>
                </w:p>
                <w:p w:rsidR="00F41B35" w:rsidRDefault="00F41B35" w:rsidP="00F41B35">
                  <w:r w:rsidRPr="003F6A27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Вывод:</w:t>
                  </w:r>
                  <w:r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</w:t>
                  </w:r>
                  <w:r w:rsidR="00DA33BC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_____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  <w:u w:val="single"/>
                    </w:rPr>
                    <w:t xml:space="preserve">                                                                                        </w:t>
                  </w:r>
                </w:p>
              </w:txbxContent>
            </v:textbox>
            <w10:wrap anchorx="margin"/>
          </v:rect>
        </w:pict>
      </w:r>
      <w:r w:rsidRPr="009A5096">
        <w:rPr>
          <w:rFonts w:ascii="Times New Roman" w:hAnsi="Times New Roman" w:cs="Times New Roman"/>
          <w:noProof/>
          <w:sz w:val="28"/>
          <w:szCs w:val="24"/>
          <w:u w:val="single"/>
        </w:rPr>
        <w:pict>
          <v:rect id="Прямоугольник 2" o:spid="_x0000_s1028" style="position:absolute;margin-left:-9.65pt;margin-top:5.75pt;width:372.85pt;height:256.3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" fillcolor="white [3212]" strokecolor="white [3212]" strokeweight="1pt">
            <v:textbox>
              <w:txbxContent>
                <w:p w:rsidR="00F41B35" w:rsidRDefault="00F41B35" w:rsidP="00F41B35">
                  <w:pPr>
                    <w:shd w:val="clear" w:color="auto" w:fill="E2EFD9" w:themeFill="accent6" w:themeFillTint="33"/>
                    <w:spacing w:after="0"/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</w:pPr>
                  <w:r w:rsidRPr="003F6A27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Лабораторный опыт.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 </w:t>
                  </w:r>
                  <w:r w:rsidRPr="003F6A27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 xml:space="preserve">Группа </w:t>
                  </w:r>
                  <w:r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№2</w:t>
                  </w:r>
                </w:p>
                <w:p w:rsidR="00F41B35" w:rsidRPr="003F6A27" w:rsidRDefault="00F41B35" w:rsidP="00F41B35">
                  <w:pPr>
                    <w:shd w:val="clear" w:color="auto" w:fill="E2EFD9" w:themeFill="accent6" w:themeFillTint="33"/>
                    <w:rPr>
                      <w:rFonts w:ascii="Times New Roman" w:hAnsi="Times New Roman" w:cs="Times New Roman"/>
                      <w:b/>
                      <w:i/>
                      <w:color w:val="171717" w:themeColor="background2" w:themeShade="1A"/>
                      <w:sz w:val="28"/>
                      <w:szCs w:val="28"/>
                    </w:rPr>
                  </w:pPr>
                  <w:r w:rsidRPr="003F6A27">
                    <w:rPr>
                      <w:rFonts w:ascii="Times New Roman" w:hAnsi="Times New Roman" w:cs="Times New Roman"/>
                      <w:b/>
                      <w:bCs/>
                      <w:i/>
                      <w:color w:val="171717" w:themeColor="background2" w:themeShade="1A"/>
                      <w:sz w:val="28"/>
                      <w:szCs w:val="28"/>
                    </w:rPr>
                    <w:t>"Наблюдение электрического взаимодействия тел</w:t>
                  </w:r>
                  <w:r w:rsidRPr="003F6A27">
                    <w:rPr>
                      <w:rFonts w:ascii="Times New Roman" w:hAnsi="Times New Roman" w:cs="Times New Roman"/>
                      <w:i/>
                      <w:color w:val="171717" w:themeColor="background2" w:themeShade="1A"/>
                      <w:sz w:val="28"/>
                      <w:szCs w:val="28"/>
                    </w:rPr>
                    <w:t xml:space="preserve">"   </w:t>
                  </w:r>
                </w:p>
                <w:p w:rsidR="00F41B35" w:rsidRDefault="00F41B35" w:rsidP="00F41B35">
                  <w:pPr>
                    <w:shd w:val="clear" w:color="auto" w:fill="E2EFD9" w:themeFill="accent6" w:themeFillTint="33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8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Задание: 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>При помощи полиэтилена натрите стеклянную палочку.</w:t>
                  </w:r>
                  <w:r w:rsidRPr="008A48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Возьмите алюминиевую банку и расположите её горизонтально поверхности. </w:t>
                  </w:r>
                  <w:r w:rsidRPr="008A48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Далее поднесите палочку 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банке не касаясь её. Обсудите в группе данный опыт</w:t>
                  </w:r>
                  <w:r w:rsidRPr="008A48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запишите вывод.  </w:t>
                  </w:r>
                </w:p>
                <w:p w:rsidR="00F41B35" w:rsidRDefault="00F41B35" w:rsidP="00F41B35">
                  <w:pPr>
                    <w:shd w:val="clear" w:color="auto" w:fill="E2EFD9" w:themeFill="accent6" w:themeFillTint="33"/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</w:pPr>
                  <w:r w:rsidRPr="004060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Оборудование: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стеклянная палочка, полиэтилен, </w:t>
                  </w:r>
                  <w: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>алюминиевая баночка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>.</w:t>
                  </w:r>
                </w:p>
                <w:p w:rsidR="00F41B35" w:rsidRDefault="00F41B35" w:rsidP="00F41B35">
                  <w:pPr>
                    <w:shd w:val="clear" w:color="auto" w:fill="E2EFD9" w:themeFill="accent6" w:themeFillTint="33"/>
                    <w:spacing w:after="0" w:line="240" w:lineRule="auto"/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</w:pPr>
                  <w:r w:rsidRPr="00F0646F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Вывод:</w:t>
                  </w:r>
                  <w: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 _________________________________________</w:t>
                  </w:r>
                </w:p>
                <w:p w:rsidR="00F41B35" w:rsidRDefault="00F41B35" w:rsidP="00F41B35">
                  <w:pPr>
                    <w:shd w:val="clear" w:color="auto" w:fill="E2EFD9" w:themeFill="accent6" w:themeFillTint="33"/>
                    <w:spacing w:after="0" w:line="240" w:lineRule="auto"/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>________________________________________________</w:t>
                  </w:r>
                </w:p>
                <w:p w:rsidR="00F41B35" w:rsidRDefault="00F41B35" w:rsidP="00F41B35">
                  <w:pPr>
                    <w:shd w:val="clear" w:color="auto" w:fill="E2EFD9" w:themeFill="accent6" w:themeFillTint="33"/>
                    <w:spacing w:after="0" w:line="240" w:lineRule="auto"/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>________________________________________________</w:t>
                  </w:r>
                </w:p>
                <w:p w:rsidR="00F41B35" w:rsidRDefault="00F41B35" w:rsidP="00F41B35">
                  <w:pPr>
                    <w:shd w:val="clear" w:color="auto" w:fill="E2EFD9" w:themeFill="accent6" w:themeFillTint="33"/>
                    <w:jc w:val="center"/>
                  </w:pPr>
                </w:p>
              </w:txbxContent>
            </v:textbox>
            <w10:wrap anchorx="margin"/>
          </v:rect>
        </w:pict>
      </w:r>
    </w:p>
    <w:p w:rsidR="00F41B35" w:rsidRDefault="00F41B35">
      <w:pPr>
        <w:rPr>
          <w:rFonts w:ascii="Times New Roman" w:hAnsi="Times New Roman" w:cs="Times New Roman"/>
          <w:sz w:val="28"/>
          <w:szCs w:val="24"/>
        </w:rPr>
      </w:pPr>
    </w:p>
    <w:p w:rsidR="00F41B35" w:rsidRDefault="00F41B35">
      <w:pPr>
        <w:rPr>
          <w:rFonts w:ascii="Times New Roman" w:hAnsi="Times New Roman" w:cs="Times New Roman"/>
          <w:sz w:val="28"/>
          <w:szCs w:val="24"/>
        </w:rPr>
      </w:pPr>
    </w:p>
    <w:p w:rsidR="00F41B35" w:rsidRDefault="00F41B35">
      <w:pPr>
        <w:rPr>
          <w:rFonts w:ascii="Times New Roman" w:hAnsi="Times New Roman" w:cs="Times New Roman"/>
          <w:sz w:val="28"/>
          <w:szCs w:val="24"/>
        </w:rPr>
      </w:pPr>
    </w:p>
    <w:p w:rsidR="00F41B35" w:rsidRDefault="00F41B35">
      <w:pPr>
        <w:rPr>
          <w:rFonts w:ascii="Times New Roman" w:hAnsi="Times New Roman" w:cs="Times New Roman"/>
          <w:sz w:val="28"/>
          <w:szCs w:val="24"/>
        </w:rPr>
      </w:pPr>
    </w:p>
    <w:p w:rsidR="00F41B35" w:rsidRDefault="00F41B35">
      <w:pPr>
        <w:rPr>
          <w:rFonts w:ascii="Times New Roman" w:hAnsi="Times New Roman" w:cs="Times New Roman"/>
          <w:sz w:val="28"/>
          <w:szCs w:val="24"/>
        </w:rPr>
      </w:pPr>
    </w:p>
    <w:p w:rsidR="00F41B35" w:rsidRDefault="00F41B35">
      <w:pPr>
        <w:rPr>
          <w:rFonts w:ascii="Times New Roman" w:hAnsi="Times New Roman" w:cs="Times New Roman"/>
          <w:sz w:val="28"/>
          <w:szCs w:val="24"/>
        </w:rPr>
      </w:pPr>
    </w:p>
    <w:p w:rsidR="00F41B35" w:rsidRDefault="00F41B35">
      <w:pPr>
        <w:rPr>
          <w:rFonts w:ascii="Times New Roman" w:hAnsi="Times New Roman" w:cs="Times New Roman"/>
          <w:sz w:val="28"/>
          <w:szCs w:val="24"/>
        </w:rPr>
      </w:pPr>
    </w:p>
    <w:p w:rsidR="00DA33BC" w:rsidRDefault="00DA33BC">
      <w:pPr>
        <w:rPr>
          <w:rFonts w:ascii="Times New Roman" w:hAnsi="Times New Roman" w:cs="Times New Roman"/>
          <w:sz w:val="28"/>
          <w:szCs w:val="24"/>
        </w:rPr>
      </w:pPr>
    </w:p>
    <w:p w:rsidR="00DA33BC" w:rsidRDefault="009A5096">
      <w:p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lastRenderedPageBreak/>
        <w:pict>
          <v:rect id="Прямоугольник 5" o:spid="_x0000_s1029" style="position:absolute;margin-left:0;margin-top:1.25pt;width:376.05pt;height:278.35pt;z-index:251666432;visibility:visible;mso-position-horizontal:lef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" fillcolor="#cff" strokecolor="window" strokeweight="1pt">
            <v:textbox>
              <w:txbxContent>
                <w:p w:rsidR="00DA33BC" w:rsidRDefault="00DA33BC" w:rsidP="00DA33BC">
                  <w:pPr>
                    <w:spacing w:after="0"/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</w:pPr>
                  <w:r w:rsidRPr="003F6A27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Лабораторный опыт.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 </w:t>
                  </w:r>
                  <w:r w:rsidRPr="003F6A27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 xml:space="preserve">Группа </w:t>
                  </w:r>
                  <w:r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№3</w:t>
                  </w:r>
                </w:p>
                <w:p w:rsidR="00DA33BC" w:rsidRPr="003F6A27" w:rsidRDefault="00DA33BC" w:rsidP="00DA33BC">
                  <w:pPr>
                    <w:rPr>
                      <w:rFonts w:ascii="Times New Roman" w:hAnsi="Times New Roman" w:cs="Times New Roman"/>
                      <w:b/>
                      <w:i/>
                      <w:color w:val="171717" w:themeColor="background2" w:themeShade="1A"/>
                      <w:sz w:val="28"/>
                      <w:szCs w:val="28"/>
                    </w:rPr>
                  </w:pPr>
                  <w:r w:rsidRPr="003F6A27">
                    <w:rPr>
                      <w:rFonts w:ascii="Times New Roman" w:hAnsi="Times New Roman" w:cs="Times New Roman"/>
                      <w:b/>
                      <w:bCs/>
                      <w:i/>
                      <w:color w:val="171717" w:themeColor="background2" w:themeShade="1A"/>
                      <w:sz w:val="28"/>
                      <w:szCs w:val="28"/>
                    </w:rPr>
                    <w:t>"Наблюдение электрического взаимодействия тел</w:t>
                  </w:r>
                  <w:r w:rsidRPr="003F6A27">
                    <w:rPr>
                      <w:rFonts w:ascii="Times New Roman" w:hAnsi="Times New Roman" w:cs="Times New Roman"/>
                      <w:i/>
                      <w:color w:val="171717" w:themeColor="background2" w:themeShade="1A"/>
                      <w:sz w:val="28"/>
                      <w:szCs w:val="28"/>
                    </w:rPr>
                    <w:t xml:space="preserve">"   </w:t>
                  </w:r>
                </w:p>
                <w:p w:rsidR="00DA33BC" w:rsidRPr="003F6A27" w:rsidRDefault="00DA33BC" w:rsidP="00DA33B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</w:pPr>
                  <w:r w:rsidRPr="003F6A27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 xml:space="preserve">Задание: 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При помощи полиэтилена натрите стеклянную палочку. Далее </w:t>
                  </w:r>
                  <w: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>передайте заряд от палочки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>одному из электрометров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 а второй оставьте не заряженным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. Затем </w:t>
                  </w:r>
                  <w: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>"замкните" электрометры между собой металлическим стержнем.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 Обсудите в группе данный опыт и запишите вывод.  </w:t>
                  </w:r>
                </w:p>
                <w:p w:rsidR="00DA33BC" w:rsidRPr="003F6A27" w:rsidRDefault="00DA33BC" w:rsidP="00DA33BC">
                  <w:pP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</w:pPr>
                  <w:r w:rsidRPr="003F6A27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Оборудование: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 стеклянная палочка, полиэтилен, </w:t>
                  </w:r>
                  <w: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 xml:space="preserve">два 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>электрометр</w:t>
                  </w:r>
                  <w: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>а</w:t>
                  </w:r>
                  <w:r w:rsidRPr="003F6A27"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</w:rPr>
                    <w:t>.</w:t>
                  </w:r>
                </w:p>
                <w:p w:rsidR="00DA33BC" w:rsidRDefault="00DA33BC" w:rsidP="00DA33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</w:pPr>
                  <w:r w:rsidRPr="003F6A27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Вывод:</w:t>
                  </w:r>
                  <w:r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___________________________________________</w:t>
                  </w:r>
                </w:p>
                <w:p w:rsidR="00DA33BC" w:rsidRDefault="00DA33BC" w:rsidP="00DA33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__________________________________________________</w:t>
                  </w:r>
                </w:p>
                <w:p w:rsidR="00DA33BC" w:rsidRDefault="00DA33BC" w:rsidP="00DA33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</w:rPr>
                    <w:t>__________________________________________________</w:t>
                  </w:r>
                </w:p>
              </w:txbxContent>
            </v:textbox>
          </v:rect>
        </w:pict>
      </w:r>
      <w:r w:rsidR="00DA33BC">
        <w:rPr>
          <w:rFonts w:ascii="Times New Roman" w:hAnsi="Times New Roman" w:cs="Times New Roman"/>
          <w:sz w:val="28"/>
          <w:szCs w:val="24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6"/>
        <w:gridCol w:w="3716"/>
      </w:tblGrid>
      <w:tr w:rsidR="00DA33BC" w:rsidTr="00DA33BC">
        <w:tc>
          <w:tcPr>
            <w:tcW w:w="3716" w:type="dxa"/>
          </w:tcPr>
          <w:p w:rsidR="00DA33BC" w:rsidRDefault="00DA33BC" w:rsidP="00AC75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71B7">
              <w:rPr>
                <w:rFonts w:ascii="Times New Roman" w:hAnsi="Times New Roman" w:cs="Times New Roman"/>
                <w:noProof/>
                <w:color w:val="171717" w:themeColor="background2" w:themeShade="1A"/>
                <w:sz w:val="28"/>
                <w:szCs w:val="28"/>
              </w:rPr>
              <w:lastRenderedPageBreak/>
              <w:drawing>
                <wp:inline distT="0" distB="0" distL="0" distR="0">
                  <wp:extent cx="1392072" cy="1815152"/>
                  <wp:effectExtent l="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225" cy="1821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33BC" w:rsidRPr="00F0646F" w:rsidRDefault="00DA33BC" w:rsidP="00DA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6F">
              <w:rPr>
                <w:rFonts w:ascii="Times New Roman" w:hAnsi="Times New Roman" w:cs="Times New Roman"/>
                <w:sz w:val="24"/>
                <w:szCs w:val="24"/>
              </w:rPr>
              <w:t>Шарль Огюстен де Кулон</w:t>
            </w:r>
          </w:p>
          <w:p w:rsidR="00DA33BC" w:rsidRDefault="00DA33BC" w:rsidP="00DA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646F">
              <w:rPr>
                <w:rFonts w:ascii="Times New Roman" w:hAnsi="Times New Roman" w:cs="Times New Roman"/>
                <w:sz w:val="24"/>
                <w:szCs w:val="24"/>
              </w:rPr>
              <w:t>(1736 - 1806 г.)</w:t>
            </w:r>
          </w:p>
        </w:tc>
        <w:tc>
          <w:tcPr>
            <w:tcW w:w="3716" w:type="dxa"/>
          </w:tcPr>
          <w:p w:rsidR="00DA33BC" w:rsidRDefault="00DA33BC" w:rsidP="00AC75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71B7">
              <w:rPr>
                <w:rFonts w:ascii="Times New Roman" w:hAnsi="Times New Roman" w:cs="Times New Roman"/>
                <w:noProof/>
                <w:color w:val="171717" w:themeColor="background2" w:themeShade="1A"/>
                <w:sz w:val="28"/>
                <w:szCs w:val="28"/>
              </w:rPr>
              <w:drawing>
                <wp:inline distT="0" distB="0" distL="0" distR="0">
                  <wp:extent cx="1433015" cy="1814830"/>
                  <wp:effectExtent l="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89" cy="1853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33BC" w:rsidRPr="00F0646F" w:rsidRDefault="00DA33BC" w:rsidP="00DA3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8"/>
              </w:rPr>
            </w:pPr>
            <w:r w:rsidRPr="00F0646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8"/>
              </w:rPr>
              <w:t>Генри Кавендиш</w:t>
            </w:r>
          </w:p>
          <w:p w:rsidR="00DA33BC" w:rsidRDefault="00DA33BC" w:rsidP="00DA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646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8"/>
              </w:rPr>
              <w:t>(1731 - 1810 г.)</w:t>
            </w:r>
          </w:p>
        </w:tc>
      </w:tr>
    </w:tbl>
    <w:p w:rsidR="00DA33BC" w:rsidRPr="00DA33BC" w:rsidRDefault="00DA33BC" w:rsidP="00F06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</w:pPr>
      <w:r w:rsidRPr="00DA33BC"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>Уже после смерти Кулона выяснилось, что за 10 лет до него основной закон электростатики был открыт английским физиком Генри Кавендишем, но автор не пожелал обнародовать своё открытие.</w:t>
      </w:r>
    </w:p>
    <w:p w:rsidR="00AC7526" w:rsidRDefault="00AC7526" w:rsidP="00F06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4"/>
        </w:rPr>
      </w:pPr>
    </w:p>
    <w:p w:rsidR="00DA33BC" w:rsidRPr="00DA33BC" w:rsidRDefault="00DA33BC" w:rsidP="00F06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4"/>
        </w:rPr>
      </w:pPr>
      <w:r w:rsidRPr="00DA33BC">
        <w:rPr>
          <w:rFonts w:ascii="Times New Roman" w:eastAsia="Times New Roman" w:hAnsi="Times New Roman" w:cs="Times New Roman"/>
          <w:b/>
          <w:color w:val="1D1B11"/>
          <w:sz w:val="28"/>
          <w:szCs w:val="24"/>
        </w:rPr>
        <w:t xml:space="preserve">Закон взаимодействия зарядов. Закон </w:t>
      </w:r>
      <w:r w:rsidRPr="00DA33BC">
        <w:rPr>
          <w:rFonts w:ascii="Times New Roman" w:eastAsia="Times New Roman" w:hAnsi="Times New Roman" w:cs="Times New Roman"/>
          <w:b/>
          <w:color w:val="1D1B11"/>
          <w:sz w:val="28"/>
          <w:szCs w:val="24"/>
          <w:u w:val="single"/>
        </w:rPr>
        <w:t xml:space="preserve">                       </w:t>
      </w:r>
      <w:r w:rsidRPr="00DA33BC">
        <w:rPr>
          <w:rFonts w:ascii="Times New Roman" w:eastAsia="Times New Roman" w:hAnsi="Times New Roman" w:cs="Times New Roman"/>
          <w:b/>
          <w:color w:val="FFFFFF"/>
          <w:sz w:val="28"/>
          <w:szCs w:val="24"/>
        </w:rPr>
        <w:t>.</w:t>
      </w:r>
    </w:p>
    <w:tbl>
      <w:tblPr>
        <w:tblStyle w:val="1"/>
        <w:tblW w:w="7539" w:type="dxa"/>
        <w:tblLook w:val="04A0"/>
      </w:tblPr>
      <w:tblGrid>
        <w:gridCol w:w="7539"/>
      </w:tblGrid>
      <w:tr w:rsidR="00DA33BC" w:rsidRPr="00DA33BC" w:rsidTr="00AC7526">
        <w:trPr>
          <w:trHeight w:val="1673"/>
        </w:trPr>
        <w:tc>
          <w:tcPr>
            <w:tcW w:w="7539" w:type="dxa"/>
          </w:tcPr>
          <w:p w:rsidR="00DA33BC" w:rsidRPr="00DA33BC" w:rsidRDefault="00DA33BC" w:rsidP="00F0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:rsidR="00DA33BC" w:rsidRPr="00DA33BC" w:rsidRDefault="00DA33BC" w:rsidP="00F0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:rsidR="00DA33BC" w:rsidRPr="00DA33BC" w:rsidRDefault="00DA33BC" w:rsidP="00F0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AC7526" w:rsidRDefault="00AC7526" w:rsidP="00AC752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AC7526">
        <w:rPr>
          <w:rFonts w:ascii="Times New Roman" w:hAnsi="Times New Roman" w:cs="Times New Roman"/>
          <w:b/>
          <w:color w:val="0070C0"/>
          <w:sz w:val="28"/>
          <w:szCs w:val="24"/>
        </w:rPr>
        <w:t>Музей фактов. Интересные факты обо всём на свете.</w:t>
      </w:r>
    </w:p>
    <w:p w:rsidR="00AC7526" w:rsidRDefault="00AC7526" w:rsidP="00AC752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4"/>
        </w:rPr>
        <w:drawing>
          <wp:inline distT="0" distB="0" distL="0" distR="0">
            <wp:extent cx="1433015" cy="1446695"/>
            <wp:effectExtent l="0" t="0" r="0" b="1270"/>
            <wp:docPr id="9" name="Рисунок 1" descr="C:\Users\Пользователь\Downloads\YQ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YQR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7125" t="6285" r="6959" b="6980"/>
                    <a:stretch/>
                  </pic:blipFill>
                  <pic:spPr bwMode="auto">
                    <a:xfrm>
                      <a:off x="0" y="0"/>
                      <a:ext cx="1464594" cy="147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C7526" w:rsidRDefault="00AC7526" w:rsidP="00AC7526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  <w:sz w:val="28"/>
          <w:szCs w:val="2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4"/>
        </w:rPr>
        <w:t xml:space="preserve">Домашнее задание: </w:t>
      </w:r>
    </w:p>
    <w:p w:rsidR="00AC7526" w:rsidRPr="00F0646F" w:rsidRDefault="00F0646F" w:rsidP="00F0646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4"/>
        </w:rPr>
        <w:t>Посмотреть, какие ещё тайны скрывает электризация;</w:t>
      </w:r>
    </w:p>
    <w:p w:rsidR="00F0646F" w:rsidRPr="00AC7526" w:rsidRDefault="00F0646F" w:rsidP="00F0646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4"/>
        </w:rPr>
        <w:t>Подготовить доклад «Применение взаимодействия зарядов в природе» (по желанию).</w:t>
      </w:r>
    </w:p>
    <w:p w:rsidR="00F0646F" w:rsidRDefault="00DA33BC" w:rsidP="00AC7526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171717" w:themeColor="background2" w:themeShade="1A"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color w:val="171717" w:themeColor="background2" w:themeShade="1A"/>
          <w:sz w:val="28"/>
          <w:szCs w:val="24"/>
        </w:rPr>
        <w:lastRenderedPageBreak/>
        <w:t xml:space="preserve">    </w:t>
      </w:r>
    </w:p>
    <w:p w:rsidR="00DA33BC" w:rsidRPr="00F0646F" w:rsidRDefault="00DA33BC" w:rsidP="00AC7526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color w:val="171717" w:themeColor="background2" w:themeShade="1A"/>
          <w:sz w:val="28"/>
          <w:szCs w:val="24"/>
        </w:rPr>
        <w:t xml:space="preserve"> </w:t>
      </w:r>
      <w:bookmarkStart w:id="0" w:name="_GoBack"/>
      <w:r w:rsidRPr="00F0646F">
        <w:rPr>
          <w:rFonts w:ascii="Times New Roman" w:hAnsi="Times New Roman" w:cs="Times New Roman"/>
          <w:b/>
          <w:i/>
          <w:iCs/>
          <w:color w:val="002060"/>
          <w:sz w:val="28"/>
          <w:szCs w:val="24"/>
        </w:rPr>
        <w:t>«Вся жизнь – это эксперимент. И чем больше вы делаете экспериментов, тем лучше»</w:t>
      </w:r>
    </w:p>
    <w:p w:rsidR="00DA33BC" w:rsidRPr="00F0646F" w:rsidRDefault="00DA33BC" w:rsidP="00AC7526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Cs w:val="24"/>
        </w:rPr>
      </w:pPr>
      <w:r w:rsidRPr="00F0646F">
        <w:rPr>
          <w:rFonts w:ascii="Times New Roman" w:hAnsi="Times New Roman" w:cs="Times New Roman"/>
          <w:b/>
          <w:i/>
          <w:iCs/>
          <w:color w:val="002060"/>
          <w:szCs w:val="24"/>
        </w:rPr>
        <w:t xml:space="preserve">Ральф Уолдо Эмерсон </w:t>
      </w:r>
    </w:p>
    <w:bookmarkEnd w:id="0"/>
    <w:p w:rsidR="00DA33BC" w:rsidRDefault="00DA33BC" w:rsidP="00AC752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24"/>
        </w:rPr>
      </w:pPr>
    </w:p>
    <w:p w:rsidR="00DA33BC" w:rsidRDefault="00DA33BC" w:rsidP="00AC752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24"/>
        </w:rPr>
      </w:pPr>
    </w:p>
    <w:p w:rsidR="00AC7526" w:rsidRDefault="00AC7526" w:rsidP="00AC752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8"/>
          <w:szCs w:val="24"/>
        </w:rPr>
      </w:pPr>
      <w:r w:rsidRPr="00AC7526">
        <w:rPr>
          <w:rFonts w:ascii="Times New Roman" w:hAnsi="Times New Roman" w:cs="Times New Roman"/>
          <w:b/>
          <w:color w:val="0070C0"/>
          <w:sz w:val="48"/>
          <w:szCs w:val="24"/>
        </w:rPr>
        <w:t>Тема встречи</w:t>
      </w:r>
      <w:r w:rsidRPr="00AC7526">
        <w:rPr>
          <w:rFonts w:ascii="Times New Roman" w:hAnsi="Times New Roman" w:cs="Times New Roman"/>
          <w:color w:val="0070C0"/>
          <w:sz w:val="48"/>
          <w:szCs w:val="24"/>
        </w:rPr>
        <w:t xml:space="preserve"> </w:t>
      </w:r>
    </w:p>
    <w:p w:rsidR="00AC7526" w:rsidRDefault="00AC7526" w:rsidP="00AC752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8"/>
          <w:szCs w:val="24"/>
        </w:rPr>
      </w:pPr>
    </w:p>
    <w:p w:rsidR="00DA33BC" w:rsidRPr="00AC7526" w:rsidRDefault="00AC7526" w:rsidP="00AC75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32"/>
          <w:szCs w:val="24"/>
        </w:rPr>
      </w:pPr>
      <w:r w:rsidRPr="00AC7526">
        <w:rPr>
          <w:rFonts w:ascii="Times New Roman" w:hAnsi="Times New Roman" w:cs="Times New Roman"/>
          <w:color w:val="0070C0"/>
          <w:sz w:val="40"/>
          <w:szCs w:val="24"/>
        </w:rPr>
        <w:t>________________________</w:t>
      </w:r>
      <w:r>
        <w:rPr>
          <w:rFonts w:ascii="Times New Roman" w:hAnsi="Times New Roman" w:cs="Times New Roman"/>
          <w:color w:val="0070C0"/>
          <w:sz w:val="40"/>
          <w:szCs w:val="24"/>
        </w:rPr>
        <w:t>____________</w:t>
      </w:r>
    </w:p>
    <w:p w:rsidR="00DA33BC" w:rsidRPr="00DA33BC" w:rsidRDefault="00DA33BC" w:rsidP="00DA33BC">
      <w:pPr>
        <w:jc w:val="center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F41B35" w:rsidRPr="00F41B35" w:rsidRDefault="00B177DE" w:rsidP="00B177D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4198108" cy="3879789"/>
            <wp:effectExtent l="19050" t="0" r="0" b="0"/>
            <wp:docPr id="1" name="Рисунок 1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4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108" cy="387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B35" w:rsidRPr="00F41B35" w:rsidSect="00F41B35">
      <w:pgSz w:w="16838" w:h="11906" w:orient="landscape"/>
      <w:pgMar w:top="426" w:right="536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3C" w:rsidRDefault="00C3513C" w:rsidP="00DA33BC">
      <w:pPr>
        <w:spacing w:after="0" w:line="240" w:lineRule="auto"/>
      </w:pPr>
      <w:r>
        <w:separator/>
      </w:r>
    </w:p>
  </w:endnote>
  <w:endnote w:type="continuationSeparator" w:id="1">
    <w:p w:rsidR="00C3513C" w:rsidRDefault="00C3513C" w:rsidP="00DA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3C" w:rsidRDefault="00C3513C" w:rsidP="00DA33BC">
      <w:pPr>
        <w:spacing w:after="0" w:line="240" w:lineRule="auto"/>
      </w:pPr>
      <w:r>
        <w:separator/>
      </w:r>
    </w:p>
  </w:footnote>
  <w:footnote w:type="continuationSeparator" w:id="1">
    <w:p w:rsidR="00C3513C" w:rsidRDefault="00C3513C" w:rsidP="00DA3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CC6"/>
    <w:multiLevelType w:val="hybridMultilevel"/>
    <w:tmpl w:val="0E04E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B35"/>
    <w:rsid w:val="008B4C5B"/>
    <w:rsid w:val="009A5096"/>
    <w:rsid w:val="00AC7526"/>
    <w:rsid w:val="00B177DE"/>
    <w:rsid w:val="00C3513C"/>
    <w:rsid w:val="00C6137E"/>
    <w:rsid w:val="00DA33BC"/>
    <w:rsid w:val="00F0646F"/>
    <w:rsid w:val="00F4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3B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A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3BC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DA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DA33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75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0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</cp:revision>
  <cp:lastPrinted>2022-04-21T07:33:00Z</cp:lastPrinted>
  <dcterms:created xsi:type="dcterms:W3CDTF">2022-04-21T06:48:00Z</dcterms:created>
  <dcterms:modified xsi:type="dcterms:W3CDTF">2022-04-22T02:44:00Z</dcterms:modified>
</cp:coreProperties>
</file>