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40" w:rsidRDefault="00061540" w:rsidP="00061540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61540" w:rsidRDefault="00061540" w:rsidP="0006154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1540" w:rsidRPr="0096488B" w:rsidRDefault="00061540" w:rsidP="0006154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8B">
        <w:rPr>
          <w:rFonts w:ascii="Times New Roman" w:hAnsi="Times New Roman" w:cs="Times New Roman"/>
          <w:b/>
          <w:bCs/>
          <w:sz w:val="24"/>
          <w:szCs w:val="24"/>
        </w:rPr>
        <w:t>Анкета для учащихся</w:t>
      </w:r>
    </w:p>
    <w:p w:rsidR="00061540" w:rsidRPr="0096488B" w:rsidRDefault="00061540" w:rsidP="00061540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8B">
        <w:rPr>
          <w:rFonts w:ascii="Times New Roman" w:hAnsi="Times New Roman" w:cs="Times New Roman"/>
          <w:b/>
          <w:bCs/>
          <w:sz w:val="24"/>
          <w:szCs w:val="24"/>
        </w:rPr>
        <w:t xml:space="preserve">Анкета «Изучение социальных установок подростков.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88B">
        <w:rPr>
          <w:rFonts w:ascii="Times New Roman" w:hAnsi="Times New Roman" w:cs="Times New Roman"/>
          <w:b/>
          <w:bCs/>
          <w:sz w:val="24"/>
          <w:szCs w:val="24"/>
        </w:rPr>
        <w:t>Информация о подростке»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1. Возраст: ___________________________________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2. Как ты думаешь, есть ли у тебя цель в жизни?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 Да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 Нет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 Не знаю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3. Каким образом ты чаще всего проводишь свободное время?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 Нахожусь почти все время дома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 В спортивной секции, в кружке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 Провожу время с друзьями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 Преимущественно смотрю телевизор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 Увлекаюсь своим любимым делом, хобби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 Гуляю по городу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 Читаю книги (какие?)___________________________________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 Играю в телефоне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 Другое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4. Как ты относишься к курению?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 Курю постоянно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 Курю изредка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 Пробовал (сколько раз: один или несколько)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 Никогда не пробовал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 xml:space="preserve">5. Если ты куришь, то кто дает тебе деньги на сигареты и сколько? 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(вопрос пропускается, если не куришь)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 Родители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 Экономлю из личных расходов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 Бабушка (дедушка)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 Друзья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6. Предлагали ли тебе какое-либо наркотическое средство?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lastRenderedPageBreak/>
        <w:t> Да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 Нет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7. Если да, то когда и кто?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(если не предлагали, вопрос пропускается)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 Друзья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 Соседи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 Незнакомые люди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1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8. Как ты поступи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>а)?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 xml:space="preserve">(вопрос пропускается, если 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наркотические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 xml:space="preserve"> средство не предлагали)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 Отказался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 Принял предложение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 Заинтересовался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9. Где это происходило?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 В социальной сети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 В школе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 В уличной компании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 На вечеринке у друзей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 На дискотеке, в клубах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 Дома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 Где-либо еще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10. Чтобы ты хоте</w:t>
      </w:r>
      <w:proofErr w:type="gramStart"/>
      <w:r w:rsidRPr="0096488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6488B">
        <w:rPr>
          <w:rFonts w:ascii="Times New Roman" w:hAnsi="Times New Roman" w:cs="Times New Roman"/>
          <w:sz w:val="24"/>
          <w:szCs w:val="24"/>
        </w:rPr>
        <w:t>а) узнать на занятиях в школе?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 Как предупредить наркоманию у подростков</w:t>
      </w:r>
    </w:p>
    <w:p w:rsidR="00061540" w:rsidRPr="0096488B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 Общие сведения о наркомании и токсикомании</w:t>
      </w:r>
    </w:p>
    <w:p w:rsidR="00061540" w:rsidRPr="00B60CBF" w:rsidRDefault="00061540" w:rsidP="0006154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 Как вести здоровый образ жизни</w:t>
      </w:r>
    </w:p>
    <w:p w:rsidR="002B6B35" w:rsidRDefault="00061540">
      <w:bookmarkStart w:id="0" w:name="_GoBack"/>
      <w:bookmarkEnd w:id="0"/>
    </w:p>
    <w:sectPr w:rsidR="002B6B35" w:rsidSect="005950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40"/>
    <w:rsid w:val="00061540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2023-03-10T07:55:00Z</dcterms:created>
  <dcterms:modified xsi:type="dcterms:W3CDTF">2023-03-10T07:55:00Z</dcterms:modified>
</cp:coreProperties>
</file>