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5" w:rsidRDefault="00547B65" w:rsidP="00547B65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47B65" w:rsidRDefault="00547B65" w:rsidP="00547B6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7B65" w:rsidRPr="0096488B" w:rsidRDefault="00547B65" w:rsidP="00547B6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88B">
        <w:rPr>
          <w:rFonts w:ascii="Times New Roman" w:hAnsi="Times New Roman" w:cs="Times New Roman"/>
          <w:b/>
          <w:bCs/>
          <w:sz w:val="24"/>
          <w:szCs w:val="24"/>
        </w:rPr>
        <w:t>Анкета для учащихся</w:t>
      </w:r>
    </w:p>
    <w:p w:rsidR="00547B65" w:rsidRPr="0096488B" w:rsidRDefault="00547B65" w:rsidP="00547B6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88B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1. Назови ценности, которые в настоящий момент для тебя важны (родители, обучение, здоровье 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>, мое здоровье, любовь…)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 xml:space="preserve">Какой твой девиз по жизни? (все будет хорошо, не падать духом, любить ближних, </w:t>
      </w:r>
      <w:proofErr w:type="gramEnd"/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идти вперед к цели, один за всех и все за одного и т.д.)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3. Как ты относишься к вредным привычкам?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 Положительно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 Отрицательно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 Нейтрально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 знаю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4. Единичные пробы наркотика – безобидны ли?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 Да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 xml:space="preserve">    </w:t>
      </w:r>
      <w:r w:rsidRPr="005F1E7E">
        <w:rPr>
          <w:rFonts w:ascii="Times New Roman" w:hAnsi="Times New Roman" w:cs="Times New Roman"/>
          <w:sz w:val="24"/>
          <w:szCs w:val="24"/>
        </w:rPr>
        <w:t> Н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 xml:space="preserve">ет    </w:t>
      </w:r>
      <w:r w:rsidRPr="005F1E7E">
        <w:rPr>
          <w:rFonts w:ascii="Times New Roman" w:hAnsi="Times New Roman" w:cs="Times New Roman"/>
          <w:sz w:val="24"/>
          <w:szCs w:val="24"/>
        </w:rPr>
        <w:t> Не знаю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5. Считаешь ли ты тревожным фактом употребление спиртных напитков?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 Да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 xml:space="preserve">    </w:t>
      </w:r>
      <w:r w:rsidRPr="005F1E7E">
        <w:rPr>
          <w:rFonts w:ascii="Times New Roman" w:hAnsi="Times New Roman" w:cs="Times New Roman"/>
          <w:sz w:val="24"/>
          <w:szCs w:val="24"/>
        </w:rPr>
        <w:t> Н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 xml:space="preserve">ет    </w:t>
      </w:r>
      <w:r w:rsidRPr="005F1E7E">
        <w:rPr>
          <w:rFonts w:ascii="Times New Roman" w:hAnsi="Times New Roman" w:cs="Times New Roman"/>
          <w:sz w:val="24"/>
          <w:szCs w:val="24"/>
        </w:rPr>
        <w:t> Не знаю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6. Употребление пива приведет к формированию алкогольной зависимости?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 Да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 xml:space="preserve">    </w:t>
      </w:r>
      <w:r w:rsidRPr="005F1E7E">
        <w:rPr>
          <w:rFonts w:ascii="Times New Roman" w:hAnsi="Times New Roman" w:cs="Times New Roman"/>
          <w:sz w:val="24"/>
          <w:szCs w:val="24"/>
        </w:rPr>
        <w:t> Н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 xml:space="preserve">ет    </w:t>
      </w:r>
      <w:r w:rsidRPr="005F1E7E">
        <w:rPr>
          <w:rFonts w:ascii="Times New Roman" w:hAnsi="Times New Roman" w:cs="Times New Roman"/>
          <w:sz w:val="24"/>
          <w:szCs w:val="24"/>
        </w:rPr>
        <w:t> Не знаю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 xml:space="preserve">Какие меры по борьбе с курением следует принимать? (запретить курение в общественном месте, проводить разъяснительную работу в школе, никакие, запрет </w:t>
      </w:r>
      <w:proofErr w:type="gramEnd"/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рекламы на табачную продукцию).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8. Достаточно ли ты заботишься о своем здоровье?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 Да, достаточно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 Недостаточно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 вполне достаточно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9. Сколько времени ты бываешь на свежем воздухе?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 Более 30 минут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 Менее 30 минут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 Более часа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 Более 2 часов 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 Более 3 часов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lastRenderedPageBreak/>
        <w:t>10. Знаешь ли ты, как вызвать службу спасения? (101, 102, 112).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11. Общаешься ли ты с родителями на тему безопасного поведения?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 Нет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 Никогда</w:t>
      </w:r>
    </w:p>
    <w:p w:rsidR="00547B65" w:rsidRPr="005F1E7E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 Часто</w:t>
      </w:r>
    </w:p>
    <w:p w:rsidR="00547B65" w:rsidRDefault="00547B65" w:rsidP="00547B65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 Иногда</w:t>
      </w:r>
    </w:p>
    <w:p w:rsidR="002B6B35" w:rsidRDefault="00547B65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5"/>
    <w:rsid w:val="003E33D9"/>
    <w:rsid w:val="00547B65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2023-03-10T07:55:00Z</dcterms:created>
  <dcterms:modified xsi:type="dcterms:W3CDTF">2023-03-10T07:55:00Z</dcterms:modified>
</cp:coreProperties>
</file>